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32" w:rsidRPr="0021307D" w:rsidRDefault="00AC6532" w:rsidP="00AC6532">
      <w:pPr>
        <w:jc w:val="center"/>
        <w:rPr>
          <w:b/>
          <w:sz w:val="24"/>
          <w:szCs w:val="24"/>
        </w:rPr>
      </w:pPr>
      <w:r w:rsidRPr="0021307D">
        <w:rPr>
          <w:b/>
          <w:sz w:val="24"/>
          <w:szCs w:val="24"/>
        </w:rPr>
        <w:t>МУНИЦИПАЛЬНОЕ  ОБЩЕОБРАЗОВАТЕЛЬНОЕ  БЮДЖЕТНОЕ  УЧРЕЖДЕНИЕ</w:t>
      </w:r>
    </w:p>
    <w:p w:rsidR="00AC6532" w:rsidRPr="0021307D" w:rsidRDefault="00AC6532" w:rsidP="00AC6532">
      <w:pPr>
        <w:jc w:val="center"/>
        <w:rPr>
          <w:b/>
          <w:sz w:val="24"/>
          <w:szCs w:val="24"/>
        </w:rPr>
      </w:pPr>
      <w:r w:rsidRPr="0021307D">
        <w:rPr>
          <w:b/>
          <w:sz w:val="24"/>
          <w:szCs w:val="24"/>
        </w:rPr>
        <w:t>СРЕДНЯЯ  ОБЩЕОБРАЗОВАТЕЛЬНАЯ  ШКОЛА №1  с</w:t>
      </w:r>
      <w:proofErr w:type="gramStart"/>
      <w:r w:rsidRPr="0021307D">
        <w:rPr>
          <w:b/>
          <w:sz w:val="24"/>
          <w:szCs w:val="24"/>
        </w:rPr>
        <w:t>.Б</w:t>
      </w:r>
      <w:proofErr w:type="gramEnd"/>
      <w:r w:rsidRPr="0021307D">
        <w:rPr>
          <w:b/>
          <w:sz w:val="24"/>
          <w:szCs w:val="24"/>
        </w:rPr>
        <w:t>АКАЛЫ</w:t>
      </w:r>
    </w:p>
    <w:p w:rsidR="00AC6532" w:rsidRPr="0021307D" w:rsidRDefault="00AC6532" w:rsidP="00AC6532">
      <w:pPr>
        <w:jc w:val="center"/>
        <w:rPr>
          <w:b/>
          <w:sz w:val="24"/>
          <w:szCs w:val="24"/>
        </w:rPr>
      </w:pPr>
      <w:r w:rsidRPr="0021307D">
        <w:rPr>
          <w:b/>
          <w:sz w:val="24"/>
          <w:szCs w:val="24"/>
        </w:rPr>
        <w:t>МУНИЦИПАЛЬНОГО  РАЙОНА БАКАЛИНСКИЙ  РАЙОН  РЕСПУБЛИКИ  БАШКОРТОСТАН</w:t>
      </w:r>
    </w:p>
    <w:p w:rsidR="00AC6532" w:rsidRPr="00AF33C6" w:rsidRDefault="00AC6532" w:rsidP="00AC6532"/>
    <w:p w:rsidR="00AC6532" w:rsidRPr="00AF33C6" w:rsidRDefault="00AC6532" w:rsidP="00AC6532"/>
    <w:p w:rsidR="00AC6532" w:rsidRPr="0021307D" w:rsidRDefault="00AC6532" w:rsidP="00AC6532">
      <w:pPr>
        <w:pStyle w:val="msonormalcxspmiddle"/>
        <w:spacing w:before="0" w:beforeAutospacing="0" w:after="0" w:afterAutospacing="0"/>
        <w:ind w:right="-1"/>
        <w:contextualSpacing/>
        <w:jc w:val="both"/>
        <w:rPr>
          <w:b/>
        </w:rPr>
      </w:pPr>
      <w:r>
        <w:rPr>
          <w:b/>
        </w:rPr>
        <w:t xml:space="preserve"> </w:t>
      </w:r>
      <w:r w:rsidRPr="005F4723">
        <w:rPr>
          <w:b/>
          <w:color w:val="auto"/>
        </w:rPr>
        <w:t xml:space="preserve"> </w:t>
      </w:r>
      <w:proofErr w:type="gramStart"/>
      <w:r w:rsidRPr="005F4723">
        <w:rPr>
          <w:b/>
          <w:color w:val="auto"/>
        </w:rPr>
        <w:t>РАССМО</w:t>
      </w:r>
      <w:r>
        <w:rPr>
          <w:b/>
          <w:color w:val="auto"/>
        </w:rPr>
        <w:t>ТРЕНО</w:t>
      </w:r>
      <w:proofErr w:type="gramEnd"/>
      <w:r>
        <w:rPr>
          <w:b/>
          <w:color w:val="auto"/>
        </w:rPr>
        <w:t xml:space="preserve">                       </w:t>
      </w:r>
      <w:r w:rsidRPr="005F4723">
        <w:rPr>
          <w:b/>
          <w:color w:val="auto"/>
        </w:rPr>
        <w:t xml:space="preserve">           СОГЛАСОВАНО                 </w:t>
      </w:r>
      <w:r>
        <w:rPr>
          <w:b/>
          <w:color w:val="auto"/>
        </w:rPr>
        <w:t xml:space="preserve">             </w:t>
      </w:r>
      <w:r w:rsidRPr="005F4723">
        <w:rPr>
          <w:b/>
          <w:color w:val="auto"/>
        </w:rPr>
        <w:t xml:space="preserve"> ПРИНЯТО                </w:t>
      </w:r>
      <w:r>
        <w:rPr>
          <w:b/>
          <w:color w:val="auto"/>
        </w:rPr>
        <w:t xml:space="preserve">                     </w:t>
      </w:r>
      <w:r w:rsidRPr="005F4723">
        <w:rPr>
          <w:b/>
          <w:color w:val="auto"/>
        </w:rPr>
        <w:t xml:space="preserve"> </w:t>
      </w:r>
      <w:r w:rsidR="00E20333">
        <w:rPr>
          <w:b/>
          <w:color w:val="auto"/>
        </w:rPr>
        <w:t xml:space="preserve">    </w:t>
      </w:r>
      <w:r w:rsidRPr="005F4723">
        <w:rPr>
          <w:b/>
          <w:color w:val="auto"/>
        </w:rPr>
        <w:t>УТВЕРЖДА</w:t>
      </w:r>
      <w:r w:rsidRPr="00AC6532">
        <w:rPr>
          <w:b/>
          <w:color w:val="auto"/>
        </w:rPr>
        <w:t>Ю</w:t>
      </w:r>
    </w:p>
    <w:p w:rsidR="00AC6532" w:rsidRPr="005F4723" w:rsidRDefault="00AC6532" w:rsidP="00AC6532">
      <w:pPr>
        <w:pStyle w:val="msonormalcxspmiddlecxspmiddle"/>
        <w:spacing w:before="0" w:beforeAutospacing="0" w:after="0" w:afterAutospacing="0"/>
        <w:ind w:right="-1"/>
        <w:contextualSpacing/>
        <w:jc w:val="both"/>
      </w:pPr>
      <w:r w:rsidRPr="005F4723">
        <w:t xml:space="preserve">  на заседании кустового                          Зам. дире</w:t>
      </w:r>
      <w:r>
        <w:t xml:space="preserve">ктора по УВР                </w:t>
      </w:r>
      <w:r w:rsidRPr="005F4723">
        <w:t xml:space="preserve">     </w:t>
      </w:r>
      <w:r>
        <w:t xml:space="preserve"> </w:t>
      </w:r>
      <w:r w:rsidRPr="005F4723">
        <w:t xml:space="preserve"> на заседании            </w:t>
      </w:r>
      <w:r>
        <w:t xml:space="preserve">                      </w:t>
      </w:r>
      <w:r w:rsidR="00E20333">
        <w:t xml:space="preserve">    </w:t>
      </w:r>
      <w:r>
        <w:t xml:space="preserve"> </w:t>
      </w:r>
      <w:r w:rsidRPr="005F4723">
        <w:t xml:space="preserve"> директор школы</w:t>
      </w:r>
    </w:p>
    <w:p w:rsidR="00AC6532" w:rsidRPr="005F4723" w:rsidRDefault="00AC6532" w:rsidP="00AC6532">
      <w:pPr>
        <w:pStyle w:val="msonormalcxspmiddlecxspmiddle"/>
        <w:spacing w:before="0" w:beforeAutospacing="0" w:after="0" w:afterAutospacing="0"/>
        <w:ind w:right="-1"/>
        <w:contextualSpacing/>
        <w:jc w:val="both"/>
      </w:pPr>
      <w:r w:rsidRPr="005F4723">
        <w:t xml:space="preserve">  методического объединения            </w:t>
      </w:r>
      <w:r>
        <w:t xml:space="preserve">   </w:t>
      </w:r>
      <w:r w:rsidRPr="005F4723">
        <w:t xml:space="preserve">    ____</w:t>
      </w:r>
      <w:r>
        <w:t>______</w:t>
      </w:r>
      <w:r w:rsidR="00876656">
        <w:t xml:space="preserve">________                       </w:t>
      </w:r>
      <w:r w:rsidRPr="005F4723">
        <w:t xml:space="preserve"> педагогиче</w:t>
      </w:r>
      <w:r>
        <w:t xml:space="preserve">ского   совета               </w:t>
      </w:r>
      <w:r w:rsidR="00E20333">
        <w:t xml:space="preserve">   </w:t>
      </w:r>
      <w:r>
        <w:t xml:space="preserve"> </w:t>
      </w:r>
      <w:r w:rsidRPr="005F4723">
        <w:t>______________</w:t>
      </w:r>
    </w:p>
    <w:p w:rsidR="00AC6532" w:rsidRPr="005F4723" w:rsidRDefault="00AC6532" w:rsidP="00AC6532">
      <w:pPr>
        <w:pStyle w:val="msonormalcxspmiddlecxspmiddle"/>
        <w:spacing w:before="0" w:beforeAutospacing="0" w:after="0" w:afterAutospacing="0"/>
        <w:ind w:right="-1"/>
        <w:contextualSpacing/>
        <w:jc w:val="both"/>
      </w:pPr>
      <w:r w:rsidRPr="005F4723">
        <w:t xml:space="preserve">  Протокол №___ от                                  Решетникова А.А.                            </w:t>
      </w:r>
      <w:r>
        <w:t xml:space="preserve">  </w:t>
      </w:r>
      <w:r w:rsidRPr="005F4723">
        <w:t xml:space="preserve"> Протокол №</w:t>
      </w:r>
      <w:r>
        <w:t xml:space="preserve"> ___                              </w:t>
      </w:r>
      <w:r w:rsidR="00E20333">
        <w:t xml:space="preserve">    </w:t>
      </w:r>
      <w:proofErr w:type="spellStart"/>
      <w:r w:rsidRPr="005F4723">
        <w:t>Фарвазов</w:t>
      </w:r>
      <w:proofErr w:type="spellEnd"/>
      <w:r w:rsidRPr="005F4723">
        <w:t xml:space="preserve"> Т.А.</w:t>
      </w:r>
    </w:p>
    <w:p w:rsidR="00AC6532" w:rsidRPr="005F4723" w:rsidRDefault="00AC6532" w:rsidP="00AC6532">
      <w:pPr>
        <w:pStyle w:val="msonormalcxspmiddlecxspmiddle"/>
        <w:spacing w:before="0" w:beforeAutospacing="0" w:after="0" w:afterAutospacing="0"/>
        <w:ind w:right="-1"/>
        <w:contextualSpacing/>
      </w:pPr>
      <w:r w:rsidRPr="005F4723">
        <w:t xml:space="preserve">   «____»______</w:t>
      </w:r>
      <w:r>
        <w:t xml:space="preserve">___2013 г.                     </w:t>
      </w:r>
      <w:r w:rsidRPr="005F4723">
        <w:t xml:space="preserve">   «____»__________2013 г.                         от  «____»__</w:t>
      </w:r>
      <w:r w:rsidR="00E20333">
        <w:t>_______2013 г</w:t>
      </w:r>
      <w:proofErr w:type="gramStart"/>
      <w:r w:rsidR="00E20333">
        <w:t xml:space="preserve"> .</w:t>
      </w:r>
      <w:proofErr w:type="gramEnd"/>
      <w:r w:rsidR="00E20333">
        <w:t xml:space="preserve">            </w:t>
      </w:r>
      <w:r>
        <w:t xml:space="preserve"> </w:t>
      </w:r>
      <w:r w:rsidRPr="005F4723">
        <w:t xml:space="preserve"> Приказ №___ </w:t>
      </w:r>
    </w:p>
    <w:p w:rsidR="00AC6532" w:rsidRPr="005F4723" w:rsidRDefault="00AC6532" w:rsidP="00AC6532">
      <w:pPr>
        <w:pStyle w:val="msonormalcxspmiddlecxspmiddle"/>
        <w:spacing w:before="0" w:beforeAutospacing="0" w:after="0" w:afterAutospacing="0"/>
        <w:ind w:right="-1"/>
        <w:contextualSpacing/>
      </w:pPr>
      <w:r>
        <w:t xml:space="preserve">   </w:t>
      </w:r>
      <w:r w:rsidRPr="005F4723">
        <w:t xml:space="preserve">Руководитель КМО </w:t>
      </w:r>
      <w:r>
        <w:tab/>
      </w:r>
      <w:r>
        <w:tab/>
      </w:r>
      <w:r w:rsidRPr="005F4723">
        <w:tab/>
      </w:r>
      <w:r w:rsidRPr="005F4723">
        <w:tab/>
      </w:r>
      <w:r w:rsidRPr="005F4723">
        <w:tab/>
      </w:r>
      <w:r w:rsidRPr="005F4723">
        <w:tab/>
      </w:r>
      <w:r w:rsidRPr="005F4723">
        <w:tab/>
      </w:r>
      <w:r w:rsidRPr="005F4723">
        <w:tab/>
      </w:r>
      <w:r w:rsidRPr="005F4723">
        <w:tab/>
      </w:r>
      <w:r w:rsidRPr="005F4723">
        <w:tab/>
      </w:r>
      <w:r w:rsidRPr="005F4723">
        <w:tab/>
      </w:r>
      <w:r w:rsidRPr="005F4723">
        <w:tab/>
      </w:r>
      <w:r w:rsidRPr="005F4723">
        <w:tab/>
      </w:r>
      <w:r w:rsidR="00E20333">
        <w:t xml:space="preserve">   </w:t>
      </w:r>
      <w:r w:rsidRPr="005F4723">
        <w:t xml:space="preserve">от «____»_________2013 г.                                                                        </w:t>
      </w:r>
    </w:p>
    <w:p w:rsidR="00AC6532" w:rsidRPr="005F4723" w:rsidRDefault="00AC6532" w:rsidP="00AC6532">
      <w:pPr>
        <w:pStyle w:val="msonormalcxspmiddlecxsplast"/>
        <w:spacing w:before="0" w:beforeAutospacing="0" w:after="0" w:afterAutospacing="0"/>
        <w:ind w:right="-1"/>
        <w:contextualSpacing/>
        <w:jc w:val="both"/>
      </w:pPr>
      <w:r>
        <w:t xml:space="preserve">  </w:t>
      </w:r>
      <w:r w:rsidRPr="005F4723">
        <w:t>______</w:t>
      </w:r>
      <w:proofErr w:type="spellStart"/>
      <w:r w:rsidRPr="005F4723">
        <w:t>Шафигуллина</w:t>
      </w:r>
      <w:proofErr w:type="spellEnd"/>
      <w:r w:rsidRPr="005F4723">
        <w:t xml:space="preserve"> Д.А.</w:t>
      </w:r>
    </w:p>
    <w:p w:rsidR="00AC6532" w:rsidRPr="005F4723" w:rsidRDefault="00AC6532" w:rsidP="00AC6532">
      <w:r w:rsidRPr="005F4723">
        <w:t xml:space="preserve">                                                                                                                                                                           </w:t>
      </w:r>
    </w:p>
    <w:p w:rsidR="00AC6532" w:rsidRDefault="00AC6532" w:rsidP="00AC6532">
      <w:r>
        <w:t xml:space="preserve">                                                                                                                </w:t>
      </w:r>
    </w:p>
    <w:p w:rsidR="00AC6532" w:rsidRDefault="00AC6532" w:rsidP="00AC6532">
      <w:pPr>
        <w:jc w:val="both"/>
      </w:pPr>
      <w:r>
        <w:t xml:space="preserve">                                                                                                                                                        </w:t>
      </w:r>
    </w:p>
    <w:p w:rsidR="00AC6532" w:rsidRPr="0021307D" w:rsidRDefault="00AC6532" w:rsidP="00AC6532">
      <w:pPr>
        <w:tabs>
          <w:tab w:val="left" w:pos="9288"/>
        </w:tabs>
        <w:jc w:val="center"/>
        <w:outlineLvl w:val="0"/>
        <w:rPr>
          <w:b/>
          <w:sz w:val="40"/>
          <w:szCs w:val="40"/>
        </w:rPr>
      </w:pPr>
      <w:r w:rsidRPr="0021307D">
        <w:rPr>
          <w:b/>
          <w:sz w:val="40"/>
          <w:szCs w:val="40"/>
        </w:rPr>
        <w:t>Рабочая программа</w:t>
      </w:r>
    </w:p>
    <w:p w:rsidR="00AC6532" w:rsidRPr="0021307D" w:rsidRDefault="00AC6532" w:rsidP="00AC6532">
      <w:pPr>
        <w:jc w:val="center"/>
        <w:rPr>
          <w:b/>
          <w:sz w:val="40"/>
          <w:szCs w:val="40"/>
        </w:rPr>
      </w:pPr>
      <w:r w:rsidRPr="0021307D">
        <w:rPr>
          <w:b/>
          <w:sz w:val="40"/>
          <w:szCs w:val="40"/>
        </w:rPr>
        <w:t xml:space="preserve">по  </w:t>
      </w:r>
      <w:r>
        <w:rPr>
          <w:b/>
          <w:sz w:val="40"/>
          <w:szCs w:val="40"/>
        </w:rPr>
        <w:t>музыке</w:t>
      </w:r>
      <w:r w:rsidRPr="0021307D">
        <w:rPr>
          <w:b/>
          <w:sz w:val="40"/>
          <w:szCs w:val="40"/>
        </w:rPr>
        <w:t xml:space="preserve"> </w:t>
      </w:r>
    </w:p>
    <w:p w:rsidR="00AC6532" w:rsidRPr="0021307D" w:rsidRDefault="00AC6532" w:rsidP="00AC6532">
      <w:pPr>
        <w:jc w:val="center"/>
        <w:rPr>
          <w:b/>
          <w:sz w:val="40"/>
          <w:szCs w:val="40"/>
        </w:rPr>
      </w:pPr>
      <w:r w:rsidRPr="0021307D">
        <w:rPr>
          <w:b/>
          <w:sz w:val="40"/>
          <w:szCs w:val="40"/>
        </w:rPr>
        <w:t>на  2013-2014 учебный  год</w:t>
      </w:r>
    </w:p>
    <w:p w:rsidR="00AC6532" w:rsidRDefault="00AC6532" w:rsidP="00AC6532">
      <w:pPr>
        <w:jc w:val="center"/>
        <w:outlineLvl w:val="0"/>
        <w:rPr>
          <w:b/>
          <w:sz w:val="40"/>
          <w:szCs w:val="40"/>
        </w:rPr>
      </w:pPr>
      <w:r w:rsidRPr="0021307D">
        <w:rPr>
          <w:b/>
          <w:sz w:val="40"/>
          <w:szCs w:val="40"/>
        </w:rPr>
        <w:t xml:space="preserve">Класс  </w:t>
      </w:r>
      <w:r>
        <w:rPr>
          <w:b/>
          <w:sz w:val="40"/>
          <w:szCs w:val="40"/>
        </w:rPr>
        <w:t>2-а</w:t>
      </w:r>
    </w:p>
    <w:p w:rsidR="00AC6532" w:rsidRDefault="00AC6532" w:rsidP="00AC6532">
      <w:pPr>
        <w:jc w:val="center"/>
        <w:outlineLvl w:val="0"/>
        <w:rPr>
          <w:b/>
          <w:sz w:val="40"/>
          <w:szCs w:val="40"/>
        </w:rPr>
      </w:pPr>
    </w:p>
    <w:p w:rsidR="00AC6532" w:rsidRPr="0021307D" w:rsidRDefault="00AC6532" w:rsidP="00AC6532">
      <w:pPr>
        <w:jc w:val="center"/>
        <w:outlineLvl w:val="0"/>
        <w:rPr>
          <w:b/>
          <w:sz w:val="40"/>
          <w:szCs w:val="40"/>
        </w:rPr>
      </w:pPr>
    </w:p>
    <w:p w:rsidR="00AC6532" w:rsidRDefault="00AC6532" w:rsidP="00AC6532">
      <w:pPr>
        <w:jc w:val="center"/>
        <w:outlineLvl w:val="0"/>
        <w:rPr>
          <w:b/>
        </w:rPr>
      </w:pPr>
      <w:r w:rsidRPr="00954B8C">
        <w:rPr>
          <w:b/>
        </w:rPr>
        <w:t>Сроки обучения: 1 год</w:t>
      </w:r>
    </w:p>
    <w:p w:rsidR="00AC6532" w:rsidRDefault="00AC6532" w:rsidP="00AC6532">
      <w:pPr>
        <w:outlineLvl w:val="0"/>
        <w:rPr>
          <w:b/>
        </w:rPr>
      </w:pPr>
    </w:p>
    <w:p w:rsidR="00AC6532" w:rsidRDefault="00AC6532" w:rsidP="00AC6532">
      <w:pPr>
        <w:outlineLvl w:val="0"/>
        <w:rPr>
          <w:b/>
        </w:rPr>
      </w:pPr>
    </w:p>
    <w:p w:rsidR="00AC6532" w:rsidRPr="000A5951" w:rsidRDefault="00AC6532" w:rsidP="00AC6532">
      <w:pPr>
        <w:jc w:val="center"/>
      </w:pPr>
      <w:r w:rsidRPr="00954B8C">
        <w:t>Составители:</w:t>
      </w:r>
    </w:p>
    <w:p w:rsidR="00AC6532" w:rsidRPr="000A5951" w:rsidRDefault="00776154" w:rsidP="00AC6532">
      <w:pPr>
        <w:jc w:val="center"/>
        <w:rPr>
          <w:b/>
        </w:rPr>
      </w:pPr>
      <w:proofErr w:type="spellStart"/>
      <w:r>
        <w:rPr>
          <w:b/>
        </w:rPr>
        <w:t>Ялаева</w:t>
      </w:r>
      <w:proofErr w:type="spellEnd"/>
      <w:r>
        <w:rPr>
          <w:b/>
        </w:rPr>
        <w:t xml:space="preserve"> </w:t>
      </w:r>
      <w:r w:rsidR="00AC6532">
        <w:rPr>
          <w:b/>
        </w:rPr>
        <w:t xml:space="preserve"> Н.М., </w:t>
      </w:r>
      <w:r w:rsidR="00AC6532" w:rsidRPr="000A5951">
        <w:rPr>
          <w:b/>
        </w:rPr>
        <w:t>учитель начальных классов, квалификационная категория высшая</w:t>
      </w:r>
    </w:p>
    <w:p w:rsidR="00AC6532" w:rsidRDefault="00AC6532" w:rsidP="00AC6532">
      <w:pPr>
        <w:jc w:val="center"/>
        <w:rPr>
          <w:b/>
        </w:rPr>
      </w:pPr>
      <w:r>
        <w:rPr>
          <w:b/>
        </w:rPr>
        <w:t xml:space="preserve"> Кузнецова Е.М.,  </w:t>
      </w:r>
      <w:r w:rsidRPr="000A5951">
        <w:rPr>
          <w:b/>
        </w:rPr>
        <w:t xml:space="preserve">учитель начальных классов, квалификационная категория </w:t>
      </w:r>
      <w:r>
        <w:rPr>
          <w:b/>
        </w:rPr>
        <w:t>первая</w:t>
      </w:r>
    </w:p>
    <w:p w:rsidR="00AC6532" w:rsidRDefault="00AC6532" w:rsidP="00AC6532">
      <w:pPr>
        <w:jc w:val="both"/>
        <w:rPr>
          <w:b/>
        </w:rPr>
      </w:pPr>
    </w:p>
    <w:p w:rsidR="00AC6532" w:rsidRPr="0021307D" w:rsidRDefault="00AC6532" w:rsidP="00AC6532">
      <w:pPr>
        <w:jc w:val="center"/>
        <w:rPr>
          <w:b/>
        </w:rPr>
      </w:pPr>
    </w:p>
    <w:p w:rsidR="00AC6532" w:rsidRPr="00776154" w:rsidRDefault="00AC6532" w:rsidP="00776154">
      <w:pPr>
        <w:jc w:val="center"/>
        <w:rPr>
          <w:b/>
        </w:rPr>
      </w:pPr>
      <w:r>
        <w:rPr>
          <w:b/>
        </w:rPr>
        <w:t>Бакалы- 2013</w:t>
      </w:r>
    </w:p>
    <w:p w:rsidR="00AC6532" w:rsidRPr="00876656" w:rsidRDefault="00AC6532" w:rsidP="00AC6532">
      <w:pPr>
        <w:jc w:val="both"/>
        <w:rPr>
          <w:b/>
        </w:rPr>
      </w:pPr>
      <w:r>
        <w:lastRenderedPageBreak/>
        <w:t xml:space="preserve">                                                </w:t>
      </w:r>
      <w:r w:rsidRPr="00876656">
        <w:rPr>
          <w:b/>
          <w:i/>
        </w:rPr>
        <w:t xml:space="preserve">Рабочая программа по </w:t>
      </w:r>
      <w:r w:rsidR="00776154" w:rsidRPr="00876656">
        <w:rPr>
          <w:b/>
          <w:i/>
        </w:rPr>
        <w:t>музыке</w:t>
      </w:r>
      <w:r w:rsidRPr="00876656">
        <w:rPr>
          <w:b/>
          <w:i/>
        </w:rPr>
        <w:t xml:space="preserve">  создана на основе:</w:t>
      </w:r>
    </w:p>
    <w:p w:rsidR="00AC6532" w:rsidRPr="00776154" w:rsidRDefault="00AC6532" w:rsidP="00AC6532">
      <w:pPr>
        <w:numPr>
          <w:ilvl w:val="0"/>
          <w:numId w:val="8"/>
        </w:numPr>
        <w:jc w:val="both"/>
        <w:rPr>
          <w:sz w:val="24"/>
          <w:szCs w:val="24"/>
        </w:rPr>
      </w:pPr>
      <w:r w:rsidRPr="00776154">
        <w:rPr>
          <w:sz w:val="24"/>
          <w:szCs w:val="24"/>
        </w:rPr>
        <w:t>Федерального  государственного образовательного стандарта начального общего образования; (утвержден приказом   МО и Н РФ 06.10.2009 г. №373);</w:t>
      </w:r>
    </w:p>
    <w:p w:rsidR="00AC6532" w:rsidRPr="00776154" w:rsidRDefault="00AC6532" w:rsidP="00AC6532">
      <w:pPr>
        <w:numPr>
          <w:ilvl w:val="0"/>
          <w:numId w:val="8"/>
        </w:numPr>
        <w:jc w:val="both"/>
        <w:rPr>
          <w:sz w:val="24"/>
          <w:szCs w:val="24"/>
        </w:rPr>
      </w:pPr>
      <w:r w:rsidRPr="00776154">
        <w:rPr>
          <w:sz w:val="24"/>
          <w:szCs w:val="24"/>
        </w:rPr>
        <w:t>ООП НОО МОБУ СОШ №1 с. Бакалы,  1 ступень обучения</w:t>
      </w:r>
      <w:r w:rsidR="00776154" w:rsidRPr="00776154">
        <w:rPr>
          <w:sz w:val="24"/>
          <w:szCs w:val="24"/>
        </w:rPr>
        <w:t>;</w:t>
      </w:r>
    </w:p>
    <w:p w:rsidR="00AC6532" w:rsidRPr="00776154" w:rsidRDefault="00AC6532" w:rsidP="00AC6532">
      <w:pPr>
        <w:numPr>
          <w:ilvl w:val="0"/>
          <w:numId w:val="8"/>
        </w:numPr>
        <w:jc w:val="both"/>
        <w:rPr>
          <w:sz w:val="24"/>
          <w:szCs w:val="24"/>
        </w:rPr>
      </w:pPr>
      <w:r w:rsidRPr="00776154">
        <w:rPr>
          <w:sz w:val="24"/>
          <w:szCs w:val="24"/>
        </w:rPr>
        <w:t>Учебного плана МОБУ СОШ № 1 с</w:t>
      </w:r>
      <w:proofErr w:type="gramStart"/>
      <w:r w:rsidRPr="00776154">
        <w:rPr>
          <w:sz w:val="24"/>
          <w:szCs w:val="24"/>
        </w:rPr>
        <w:t>.Б</w:t>
      </w:r>
      <w:proofErr w:type="gramEnd"/>
      <w:r w:rsidR="00776154">
        <w:rPr>
          <w:sz w:val="24"/>
          <w:szCs w:val="24"/>
        </w:rPr>
        <w:t>акалы  на 2013-2014 учебный год с использованием национально-регионального компонента (20%);</w:t>
      </w:r>
    </w:p>
    <w:p w:rsidR="00776154" w:rsidRPr="00776154" w:rsidRDefault="00AC6532" w:rsidP="00AC6532">
      <w:pPr>
        <w:numPr>
          <w:ilvl w:val="0"/>
          <w:numId w:val="8"/>
        </w:numPr>
        <w:jc w:val="both"/>
        <w:rPr>
          <w:sz w:val="24"/>
          <w:szCs w:val="24"/>
        </w:rPr>
      </w:pPr>
      <w:r w:rsidRPr="00776154">
        <w:rPr>
          <w:sz w:val="24"/>
          <w:szCs w:val="24"/>
        </w:rPr>
        <w:t xml:space="preserve"> Примерной программой по учебным предметам, А.М.Кондаков, М.Просвещение, 2011</w:t>
      </w:r>
      <w:r w:rsidR="00776154" w:rsidRPr="00776154">
        <w:rPr>
          <w:sz w:val="24"/>
          <w:szCs w:val="24"/>
        </w:rPr>
        <w:t xml:space="preserve">г., </w:t>
      </w:r>
    </w:p>
    <w:p w:rsidR="00776154" w:rsidRPr="00776154" w:rsidRDefault="00776154" w:rsidP="00776154">
      <w:pPr>
        <w:ind w:left="795"/>
        <w:jc w:val="both"/>
        <w:rPr>
          <w:sz w:val="24"/>
          <w:szCs w:val="24"/>
        </w:rPr>
      </w:pPr>
      <w:r w:rsidRPr="00776154">
        <w:rPr>
          <w:sz w:val="24"/>
          <w:szCs w:val="24"/>
        </w:rPr>
        <w:t xml:space="preserve">с </w:t>
      </w:r>
      <w:r w:rsidRPr="00776154">
        <w:rPr>
          <w:iCs/>
          <w:sz w:val="24"/>
          <w:szCs w:val="24"/>
        </w:rPr>
        <w:t>учетом авторской программы по музыке</w:t>
      </w:r>
      <w:r w:rsidR="00AC6532" w:rsidRPr="00776154">
        <w:rPr>
          <w:sz w:val="24"/>
          <w:szCs w:val="24"/>
        </w:rPr>
        <w:t xml:space="preserve"> </w:t>
      </w:r>
      <w:r>
        <w:rPr>
          <w:sz w:val="24"/>
          <w:szCs w:val="24"/>
        </w:rPr>
        <w:t>В. О. Усачёва, Л. В. Школяр  и  авторской рабочей программы по музыке для 1-4 классов общеобразовательных учреждений Р</w:t>
      </w:r>
      <w:proofErr w:type="gramStart"/>
      <w:r>
        <w:rPr>
          <w:sz w:val="24"/>
          <w:szCs w:val="24"/>
        </w:rPr>
        <w:t>Б-</w:t>
      </w:r>
      <w:proofErr w:type="gramEnd"/>
      <w:r>
        <w:rPr>
          <w:sz w:val="24"/>
          <w:szCs w:val="24"/>
        </w:rPr>
        <w:t xml:space="preserve"> </w:t>
      </w:r>
      <w:proofErr w:type="spellStart"/>
      <w:r>
        <w:rPr>
          <w:sz w:val="24"/>
          <w:szCs w:val="24"/>
        </w:rPr>
        <w:t>Н.Г.Ямалетдинова</w:t>
      </w:r>
      <w:proofErr w:type="spellEnd"/>
      <w:r>
        <w:rPr>
          <w:sz w:val="24"/>
          <w:szCs w:val="24"/>
        </w:rPr>
        <w:t>, Р.Х.Хусаинова.</w:t>
      </w:r>
    </w:p>
    <w:p w:rsidR="00AC6532" w:rsidRDefault="00AC6532" w:rsidP="00AC6532">
      <w:pPr>
        <w:jc w:val="center"/>
        <w:rPr>
          <w:b/>
          <w:spacing w:val="5"/>
          <w:sz w:val="24"/>
          <w:szCs w:val="24"/>
        </w:rPr>
      </w:pPr>
    </w:p>
    <w:p w:rsidR="00AC6532" w:rsidRDefault="00AC6532" w:rsidP="0075331E">
      <w:pPr>
        <w:pStyle w:val="1"/>
        <w:ind w:left="0" w:firstLine="0"/>
        <w:rPr>
          <w:b/>
          <w:bCs/>
          <w:i w:val="0"/>
          <w:sz w:val="24"/>
          <w:szCs w:val="24"/>
        </w:rPr>
      </w:pPr>
    </w:p>
    <w:p w:rsidR="0075331E" w:rsidRPr="00876656" w:rsidRDefault="0075331E" w:rsidP="00776154">
      <w:pPr>
        <w:pStyle w:val="1"/>
        <w:ind w:left="0" w:firstLine="0"/>
        <w:rPr>
          <w:b/>
          <w:bCs/>
          <w:i w:val="0"/>
          <w:color w:val="0000CC"/>
          <w:szCs w:val="28"/>
          <w:lang w:val="en-US"/>
        </w:rPr>
      </w:pPr>
      <w:r w:rsidRPr="00876656">
        <w:rPr>
          <w:b/>
          <w:bCs/>
          <w:i w:val="0"/>
          <w:color w:val="0000CC"/>
          <w:szCs w:val="28"/>
        </w:rPr>
        <w:t>Пояснительная  записка</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6"/>
        <w:gridCol w:w="13749"/>
      </w:tblGrid>
      <w:tr w:rsidR="0075331E" w:rsidRPr="0075331E" w:rsidTr="00BB3E2B">
        <w:tc>
          <w:tcPr>
            <w:tcW w:w="1986" w:type="dxa"/>
          </w:tcPr>
          <w:p w:rsidR="0075331E" w:rsidRPr="0075331E" w:rsidRDefault="0075331E" w:rsidP="00776154">
            <w:pPr>
              <w:snapToGrid w:val="0"/>
              <w:spacing w:line="200" w:lineRule="atLeast"/>
              <w:rPr>
                <w:sz w:val="24"/>
                <w:szCs w:val="24"/>
              </w:rPr>
            </w:pPr>
            <w:r w:rsidRPr="0075331E">
              <w:rPr>
                <w:sz w:val="24"/>
                <w:szCs w:val="24"/>
              </w:rPr>
              <w:t xml:space="preserve">1. </w:t>
            </w:r>
            <w:r w:rsidR="00776154">
              <w:rPr>
                <w:sz w:val="24"/>
                <w:szCs w:val="24"/>
              </w:rPr>
              <w:t>Общая характеристика предмета</w:t>
            </w:r>
          </w:p>
        </w:tc>
        <w:tc>
          <w:tcPr>
            <w:tcW w:w="13749" w:type="dxa"/>
          </w:tcPr>
          <w:p w:rsidR="00776154" w:rsidRDefault="00776154" w:rsidP="00776154">
            <w:pPr>
              <w:jc w:val="both"/>
              <w:rPr>
                <w:sz w:val="24"/>
                <w:szCs w:val="24"/>
              </w:rPr>
            </w:pPr>
            <w:r>
              <w:rPr>
                <w:sz w:val="24"/>
                <w:szCs w:val="24"/>
              </w:rPr>
              <w:t xml:space="preserve">     </w:t>
            </w:r>
            <w:r w:rsidR="0075331E" w:rsidRPr="0075331E">
              <w:rPr>
                <w:sz w:val="24"/>
                <w:szCs w:val="24"/>
              </w:rPr>
              <w:t>Музыка в начальной школе является одним из основных предметов освоения искусства как духовного наследия человечества.</w:t>
            </w:r>
            <w:r w:rsidRPr="0075331E">
              <w:rPr>
                <w:sz w:val="24"/>
                <w:szCs w:val="24"/>
              </w:rPr>
              <w:t xml:space="preserve">  </w:t>
            </w:r>
          </w:p>
          <w:p w:rsidR="00776154" w:rsidRPr="0075331E" w:rsidRDefault="00776154" w:rsidP="00776154">
            <w:pPr>
              <w:jc w:val="both"/>
              <w:rPr>
                <w:sz w:val="24"/>
                <w:szCs w:val="24"/>
              </w:rPr>
            </w:pPr>
            <w:r>
              <w:rPr>
                <w:sz w:val="24"/>
                <w:szCs w:val="24"/>
              </w:rPr>
              <w:t xml:space="preserve">    </w:t>
            </w:r>
            <w:r w:rsidRPr="0075331E">
              <w:rPr>
                <w:sz w:val="24"/>
                <w:szCs w:val="24"/>
              </w:rPr>
              <w:t xml:space="preserve">В начальной школе у обучающихся </w:t>
            </w:r>
            <w:r w:rsidRPr="00776154">
              <w:rPr>
                <w:b/>
                <w:sz w:val="24"/>
                <w:szCs w:val="24"/>
              </w:rPr>
              <w:t>формируется</w:t>
            </w:r>
            <w:r w:rsidRPr="0075331E">
              <w:rPr>
                <w:sz w:val="24"/>
                <w:szCs w:val="24"/>
              </w:rPr>
              <w:t xml:space="preserve"> целостное представление о музыке, ее истоках и образной природе, многообразии форм и жанров. Школьники учатся наблюдать, воспринимать музыку и размышлять о ней; воплощать музыкальные образы при создании театрализованных и музыкально-пластических композиций, разучивании и исполнении вокально-хоровых и инструментальных произведений; импровизировать в разнообразных видах музыкально-творческой деятельности.</w:t>
            </w:r>
          </w:p>
          <w:p w:rsidR="00776154" w:rsidRPr="0075331E" w:rsidRDefault="00776154" w:rsidP="00776154">
            <w:pPr>
              <w:jc w:val="both"/>
              <w:rPr>
                <w:sz w:val="24"/>
                <w:szCs w:val="24"/>
              </w:rPr>
            </w:pPr>
            <w:r w:rsidRPr="0075331E">
              <w:rPr>
                <w:sz w:val="24"/>
                <w:szCs w:val="24"/>
              </w:rPr>
              <w:t xml:space="preserve">     </w:t>
            </w:r>
            <w:proofErr w:type="gramStart"/>
            <w:r w:rsidRPr="0075331E">
              <w:rPr>
                <w:sz w:val="24"/>
                <w:szCs w:val="24"/>
              </w:rPr>
              <w:t xml:space="preserve">Учащиеся </w:t>
            </w:r>
            <w:r w:rsidRPr="00735E9B">
              <w:rPr>
                <w:b/>
                <w:sz w:val="24"/>
                <w:szCs w:val="24"/>
              </w:rPr>
              <w:t xml:space="preserve">знакомятся </w:t>
            </w:r>
            <w:r w:rsidRPr="0075331E">
              <w:rPr>
                <w:sz w:val="24"/>
                <w:szCs w:val="24"/>
              </w:rPr>
              <w:t>с различными видами музыки (вокальная, инструментальная; сольная, хоровая, оркестровая) и основными средствами музыкальной выразительности (мелодия, ритм, темп, динамика, тембр, лад), получают представления о народной и профессиональной музыке, музыкальном фольклоре народов России и мира, народных музыкальных традициях родного края, сочинениях профессиональных композиторов.</w:t>
            </w:r>
            <w:proofErr w:type="gramEnd"/>
          </w:p>
          <w:p w:rsidR="00776154" w:rsidRPr="0075331E" w:rsidRDefault="00776154" w:rsidP="00776154">
            <w:pPr>
              <w:jc w:val="both"/>
              <w:rPr>
                <w:sz w:val="24"/>
                <w:szCs w:val="24"/>
              </w:rPr>
            </w:pPr>
            <w:r w:rsidRPr="0075331E">
              <w:rPr>
                <w:sz w:val="24"/>
                <w:szCs w:val="24"/>
              </w:rPr>
              <w:t xml:space="preserve">     Школьники </w:t>
            </w:r>
            <w:r w:rsidRPr="00735E9B">
              <w:rPr>
                <w:b/>
                <w:sz w:val="24"/>
                <w:szCs w:val="24"/>
              </w:rPr>
              <w:t xml:space="preserve">учатся </w:t>
            </w:r>
            <w:r w:rsidRPr="0075331E">
              <w:rPr>
                <w:sz w:val="24"/>
                <w:szCs w:val="24"/>
              </w:rPr>
              <w:t xml:space="preserve">слышать музыкальные и речевые интонации, понимать выразительность и изобразительность в музыке, </w:t>
            </w:r>
            <w:proofErr w:type="spellStart"/>
            <w:r w:rsidRPr="0075331E">
              <w:rPr>
                <w:sz w:val="24"/>
                <w:szCs w:val="24"/>
              </w:rPr>
              <w:t>песенность</w:t>
            </w:r>
            <w:proofErr w:type="spellEnd"/>
            <w:r w:rsidRPr="0075331E">
              <w:rPr>
                <w:sz w:val="24"/>
                <w:szCs w:val="24"/>
              </w:rPr>
              <w:t xml:space="preserve">, </w:t>
            </w:r>
            <w:proofErr w:type="spellStart"/>
            <w:r w:rsidRPr="0075331E">
              <w:rPr>
                <w:sz w:val="24"/>
                <w:szCs w:val="24"/>
              </w:rPr>
              <w:t>танцевальность</w:t>
            </w:r>
            <w:proofErr w:type="spellEnd"/>
            <w:r w:rsidRPr="0075331E">
              <w:rPr>
                <w:sz w:val="24"/>
                <w:szCs w:val="24"/>
              </w:rPr>
              <w:t xml:space="preserve">, </w:t>
            </w:r>
            <w:proofErr w:type="spellStart"/>
            <w:r w:rsidRPr="0075331E">
              <w:rPr>
                <w:sz w:val="24"/>
                <w:szCs w:val="24"/>
              </w:rPr>
              <w:t>маршевость</w:t>
            </w:r>
            <w:proofErr w:type="spellEnd"/>
            <w:r w:rsidRPr="0075331E">
              <w:rPr>
                <w:sz w:val="24"/>
                <w:szCs w:val="24"/>
              </w:rPr>
              <w:t xml:space="preserve">. </w:t>
            </w:r>
            <w:proofErr w:type="gramStart"/>
            <w:r w:rsidRPr="0075331E">
              <w:rPr>
                <w:sz w:val="24"/>
                <w:szCs w:val="24"/>
              </w:rPr>
              <w:t>В процессе изучения предмета осуществляется знакомство с элементами нотной грамоты, музыкальными инструментами, различными составами оркестров (народных инструментов, симфонический, духовой), певческими голосами (детские, женские, мужские), хорами (детский, женский, мужской, смешанный).</w:t>
            </w:r>
            <w:proofErr w:type="gramEnd"/>
            <w:r w:rsidRPr="0075331E">
              <w:rPr>
                <w:sz w:val="24"/>
                <w:szCs w:val="24"/>
              </w:rPr>
              <w:t xml:space="preserve"> Обучающиеся получают представление о музыкальной жизни страны, государственной музыкальной символике, музыкальных традициях родного края.</w:t>
            </w:r>
          </w:p>
          <w:p w:rsidR="00776154" w:rsidRPr="0075331E" w:rsidRDefault="00776154" w:rsidP="00776154">
            <w:pPr>
              <w:rPr>
                <w:sz w:val="24"/>
                <w:szCs w:val="24"/>
              </w:rPr>
            </w:pPr>
            <w:r w:rsidRPr="0075331E">
              <w:rPr>
                <w:sz w:val="24"/>
                <w:szCs w:val="24"/>
              </w:rPr>
              <w:t xml:space="preserve">      Ученики </w:t>
            </w:r>
            <w:r w:rsidRPr="00735E9B">
              <w:rPr>
                <w:b/>
                <w:sz w:val="24"/>
                <w:szCs w:val="24"/>
              </w:rPr>
              <w:t>приобретают</w:t>
            </w:r>
            <w:r w:rsidRPr="0075331E">
              <w:rPr>
                <w:sz w:val="24"/>
                <w:szCs w:val="24"/>
              </w:rPr>
              <w:t xml:space="preserve"> начальный опыт музыкально-творческой деятельности в процессе слушания музыки, пения и инструментального </w:t>
            </w:r>
            <w:proofErr w:type="spellStart"/>
            <w:r w:rsidRPr="0075331E">
              <w:rPr>
                <w:sz w:val="24"/>
                <w:szCs w:val="24"/>
              </w:rPr>
              <w:t>музицирования</w:t>
            </w:r>
            <w:proofErr w:type="spellEnd"/>
            <w:r w:rsidRPr="0075331E">
              <w:rPr>
                <w:sz w:val="24"/>
                <w:szCs w:val="24"/>
              </w:rPr>
              <w:t xml:space="preserve">,  музыкально-пластического движения и драматизации музыкальных произведений. В ходе обучения у школьников формируется личностно </w:t>
            </w:r>
            <w:proofErr w:type="gramStart"/>
            <w:r w:rsidRPr="0075331E">
              <w:rPr>
                <w:sz w:val="24"/>
                <w:szCs w:val="24"/>
              </w:rPr>
              <w:t>окрашенное</w:t>
            </w:r>
            <w:proofErr w:type="gramEnd"/>
          </w:p>
          <w:p w:rsidR="00776154" w:rsidRPr="0075331E" w:rsidRDefault="00776154" w:rsidP="00776154">
            <w:pPr>
              <w:rPr>
                <w:sz w:val="24"/>
                <w:szCs w:val="24"/>
              </w:rPr>
            </w:pPr>
            <w:r w:rsidRPr="0075331E">
              <w:rPr>
                <w:sz w:val="24"/>
                <w:szCs w:val="24"/>
              </w:rPr>
              <w:t xml:space="preserve">эмоционально-образное восприятие музыки, разной по характеру, содержанию, средствам музыкальной выразительности. </w:t>
            </w:r>
            <w:proofErr w:type="gramStart"/>
            <w:r w:rsidRPr="0075331E">
              <w:rPr>
                <w:sz w:val="24"/>
                <w:szCs w:val="24"/>
              </w:rPr>
              <w:t xml:space="preserve">Осуществляется знакомство с произведениями выдающихся представителей отечественной и зарубежной музыкальной классики (М.И. Глинка, П.И. Чайковский, Н.А. </w:t>
            </w:r>
            <w:proofErr w:type="spellStart"/>
            <w:r w:rsidRPr="0075331E">
              <w:rPr>
                <w:sz w:val="24"/>
                <w:szCs w:val="24"/>
              </w:rPr>
              <w:t>Римский_Корсаков</w:t>
            </w:r>
            <w:proofErr w:type="spellEnd"/>
            <w:r w:rsidRPr="0075331E">
              <w:rPr>
                <w:sz w:val="24"/>
                <w:szCs w:val="24"/>
              </w:rPr>
              <w:t>, С.В. Рахманинов, С.С. Прокофьев, Г.В. Свиридов, Р.К. Щедрин, И.С. Бах, В._А. Моцарт, Л. Бетховен, Ф. Шопен, Р. Шуман, Э. Григ), сочинениями современных композиторов для детей.</w:t>
            </w:r>
            <w:proofErr w:type="gramEnd"/>
          </w:p>
          <w:p w:rsidR="00776154" w:rsidRPr="0075331E" w:rsidRDefault="00776154" w:rsidP="00776154">
            <w:pPr>
              <w:rPr>
                <w:sz w:val="24"/>
                <w:szCs w:val="24"/>
              </w:rPr>
            </w:pPr>
            <w:r w:rsidRPr="0075331E">
              <w:rPr>
                <w:sz w:val="24"/>
                <w:szCs w:val="24"/>
              </w:rPr>
              <w:t xml:space="preserve">      В процессе индивидуального и коллективного </w:t>
            </w:r>
            <w:proofErr w:type="spellStart"/>
            <w:r w:rsidRPr="0075331E">
              <w:rPr>
                <w:sz w:val="24"/>
                <w:szCs w:val="24"/>
              </w:rPr>
              <w:t>музицирования</w:t>
            </w:r>
            <w:proofErr w:type="spellEnd"/>
            <w:r w:rsidRPr="0075331E">
              <w:rPr>
                <w:sz w:val="24"/>
                <w:szCs w:val="24"/>
              </w:rPr>
              <w:t xml:space="preserve"> на элементарных музыкальных инструментах идет накопление опыта творческой деятельности: дети разучивают и исполняют</w:t>
            </w:r>
            <w:r w:rsidR="00735E9B">
              <w:rPr>
                <w:sz w:val="24"/>
                <w:szCs w:val="24"/>
              </w:rPr>
              <w:t xml:space="preserve">  </w:t>
            </w:r>
            <w:r w:rsidRPr="0075331E">
              <w:rPr>
                <w:sz w:val="24"/>
                <w:szCs w:val="24"/>
              </w:rPr>
              <w:t>произведения, сочиняют мелодии и ритмический аккомпанемент, подбирают по слуху, импровизируют.</w:t>
            </w:r>
          </w:p>
          <w:p w:rsidR="00776154" w:rsidRPr="0075331E" w:rsidRDefault="00735E9B" w:rsidP="00776154">
            <w:pPr>
              <w:rPr>
                <w:sz w:val="24"/>
                <w:szCs w:val="24"/>
              </w:rPr>
            </w:pPr>
            <w:r>
              <w:rPr>
                <w:sz w:val="24"/>
                <w:szCs w:val="24"/>
              </w:rPr>
              <w:lastRenderedPageBreak/>
              <w:t xml:space="preserve">    </w:t>
            </w:r>
            <w:r w:rsidR="00776154" w:rsidRPr="0075331E">
              <w:rPr>
                <w:sz w:val="24"/>
                <w:szCs w:val="24"/>
              </w:rPr>
              <w:t>Обучающиеся получают представление о музыкально-пластическом движении, учатся выражать характер музыки и особенности ее развития пластическими средствами, осваивают коллективные формы деятельности при создании музыкально-пластических композиций и импровизаций, в том числе танцевальных. Учащиеся участвуют в театрализованных формах игровой музыкально-творческой учебной деятельности: инсценируют песни, танцы, создают декорации и костюмы, выражают образное содержание музыкального произведения средствами изобразительного искусства (декоративно-прикладное творчество, рисунок).</w:t>
            </w:r>
          </w:p>
          <w:p w:rsidR="0075331E" w:rsidRPr="0075331E" w:rsidRDefault="00776154" w:rsidP="00735E9B">
            <w:pPr>
              <w:rPr>
                <w:sz w:val="24"/>
                <w:szCs w:val="24"/>
              </w:rPr>
            </w:pPr>
            <w:r w:rsidRPr="0075331E">
              <w:rPr>
                <w:sz w:val="24"/>
                <w:szCs w:val="24"/>
              </w:rPr>
              <w:t xml:space="preserve">     В результате освоения предметного содержания курса у школьников накапливаются музыкально-слуховые представления об интонационной природе музыки, обогащается эмоционально-духовная сфера, формируется умение решать учебные, музыкально-творческие задачи. В процессе работы над музыкально-исполнительским замыслом у детей развиваются музыкальная память и воображение, образное и ассоциативное мышление, способность воспринимать музыку как живое, образное искусство, воспитывается художественный вкус.  </w:t>
            </w:r>
          </w:p>
        </w:tc>
      </w:tr>
      <w:tr w:rsidR="00735E9B" w:rsidRPr="0075331E" w:rsidTr="00BB3E2B">
        <w:tc>
          <w:tcPr>
            <w:tcW w:w="1986" w:type="dxa"/>
          </w:tcPr>
          <w:p w:rsidR="00735E9B" w:rsidRPr="0075331E" w:rsidRDefault="00735E9B" w:rsidP="00776154">
            <w:pPr>
              <w:snapToGrid w:val="0"/>
              <w:spacing w:line="200" w:lineRule="atLeast"/>
              <w:rPr>
                <w:sz w:val="24"/>
                <w:szCs w:val="24"/>
              </w:rPr>
            </w:pPr>
            <w:r>
              <w:rPr>
                <w:sz w:val="24"/>
                <w:szCs w:val="24"/>
              </w:rPr>
              <w:lastRenderedPageBreak/>
              <w:t>2.Ценностные ориентиры</w:t>
            </w:r>
          </w:p>
        </w:tc>
        <w:tc>
          <w:tcPr>
            <w:tcW w:w="13749" w:type="dxa"/>
          </w:tcPr>
          <w:p w:rsidR="00735E9B" w:rsidRDefault="00735E9B" w:rsidP="00776154">
            <w:pPr>
              <w:jc w:val="both"/>
              <w:rPr>
                <w:sz w:val="24"/>
                <w:szCs w:val="24"/>
              </w:rPr>
            </w:pPr>
            <w:r>
              <w:rPr>
                <w:sz w:val="24"/>
                <w:szCs w:val="24"/>
              </w:rPr>
              <w:t>Изучение музыки направлено на достижение следующих целей:</w:t>
            </w:r>
          </w:p>
          <w:p w:rsidR="00735E9B" w:rsidRDefault="00735E9B" w:rsidP="00776154">
            <w:pPr>
              <w:jc w:val="both"/>
              <w:rPr>
                <w:sz w:val="24"/>
                <w:szCs w:val="24"/>
              </w:rPr>
            </w:pPr>
            <w:r>
              <w:rPr>
                <w:sz w:val="24"/>
                <w:szCs w:val="24"/>
              </w:rPr>
              <w:t>-формирование основ музыкальной культуры через эмоциональное, активное восприятие музыки</w:t>
            </w:r>
            <w:proofErr w:type="gramStart"/>
            <w:r>
              <w:rPr>
                <w:sz w:val="24"/>
                <w:szCs w:val="24"/>
              </w:rPr>
              <w:t>.;</w:t>
            </w:r>
            <w:proofErr w:type="gramEnd"/>
          </w:p>
          <w:p w:rsidR="00735E9B" w:rsidRDefault="00735E9B" w:rsidP="00776154">
            <w:pPr>
              <w:jc w:val="both"/>
              <w:rPr>
                <w:sz w:val="24"/>
                <w:szCs w:val="24"/>
              </w:rPr>
            </w:pPr>
            <w:r>
              <w:rPr>
                <w:sz w:val="24"/>
                <w:szCs w:val="24"/>
              </w:rPr>
              <w:t>-воспитание эмоционально-ценностного отношения к искусству, художественного вкуса, нравственных и эстетических чувств: любви к ближнему, к своему народу, к Родине; уважение к истории, традициям, музыкальной культуре разных народов мира;</w:t>
            </w:r>
          </w:p>
          <w:p w:rsidR="00735E9B" w:rsidRDefault="00735E9B" w:rsidP="00776154">
            <w:pPr>
              <w:jc w:val="both"/>
              <w:rPr>
                <w:sz w:val="24"/>
                <w:szCs w:val="24"/>
              </w:rPr>
            </w:pPr>
            <w:r>
              <w:rPr>
                <w:sz w:val="24"/>
                <w:szCs w:val="24"/>
              </w:rPr>
              <w:t>-развитие интереса к музыке в музыкальной деятельности, образного и ассоциативного мышления и воображения, музыкальной памяти и слуха, певческого голоса, учебно-творческих способностей в различных видах музыкальной деятельности.</w:t>
            </w:r>
          </w:p>
          <w:p w:rsidR="00735E9B" w:rsidRDefault="00735E9B" w:rsidP="00776154">
            <w:pPr>
              <w:jc w:val="both"/>
              <w:rPr>
                <w:sz w:val="24"/>
                <w:szCs w:val="24"/>
              </w:rPr>
            </w:pPr>
          </w:p>
        </w:tc>
      </w:tr>
      <w:tr w:rsidR="00735E9B" w:rsidRPr="0075331E" w:rsidTr="00BB3E2B">
        <w:tc>
          <w:tcPr>
            <w:tcW w:w="1986" w:type="dxa"/>
          </w:tcPr>
          <w:p w:rsidR="00735E9B" w:rsidRPr="00876656" w:rsidRDefault="00735E9B" w:rsidP="00776154">
            <w:pPr>
              <w:snapToGrid w:val="0"/>
              <w:spacing w:line="200" w:lineRule="atLeast"/>
              <w:rPr>
                <w:sz w:val="22"/>
                <w:szCs w:val="22"/>
              </w:rPr>
            </w:pPr>
            <w:r w:rsidRPr="00876656">
              <w:rPr>
                <w:sz w:val="22"/>
                <w:szCs w:val="22"/>
              </w:rPr>
              <w:t>3. Место учебного предмета в учебном плане</w:t>
            </w:r>
          </w:p>
        </w:tc>
        <w:tc>
          <w:tcPr>
            <w:tcW w:w="13749" w:type="dxa"/>
          </w:tcPr>
          <w:p w:rsidR="00735E9B" w:rsidRDefault="00735E9B" w:rsidP="00735E9B">
            <w:pPr>
              <w:jc w:val="both"/>
              <w:rPr>
                <w:sz w:val="24"/>
                <w:szCs w:val="24"/>
              </w:rPr>
            </w:pPr>
            <w:r>
              <w:rPr>
                <w:sz w:val="24"/>
                <w:szCs w:val="24"/>
              </w:rPr>
              <w:t>Предмет изучается в объеме 34 часов, 1 час в неделю.</w:t>
            </w:r>
          </w:p>
        </w:tc>
      </w:tr>
      <w:tr w:rsidR="00056E95" w:rsidRPr="0075331E" w:rsidTr="00BB3E2B">
        <w:tc>
          <w:tcPr>
            <w:tcW w:w="1986" w:type="dxa"/>
          </w:tcPr>
          <w:p w:rsidR="00056E95" w:rsidRPr="0075331E" w:rsidRDefault="00056E95" w:rsidP="00056E95">
            <w:pPr>
              <w:rPr>
                <w:sz w:val="24"/>
                <w:szCs w:val="24"/>
              </w:rPr>
            </w:pPr>
            <w:r w:rsidRPr="0075331E">
              <w:rPr>
                <w:color w:val="000000"/>
                <w:sz w:val="24"/>
                <w:szCs w:val="24"/>
              </w:rPr>
              <w:t xml:space="preserve">4. </w:t>
            </w:r>
            <w:r>
              <w:rPr>
                <w:color w:val="000000"/>
                <w:sz w:val="24"/>
                <w:szCs w:val="24"/>
              </w:rPr>
              <w:t>Р</w:t>
            </w:r>
            <w:r w:rsidRPr="0075331E">
              <w:rPr>
                <w:color w:val="000000"/>
                <w:sz w:val="24"/>
                <w:szCs w:val="24"/>
              </w:rPr>
              <w:t xml:space="preserve">езультаты </w:t>
            </w:r>
            <w:r>
              <w:rPr>
                <w:color w:val="000000"/>
                <w:sz w:val="24"/>
                <w:szCs w:val="24"/>
              </w:rPr>
              <w:t>изучения предмета</w:t>
            </w:r>
          </w:p>
        </w:tc>
        <w:tc>
          <w:tcPr>
            <w:tcW w:w="13749" w:type="dxa"/>
            <w:vMerge w:val="restart"/>
          </w:tcPr>
          <w:p w:rsidR="00056E95" w:rsidRPr="00056E95" w:rsidRDefault="00056E95" w:rsidP="00CF1BA7">
            <w:pPr>
              <w:widowControl w:val="0"/>
              <w:autoSpaceDE w:val="0"/>
              <w:autoSpaceDN w:val="0"/>
              <w:adjustRightInd w:val="0"/>
              <w:ind w:left="108"/>
              <w:rPr>
                <w:sz w:val="24"/>
                <w:szCs w:val="24"/>
              </w:rPr>
            </w:pPr>
            <w:r w:rsidRPr="00056E95">
              <w:rPr>
                <w:b/>
                <w:sz w:val="24"/>
                <w:szCs w:val="24"/>
              </w:rPr>
              <w:t>Обучающиеся учатся:</w:t>
            </w:r>
          </w:p>
          <w:p w:rsidR="00056E95" w:rsidRPr="00056E95" w:rsidRDefault="00056E95" w:rsidP="00CF1BA7">
            <w:pPr>
              <w:rPr>
                <w:sz w:val="24"/>
                <w:szCs w:val="24"/>
              </w:rPr>
            </w:pPr>
            <w:r w:rsidRPr="00056E95">
              <w:rPr>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свое отношение к нему в различных видах музыкально-творческой деятельности;</w:t>
            </w:r>
          </w:p>
          <w:p w:rsidR="00056E95" w:rsidRPr="00056E95" w:rsidRDefault="00056E95" w:rsidP="00CF1BA7">
            <w:pPr>
              <w:rPr>
                <w:sz w:val="24"/>
                <w:szCs w:val="24"/>
              </w:rPr>
            </w:pPr>
            <w:r w:rsidRPr="00056E95">
              <w:rPr>
                <w:sz w:val="24"/>
                <w:szCs w:val="24"/>
              </w:rPr>
              <w:t>• ориентироваться в музыкально-поэтическом творчестве, в многообразии музыкального фольклора России;</w:t>
            </w:r>
          </w:p>
          <w:p w:rsidR="00056E95" w:rsidRPr="00056E95" w:rsidRDefault="00056E95" w:rsidP="00CF1BA7">
            <w:pPr>
              <w:jc w:val="both"/>
              <w:rPr>
                <w:sz w:val="24"/>
                <w:szCs w:val="24"/>
              </w:rPr>
            </w:pPr>
            <w:r w:rsidRPr="00056E95">
              <w:rPr>
                <w:sz w:val="24"/>
                <w:szCs w:val="24"/>
              </w:rPr>
              <w:t>• воплощать художественно-образное содержание и интонационно-мелодические особенности профессионального (в пении, слове, движении и др.) и народного творчества (в песнях, играх, действах).</w:t>
            </w:r>
          </w:p>
          <w:p w:rsidR="00056E95" w:rsidRPr="00056E95" w:rsidRDefault="00056E95" w:rsidP="00CF1BA7">
            <w:pPr>
              <w:jc w:val="both"/>
              <w:rPr>
                <w:sz w:val="24"/>
                <w:szCs w:val="24"/>
              </w:rPr>
            </w:pPr>
            <w:r w:rsidRPr="00056E95">
              <w:rPr>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56E95" w:rsidRPr="00056E95" w:rsidRDefault="00056E95" w:rsidP="00CF1BA7">
            <w:pPr>
              <w:jc w:val="both"/>
              <w:rPr>
                <w:sz w:val="24"/>
                <w:szCs w:val="24"/>
              </w:rPr>
            </w:pPr>
            <w:r w:rsidRPr="00056E95">
              <w:rPr>
                <w:sz w:val="24"/>
                <w:szCs w:val="24"/>
              </w:rPr>
              <w:t>• наблюдать за процессом и результатом музыкального развития на основе сходства и различия интонаций, тем, образов и распознавать художественный смысл различных форм построения музыки;</w:t>
            </w:r>
          </w:p>
          <w:p w:rsidR="00056E95" w:rsidRPr="00056E95" w:rsidRDefault="00056E95" w:rsidP="00CF1BA7">
            <w:pPr>
              <w:jc w:val="both"/>
              <w:rPr>
                <w:iCs/>
                <w:sz w:val="24"/>
                <w:szCs w:val="24"/>
              </w:rPr>
            </w:pPr>
            <w:r w:rsidRPr="00056E95">
              <w:rPr>
                <w:iCs/>
                <w:sz w:val="24"/>
                <w:szCs w:val="24"/>
              </w:rPr>
              <w:t>• исполнять музыкальные произведения разных форм и</w:t>
            </w:r>
          </w:p>
          <w:p w:rsidR="00056E95" w:rsidRPr="00056E95" w:rsidRDefault="00056E95" w:rsidP="00CF1BA7">
            <w:pPr>
              <w:jc w:val="both"/>
              <w:rPr>
                <w:iCs/>
                <w:sz w:val="24"/>
                <w:szCs w:val="24"/>
              </w:rPr>
            </w:pPr>
            <w:r w:rsidRPr="00056E95">
              <w:rPr>
                <w:iCs/>
                <w:sz w:val="24"/>
                <w:szCs w:val="24"/>
              </w:rPr>
              <w:t>жанров (пение, драматизация, музыкально-пластическое движение, импровизация и др.);</w:t>
            </w:r>
          </w:p>
          <w:p w:rsidR="00056E95" w:rsidRPr="00056E95" w:rsidRDefault="00056E95" w:rsidP="00CF1BA7">
            <w:pPr>
              <w:jc w:val="both"/>
              <w:rPr>
                <w:sz w:val="24"/>
                <w:szCs w:val="24"/>
              </w:rPr>
            </w:pPr>
            <w:r w:rsidRPr="00056E95">
              <w:rPr>
                <w:iCs/>
                <w:sz w:val="24"/>
                <w:szCs w:val="24"/>
              </w:rPr>
              <w:t>• определять виды музыки, сопоставлять музыкальные образы в звучании различных музыкальных инструментов.</w:t>
            </w:r>
          </w:p>
          <w:p w:rsidR="00056E95" w:rsidRPr="00056E95" w:rsidRDefault="00056E95" w:rsidP="00CF1BA7">
            <w:pPr>
              <w:rPr>
                <w:rStyle w:val="FontStyle12"/>
                <w:rFonts w:ascii="Times New Roman" w:hAnsi="Times New Roman" w:cs="Times New Roman"/>
                <w:b w:val="0"/>
                <w:sz w:val="24"/>
                <w:szCs w:val="24"/>
              </w:rPr>
            </w:pPr>
            <w:r w:rsidRPr="00056E95">
              <w:rPr>
                <w:rStyle w:val="FontStyle13"/>
                <w:rFonts w:ascii="Times New Roman" w:hAnsi="Times New Roman" w:cs="Times New Roman"/>
                <w:sz w:val="24"/>
                <w:szCs w:val="24"/>
              </w:rPr>
              <w:t>Личностными</w:t>
            </w:r>
            <w:r w:rsidRPr="00056E95">
              <w:rPr>
                <w:rStyle w:val="FontStyle13"/>
                <w:rFonts w:ascii="Times New Roman" w:hAnsi="Times New Roman" w:cs="Times New Roman"/>
                <w:b w:val="0"/>
                <w:sz w:val="24"/>
                <w:szCs w:val="24"/>
              </w:rPr>
              <w:t xml:space="preserve"> результатами </w:t>
            </w:r>
            <w:r w:rsidRPr="00056E95">
              <w:rPr>
                <w:rStyle w:val="FontStyle12"/>
                <w:rFonts w:ascii="Times New Roman" w:hAnsi="Times New Roman" w:cs="Times New Roman"/>
                <w:b w:val="0"/>
                <w:sz w:val="24"/>
                <w:szCs w:val="24"/>
              </w:rPr>
              <w:t>изучения музыки являются:</w:t>
            </w:r>
          </w:p>
          <w:p w:rsidR="00056E95" w:rsidRPr="00056E95" w:rsidRDefault="00056E95" w:rsidP="00CF1BA7">
            <w:pPr>
              <w:pStyle w:val="a6"/>
              <w:numPr>
                <w:ilvl w:val="0"/>
                <w:numId w:val="4"/>
              </w:numPr>
              <w:spacing w:after="0" w:line="240" w:lineRule="auto"/>
              <w:rPr>
                <w:rStyle w:val="FontStyle12"/>
                <w:rFonts w:ascii="Times New Roman" w:hAnsi="Times New Roman" w:cs="Times New Roman"/>
                <w:b w:val="0"/>
                <w:sz w:val="24"/>
                <w:szCs w:val="24"/>
              </w:rPr>
            </w:pPr>
            <w:r w:rsidRPr="00056E95">
              <w:rPr>
                <w:rStyle w:val="FontStyle12"/>
                <w:rFonts w:ascii="Times New Roman" w:hAnsi="Times New Roman" w:cs="Times New Roman"/>
                <w:b w:val="0"/>
                <w:sz w:val="24"/>
                <w:szCs w:val="24"/>
              </w:rPr>
              <w:t>наличие эмоционально-ценностного отношения к искусству;</w:t>
            </w:r>
          </w:p>
          <w:p w:rsidR="00056E95" w:rsidRPr="00056E95" w:rsidRDefault="00056E95" w:rsidP="00CF1BA7">
            <w:pPr>
              <w:pStyle w:val="a6"/>
              <w:numPr>
                <w:ilvl w:val="0"/>
                <w:numId w:val="4"/>
              </w:numPr>
              <w:spacing w:after="0" w:line="240" w:lineRule="auto"/>
              <w:rPr>
                <w:rStyle w:val="FontStyle12"/>
                <w:rFonts w:ascii="Times New Roman" w:hAnsi="Times New Roman" w:cs="Times New Roman"/>
                <w:b w:val="0"/>
                <w:sz w:val="24"/>
                <w:szCs w:val="24"/>
              </w:rPr>
            </w:pPr>
            <w:r w:rsidRPr="00056E95">
              <w:rPr>
                <w:rStyle w:val="FontStyle12"/>
                <w:rFonts w:ascii="Times New Roman" w:hAnsi="Times New Roman" w:cs="Times New Roman"/>
                <w:b w:val="0"/>
                <w:sz w:val="24"/>
                <w:szCs w:val="24"/>
              </w:rPr>
              <w:t xml:space="preserve">реализация творческого потенциала в процессе коллективного (индивидуального) </w:t>
            </w:r>
            <w:proofErr w:type="spellStart"/>
            <w:r w:rsidRPr="00056E95">
              <w:rPr>
                <w:rStyle w:val="FontStyle12"/>
                <w:rFonts w:ascii="Times New Roman" w:hAnsi="Times New Roman" w:cs="Times New Roman"/>
                <w:b w:val="0"/>
                <w:sz w:val="24"/>
                <w:szCs w:val="24"/>
              </w:rPr>
              <w:t>музицирования</w:t>
            </w:r>
            <w:proofErr w:type="spellEnd"/>
            <w:r w:rsidRPr="00056E95">
              <w:rPr>
                <w:rStyle w:val="FontStyle12"/>
                <w:rFonts w:ascii="Times New Roman" w:hAnsi="Times New Roman" w:cs="Times New Roman"/>
                <w:b w:val="0"/>
                <w:sz w:val="24"/>
                <w:szCs w:val="24"/>
              </w:rPr>
              <w:t>;</w:t>
            </w:r>
          </w:p>
          <w:p w:rsidR="00056E95" w:rsidRPr="00056E95" w:rsidRDefault="00056E95" w:rsidP="00CF1BA7">
            <w:pPr>
              <w:pStyle w:val="a6"/>
              <w:numPr>
                <w:ilvl w:val="0"/>
                <w:numId w:val="4"/>
              </w:numPr>
              <w:spacing w:after="0" w:line="240" w:lineRule="auto"/>
              <w:rPr>
                <w:rStyle w:val="FontStyle12"/>
                <w:rFonts w:ascii="Times New Roman" w:hAnsi="Times New Roman" w:cs="Times New Roman"/>
                <w:b w:val="0"/>
                <w:sz w:val="24"/>
                <w:szCs w:val="24"/>
              </w:rPr>
            </w:pPr>
            <w:r w:rsidRPr="00056E95">
              <w:rPr>
                <w:rStyle w:val="FontStyle12"/>
                <w:rFonts w:ascii="Times New Roman" w:hAnsi="Times New Roman" w:cs="Times New Roman"/>
                <w:b w:val="0"/>
                <w:sz w:val="24"/>
                <w:szCs w:val="24"/>
              </w:rPr>
              <w:lastRenderedPageBreak/>
              <w:t>позитивная самооценка своих музыкально-творческих возможностей.</w:t>
            </w:r>
          </w:p>
          <w:p w:rsidR="00056E95" w:rsidRPr="00056E95" w:rsidRDefault="00056E95" w:rsidP="00CF1BA7">
            <w:pPr>
              <w:rPr>
                <w:rStyle w:val="FontStyle12"/>
                <w:rFonts w:ascii="Times New Roman" w:hAnsi="Times New Roman" w:cs="Times New Roman"/>
                <w:b w:val="0"/>
                <w:sz w:val="24"/>
                <w:szCs w:val="24"/>
              </w:rPr>
            </w:pPr>
            <w:r w:rsidRPr="00056E95">
              <w:rPr>
                <w:rStyle w:val="FontStyle13"/>
                <w:rFonts w:ascii="Times New Roman" w:hAnsi="Times New Roman" w:cs="Times New Roman"/>
                <w:sz w:val="24"/>
                <w:szCs w:val="24"/>
              </w:rPr>
              <w:t>Предметными</w:t>
            </w:r>
            <w:r w:rsidRPr="00056E95">
              <w:rPr>
                <w:rStyle w:val="FontStyle13"/>
                <w:rFonts w:ascii="Times New Roman" w:hAnsi="Times New Roman" w:cs="Times New Roman"/>
                <w:b w:val="0"/>
                <w:sz w:val="24"/>
                <w:szCs w:val="24"/>
              </w:rPr>
              <w:t xml:space="preserve"> результатами </w:t>
            </w:r>
            <w:r w:rsidRPr="00056E95">
              <w:rPr>
                <w:rStyle w:val="FontStyle12"/>
                <w:rFonts w:ascii="Times New Roman" w:hAnsi="Times New Roman" w:cs="Times New Roman"/>
                <w:b w:val="0"/>
                <w:sz w:val="24"/>
                <w:szCs w:val="24"/>
              </w:rPr>
              <w:t>изучения музыки являются:</w:t>
            </w:r>
          </w:p>
          <w:p w:rsidR="00056E95" w:rsidRPr="00056E95" w:rsidRDefault="00056E95" w:rsidP="00CF1BA7">
            <w:pPr>
              <w:pStyle w:val="a6"/>
              <w:numPr>
                <w:ilvl w:val="0"/>
                <w:numId w:val="5"/>
              </w:numPr>
              <w:spacing w:after="0" w:line="240" w:lineRule="auto"/>
              <w:rPr>
                <w:rStyle w:val="FontStyle12"/>
                <w:rFonts w:ascii="Times New Roman" w:hAnsi="Times New Roman" w:cs="Times New Roman"/>
                <w:b w:val="0"/>
                <w:sz w:val="24"/>
                <w:szCs w:val="24"/>
              </w:rPr>
            </w:pPr>
            <w:r w:rsidRPr="00056E95">
              <w:rPr>
                <w:rStyle w:val="FontStyle12"/>
                <w:rFonts w:ascii="Times New Roman" w:hAnsi="Times New Roman" w:cs="Times New Roman"/>
                <w:b w:val="0"/>
                <w:sz w:val="24"/>
                <w:szCs w:val="24"/>
              </w:rPr>
              <w:t>устойчивый интерес к музыке и различным видам (или какому-либо виду) музыкально-творческой деятельности;</w:t>
            </w:r>
          </w:p>
          <w:p w:rsidR="00056E95" w:rsidRPr="00056E95" w:rsidRDefault="00056E95" w:rsidP="00CF1BA7">
            <w:pPr>
              <w:pStyle w:val="a6"/>
              <w:numPr>
                <w:ilvl w:val="0"/>
                <w:numId w:val="5"/>
              </w:numPr>
              <w:spacing w:after="0" w:line="240" w:lineRule="auto"/>
              <w:rPr>
                <w:rStyle w:val="FontStyle12"/>
                <w:rFonts w:ascii="Times New Roman" w:hAnsi="Times New Roman" w:cs="Times New Roman"/>
                <w:b w:val="0"/>
                <w:sz w:val="24"/>
                <w:szCs w:val="24"/>
              </w:rPr>
            </w:pPr>
            <w:r w:rsidRPr="00056E95">
              <w:rPr>
                <w:rStyle w:val="FontStyle12"/>
                <w:rFonts w:ascii="Times New Roman" w:hAnsi="Times New Roman" w:cs="Times New Roman"/>
                <w:b w:val="0"/>
                <w:sz w:val="24"/>
                <w:szCs w:val="24"/>
              </w:rPr>
              <w:t>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rsidR="00056E95" w:rsidRPr="00056E95" w:rsidRDefault="00056E95" w:rsidP="00CF1BA7">
            <w:pPr>
              <w:pStyle w:val="a6"/>
              <w:numPr>
                <w:ilvl w:val="0"/>
                <w:numId w:val="5"/>
              </w:numPr>
              <w:spacing w:after="0" w:line="240" w:lineRule="auto"/>
              <w:rPr>
                <w:rStyle w:val="FontStyle12"/>
                <w:rFonts w:ascii="Times New Roman" w:hAnsi="Times New Roman" w:cs="Times New Roman"/>
                <w:b w:val="0"/>
                <w:sz w:val="24"/>
                <w:szCs w:val="24"/>
              </w:rPr>
            </w:pPr>
            <w:r w:rsidRPr="00056E95">
              <w:rPr>
                <w:rStyle w:val="FontStyle12"/>
                <w:rFonts w:ascii="Times New Roman" w:hAnsi="Times New Roman" w:cs="Times New Roman"/>
                <w:b w:val="0"/>
                <w:sz w:val="24"/>
                <w:szCs w:val="24"/>
              </w:rPr>
              <w:t>элементарные умения и навыки в различных видах учебно-творческой деятельности.</w:t>
            </w:r>
          </w:p>
          <w:p w:rsidR="00056E95" w:rsidRPr="00056E95" w:rsidRDefault="00056E95" w:rsidP="00CF1BA7">
            <w:pPr>
              <w:rPr>
                <w:rStyle w:val="FontStyle12"/>
                <w:rFonts w:ascii="Times New Roman" w:hAnsi="Times New Roman" w:cs="Times New Roman"/>
                <w:b w:val="0"/>
                <w:sz w:val="24"/>
                <w:szCs w:val="24"/>
              </w:rPr>
            </w:pPr>
            <w:proofErr w:type="spellStart"/>
            <w:r w:rsidRPr="00056E95">
              <w:rPr>
                <w:rStyle w:val="FontStyle13"/>
                <w:rFonts w:ascii="Times New Roman" w:hAnsi="Times New Roman" w:cs="Times New Roman"/>
                <w:sz w:val="24"/>
                <w:szCs w:val="24"/>
              </w:rPr>
              <w:t>Метапредметными</w:t>
            </w:r>
            <w:proofErr w:type="spellEnd"/>
            <w:r w:rsidRPr="00056E95">
              <w:rPr>
                <w:rStyle w:val="FontStyle13"/>
                <w:rFonts w:ascii="Times New Roman" w:hAnsi="Times New Roman" w:cs="Times New Roman"/>
                <w:b w:val="0"/>
                <w:sz w:val="24"/>
                <w:szCs w:val="24"/>
              </w:rPr>
              <w:t xml:space="preserve"> результатами </w:t>
            </w:r>
            <w:r w:rsidRPr="00056E95">
              <w:rPr>
                <w:rStyle w:val="FontStyle12"/>
                <w:rFonts w:ascii="Times New Roman" w:hAnsi="Times New Roman" w:cs="Times New Roman"/>
                <w:b w:val="0"/>
                <w:sz w:val="24"/>
                <w:szCs w:val="24"/>
              </w:rPr>
              <w:t>изучения музыки явля</w:t>
            </w:r>
            <w:r w:rsidRPr="00056E95">
              <w:rPr>
                <w:rStyle w:val="FontStyle12"/>
                <w:rFonts w:ascii="Times New Roman" w:hAnsi="Times New Roman" w:cs="Times New Roman"/>
                <w:b w:val="0"/>
                <w:sz w:val="24"/>
                <w:szCs w:val="24"/>
              </w:rPr>
              <w:softHyphen/>
              <w:t>ются:</w:t>
            </w:r>
          </w:p>
          <w:p w:rsidR="00056E95" w:rsidRPr="00056E95" w:rsidRDefault="00056E95" w:rsidP="00CF1BA7">
            <w:pPr>
              <w:pStyle w:val="a6"/>
              <w:numPr>
                <w:ilvl w:val="0"/>
                <w:numId w:val="6"/>
              </w:numPr>
              <w:spacing w:after="0" w:line="240" w:lineRule="auto"/>
              <w:rPr>
                <w:rStyle w:val="FontStyle12"/>
                <w:rFonts w:ascii="Times New Roman" w:hAnsi="Times New Roman" w:cs="Times New Roman"/>
                <w:b w:val="0"/>
                <w:sz w:val="24"/>
                <w:szCs w:val="24"/>
              </w:rPr>
            </w:pPr>
            <w:r w:rsidRPr="00056E95">
              <w:rPr>
                <w:rStyle w:val="FontStyle12"/>
                <w:rFonts w:ascii="Times New Roman" w:hAnsi="Times New Roman" w:cs="Times New Roman"/>
                <w:b w:val="0"/>
                <w:sz w:val="24"/>
                <w:szCs w:val="24"/>
              </w:rPr>
              <w:t>развитое художественное восприятие, умение оценивать произведения разных видов искусств;</w:t>
            </w:r>
          </w:p>
          <w:p w:rsidR="00056E95" w:rsidRPr="00056E95" w:rsidRDefault="00056E95" w:rsidP="00CF1BA7">
            <w:pPr>
              <w:pStyle w:val="a6"/>
              <w:numPr>
                <w:ilvl w:val="0"/>
                <w:numId w:val="6"/>
              </w:numPr>
              <w:spacing w:after="0" w:line="240" w:lineRule="auto"/>
              <w:rPr>
                <w:rStyle w:val="FontStyle12"/>
                <w:rFonts w:ascii="Times New Roman" w:hAnsi="Times New Roman" w:cs="Times New Roman"/>
                <w:b w:val="0"/>
                <w:sz w:val="24"/>
                <w:szCs w:val="24"/>
              </w:rPr>
            </w:pPr>
            <w:r w:rsidRPr="00056E95">
              <w:rPr>
                <w:rStyle w:val="FontStyle12"/>
                <w:rFonts w:ascii="Times New Roman" w:hAnsi="Times New Roman" w:cs="Times New Roman"/>
                <w:b w:val="0"/>
                <w:sz w:val="24"/>
                <w:szCs w:val="24"/>
              </w:rPr>
              <w:t>ориентация в культурном многообразии окружающей действительности, участие в музыкальной жизни класса, шко</w:t>
            </w:r>
            <w:r w:rsidRPr="00056E95">
              <w:rPr>
                <w:rStyle w:val="FontStyle12"/>
                <w:rFonts w:ascii="Times New Roman" w:hAnsi="Times New Roman" w:cs="Times New Roman"/>
                <w:b w:val="0"/>
                <w:sz w:val="24"/>
                <w:szCs w:val="24"/>
              </w:rPr>
              <w:softHyphen/>
              <w:t>лы, города и др.;</w:t>
            </w:r>
          </w:p>
          <w:p w:rsidR="00056E95" w:rsidRPr="00056E95" w:rsidRDefault="00056E95" w:rsidP="00CF1BA7">
            <w:pPr>
              <w:pStyle w:val="a6"/>
              <w:numPr>
                <w:ilvl w:val="0"/>
                <w:numId w:val="6"/>
              </w:numPr>
              <w:spacing w:after="0" w:line="240" w:lineRule="auto"/>
              <w:rPr>
                <w:rStyle w:val="FontStyle12"/>
                <w:rFonts w:ascii="Times New Roman" w:hAnsi="Times New Roman" w:cs="Times New Roman"/>
                <w:b w:val="0"/>
                <w:sz w:val="24"/>
                <w:szCs w:val="24"/>
              </w:rPr>
            </w:pPr>
            <w:r w:rsidRPr="00056E95">
              <w:rPr>
                <w:rStyle w:val="FontStyle12"/>
                <w:rFonts w:ascii="Times New Roman" w:hAnsi="Times New Roman" w:cs="Times New Roman"/>
                <w:b w:val="0"/>
                <w:sz w:val="24"/>
                <w:szCs w:val="24"/>
              </w:rPr>
              <w:t>продуктивное сотрудничество (общение, взаимодействие) со сверстниками при решении различных музыкально-творческих задач;</w:t>
            </w:r>
          </w:p>
          <w:p w:rsidR="00056E95" w:rsidRPr="00056E95" w:rsidRDefault="00056E95" w:rsidP="00CF1BA7">
            <w:pPr>
              <w:pStyle w:val="a6"/>
              <w:numPr>
                <w:ilvl w:val="0"/>
                <w:numId w:val="6"/>
              </w:numPr>
              <w:spacing w:after="0" w:line="240" w:lineRule="auto"/>
              <w:rPr>
                <w:rFonts w:ascii="Times New Roman" w:hAnsi="Times New Roman"/>
                <w:sz w:val="24"/>
                <w:szCs w:val="24"/>
              </w:rPr>
            </w:pPr>
            <w:r w:rsidRPr="00056E95">
              <w:rPr>
                <w:rStyle w:val="FontStyle12"/>
                <w:rFonts w:ascii="Times New Roman" w:hAnsi="Times New Roman" w:cs="Times New Roman"/>
                <w:b w:val="0"/>
                <w:sz w:val="24"/>
                <w:szCs w:val="24"/>
              </w:rPr>
              <w:t>наблюдение за разнообразными явлениями жизни и ис</w:t>
            </w:r>
            <w:r w:rsidRPr="00056E95">
              <w:rPr>
                <w:rStyle w:val="FontStyle12"/>
                <w:rFonts w:ascii="Times New Roman" w:hAnsi="Times New Roman" w:cs="Times New Roman"/>
                <w:b w:val="0"/>
                <w:sz w:val="24"/>
                <w:szCs w:val="24"/>
              </w:rPr>
              <w:softHyphen/>
              <w:t>кусства в учебной и внеурочной деятельности.</w:t>
            </w:r>
          </w:p>
        </w:tc>
      </w:tr>
      <w:tr w:rsidR="00056E95" w:rsidRPr="0075331E" w:rsidTr="00BB3E2B">
        <w:tc>
          <w:tcPr>
            <w:tcW w:w="1986" w:type="dxa"/>
          </w:tcPr>
          <w:p w:rsidR="00056E95" w:rsidRPr="0075331E" w:rsidRDefault="00056E95" w:rsidP="00CF1BA7">
            <w:pPr>
              <w:snapToGrid w:val="0"/>
              <w:spacing w:line="200" w:lineRule="atLeast"/>
              <w:rPr>
                <w:sz w:val="24"/>
                <w:szCs w:val="24"/>
              </w:rPr>
            </w:pPr>
          </w:p>
        </w:tc>
        <w:tc>
          <w:tcPr>
            <w:tcW w:w="13749" w:type="dxa"/>
            <w:vMerge/>
          </w:tcPr>
          <w:p w:rsidR="00056E95" w:rsidRPr="00056E95" w:rsidRDefault="00056E95" w:rsidP="00CF1BA7">
            <w:pPr>
              <w:pStyle w:val="a6"/>
              <w:numPr>
                <w:ilvl w:val="0"/>
                <w:numId w:val="6"/>
              </w:numPr>
              <w:spacing w:after="0" w:line="240" w:lineRule="auto"/>
              <w:rPr>
                <w:rFonts w:cs="Arial"/>
                <w:b/>
                <w:w w:val="95"/>
                <w:sz w:val="24"/>
                <w:szCs w:val="24"/>
              </w:rPr>
            </w:pPr>
          </w:p>
        </w:tc>
      </w:tr>
      <w:tr w:rsidR="0075331E" w:rsidRPr="0075331E" w:rsidTr="00BB3E2B">
        <w:tc>
          <w:tcPr>
            <w:tcW w:w="1986" w:type="dxa"/>
          </w:tcPr>
          <w:p w:rsidR="0075331E" w:rsidRPr="0075331E" w:rsidRDefault="00056E95" w:rsidP="00CF1BA7">
            <w:pPr>
              <w:snapToGrid w:val="0"/>
              <w:spacing w:line="200" w:lineRule="atLeast"/>
              <w:rPr>
                <w:color w:val="000000"/>
                <w:sz w:val="24"/>
                <w:szCs w:val="24"/>
              </w:rPr>
            </w:pPr>
            <w:r>
              <w:rPr>
                <w:color w:val="000000"/>
                <w:sz w:val="24"/>
                <w:szCs w:val="24"/>
              </w:rPr>
              <w:lastRenderedPageBreak/>
              <w:t>5</w:t>
            </w:r>
            <w:r w:rsidR="0075331E" w:rsidRPr="0075331E">
              <w:rPr>
                <w:color w:val="000000"/>
                <w:sz w:val="24"/>
                <w:szCs w:val="24"/>
              </w:rPr>
              <w:t>. Основные содержательные линии курса</w:t>
            </w:r>
          </w:p>
        </w:tc>
        <w:tc>
          <w:tcPr>
            <w:tcW w:w="13749" w:type="dxa"/>
          </w:tcPr>
          <w:p w:rsidR="00056E95" w:rsidRPr="00056E95" w:rsidRDefault="00056E95" w:rsidP="00876656">
            <w:pPr>
              <w:widowControl w:val="0"/>
              <w:autoSpaceDE w:val="0"/>
              <w:autoSpaceDN w:val="0"/>
              <w:adjustRightInd w:val="0"/>
              <w:ind w:left="108"/>
              <w:rPr>
                <w:sz w:val="24"/>
                <w:szCs w:val="24"/>
              </w:rPr>
            </w:pPr>
            <w:r w:rsidRPr="00056E95">
              <w:rPr>
                <w:sz w:val="24"/>
                <w:szCs w:val="24"/>
              </w:rPr>
              <w:t xml:space="preserve">Учебный материал  2-го класса раскрывает содержание музыкального искусства через темы </w:t>
            </w:r>
            <w:r w:rsidRPr="00876656">
              <w:rPr>
                <w:b/>
                <w:i/>
                <w:sz w:val="24"/>
                <w:szCs w:val="24"/>
              </w:rPr>
              <w:t xml:space="preserve">«О чём говорит музыка», «Какую роль играет музыка в жизни человека», «Что музыка может выражать (характер, настроение, эмоции) и изображать (движение, покой)». </w:t>
            </w:r>
            <w:r w:rsidRPr="00056E95">
              <w:rPr>
                <w:sz w:val="24"/>
                <w:szCs w:val="24"/>
              </w:rPr>
              <w:t xml:space="preserve">Пониманию единства мысли, речи, характера человека послужит представленная в учебнике «Галерея» портретов русских людей, написанных художниками-передвижниками. </w:t>
            </w:r>
          </w:p>
          <w:p w:rsidR="0075331E" w:rsidRPr="00056E95" w:rsidRDefault="0075331E" w:rsidP="00CF1BA7">
            <w:pPr>
              <w:widowControl w:val="0"/>
              <w:autoSpaceDE w:val="0"/>
              <w:autoSpaceDN w:val="0"/>
              <w:adjustRightInd w:val="0"/>
              <w:ind w:left="108"/>
              <w:rPr>
                <w:spacing w:val="-2"/>
                <w:w w:val="114"/>
                <w:sz w:val="24"/>
                <w:szCs w:val="24"/>
              </w:rPr>
            </w:pPr>
            <w:r w:rsidRPr="00056E95">
              <w:rPr>
                <w:sz w:val="24"/>
                <w:szCs w:val="24"/>
              </w:rPr>
              <w:t xml:space="preserve">1. </w:t>
            </w:r>
            <w:r w:rsidRPr="00056E95">
              <w:rPr>
                <w:spacing w:val="-2"/>
                <w:w w:val="115"/>
                <w:sz w:val="24"/>
                <w:szCs w:val="24"/>
              </w:rPr>
              <w:t>«Ка</w:t>
            </w:r>
            <w:r w:rsidRPr="00056E95">
              <w:rPr>
                <w:w w:val="115"/>
                <w:sz w:val="24"/>
                <w:szCs w:val="24"/>
              </w:rPr>
              <w:t>к</w:t>
            </w:r>
            <w:r w:rsidRPr="00056E95">
              <w:rPr>
                <w:spacing w:val="14"/>
                <w:w w:val="115"/>
                <w:sz w:val="24"/>
                <w:szCs w:val="24"/>
              </w:rPr>
              <w:t xml:space="preserve"> </w:t>
            </w:r>
            <w:r w:rsidRPr="00056E95">
              <w:rPr>
                <w:spacing w:val="-2"/>
                <w:w w:val="115"/>
                <w:sz w:val="24"/>
                <w:szCs w:val="24"/>
              </w:rPr>
              <w:t>можн</w:t>
            </w:r>
            <w:r w:rsidRPr="00056E95">
              <w:rPr>
                <w:w w:val="115"/>
                <w:sz w:val="24"/>
                <w:szCs w:val="24"/>
              </w:rPr>
              <w:t>о</w:t>
            </w:r>
            <w:r w:rsidRPr="00056E95">
              <w:rPr>
                <w:spacing w:val="-12"/>
                <w:w w:val="115"/>
                <w:sz w:val="24"/>
                <w:szCs w:val="24"/>
              </w:rPr>
              <w:t xml:space="preserve"> </w:t>
            </w:r>
            <w:r w:rsidRPr="00056E95">
              <w:rPr>
                <w:spacing w:val="-2"/>
                <w:w w:val="115"/>
                <w:sz w:val="24"/>
                <w:szCs w:val="24"/>
              </w:rPr>
              <w:t>услышат</w:t>
            </w:r>
            <w:r w:rsidRPr="00056E95">
              <w:rPr>
                <w:w w:val="115"/>
                <w:sz w:val="24"/>
                <w:szCs w:val="24"/>
              </w:rPr>
              <w:t>ь</w:t>
            </w:r>
            <w:r w:rsidRPr="00056E95">
              <w:rPr>
                <w:spacing w:val="2"/>
                <w:w w:val="115"/>
                <w:sz w:val="24"/>
                <w:szCs w:val="24"/>
              </w:rPr>
              <w:t xml:space="preserve"> </w:t>
            </w:r>
            <w:r w:rsidRPr="00056E95">
              <w:rPr>
                <w:spacing w:val="-2"/>
                <w:w w:val="115"/>
                <w:sz w:val="24"/>
                <w:szCs w:val="24"/>
              </w:rPr>
              <w:t>музыку»</w:t>
            </w:r>
            <w:r w:rsidRPr="00056E95">
              <w:rPr>
                <w:spacing w:val="-2"/>
                <w:w w:val="114"/>
                <w:sz w:val="24"/>
                <w:szCs w:val="24"/>
              </w:rPr>
              <w:t xml:space="preserve"> </w:t>
            </w:r>
          </w:p>
          <w:p w:rsidR="0075331E" w:rsidRPr="00056E95" w:rsidRDefault="0075331E" w:rsidP="00CF1BA7">
            <w:pPr>
              <w:widowControl w:val="0"/>
              <w:autoSpaceDE w:val="0"/>
              <w:autoSpaceDN w:val="0"/>
              <w:adjustRightInd w:val="0"/>
              <w:ind w:left="108"/>
              <w:rPr>
                <w:bCs/>
                <w:w w:val="105"/>
                <w:sz w:val="24"/>
                <w:szCs w:val="24"/>
              </w:rPr>
            </w:pPr>
            <w:r w:rsidRPr="00056E95">
              <w:rPr>
                <w:spacing w:val="-2"/>
                <w:w w:val="114"/>
                <w:sz w:val="24"/>
                <w:szCs w:val="24"/>
              </w:rPr>
              <w:t>2. «</w:t>
            </w:r>
            <w:r w:rsidRPr="00056E95">
              <w:rPr>
                <w:bCs/>
                <w:sz w:val="24"/>
                <w:szCs w:val="24"/>
              </w:rPr>
              <w:t>Три</w:t>
            </w:r>
            <w:r w:rsidRPr="00056E95">
              <w:rPr>
                <w:bCs/>
                <w:spacing w:val="14"/>
                <w:sz w:val="24"/>
                <w:szCs w:val="24"/>
              </w:rPr>
              <w:t xml:space="preserve"> </w:t>
            </w:r>
            <w:r w:rsidRPr="00056E95">
              <w:rPr>
                <w:bCs/>
                <w:sz w:val="24"/>
                <w:szCs w:val="24"/>
              </w:rPr>
              <w:t>кита</w:t>
            </w:r>
            <w:r w:rsidRPr="00056E95">
              <w:rPr>
                <w:bCs/>
                <w:spacing w:val="24"/>
                <w:sz w:val="24"/>
                <w:szCs w:val="24"/>
              </w:rPr>
              <w:t xml:space="preserve"> </w:t>
            </w:r>
            <w:r w:rsidRPr="00056E95">
              <w:rPr>
                <w:bCs/>
                <w:sz w:val="24"/>
                <w:szCs w:val="24"/>
              </w:rPr>
              <w:t>в</w:t>
            </w:r>
            <w:r w:rsidRPr="00056E95">
              <w:rPr>
                <w:bCs/>
                <w:spacing w:val="3"/>
                <w:sz w:val="24"/>
                <w:szCs w:val="24"/>
              </w:rPr>
              <w:t xml:space="preserve"> </w:t>
            </w:r>
            <w:r w:rsidRPr="00056E95">
              <w:rPr>
                <w:bCs/>
                <w:sz w:val="24"/>
                <w:szCs w:val="24"/>
              </w:rPr>
              <w:t>музыке</w:t>
            </w:r>
            <w:r w:rsidRPr="00056E95">
              <w:rPr>
                <w:bCs/>
                <w:spacing w:val="44"/>
                <w:sz w:val="24"/>
                <w:szCs w:val="24"/>
              </w:rPr>
              <w:t xml:space="preserve"> </w:t>
            </w:r>
            <w:r w:rsidRPr="00056E95">
              <w:rPr>
                <w:bCs/>
                <w:w w:val="139"/>
                <w:sz w:val="24"/>
                <w:szCs w:val="24"/>
              </w:rPr>
              <w:t>–</w:t>
            </w:r>
            <w:r w:rsidRPr="00056E95">
              <w:rPr>
                <w:sz w:val="24"/>
                <w:szCs w:val="24"/>
              </w:rPr>
              <w:t xml:space="preserve"> </w:t>
            </w:r>
            <w:r w:rsidRPr="00056E95">
              <w:rPr>
                <w:bCs/>
                <w:sz w:val="24"/>
                <w:szCs w:val="24"/>
              </w:rPr>
              <w:t xml:space="preserve">песня, </w:t>
            </w:r>
            <w:r w:rsidRPr="00056E95">
              <w:rPr>
                <w:bCs/>
                <w:spacing w:val="2"/>
                <w:sz w:val="24"/>
                <w:szCs w:val="24"/>
              </w:rPr>
              <w:t xml:space="preserve"> </w:t>
            </w:r>
            <w:r w:rsidRPr="00056E95">
              <w:rPr>
                <w:bCs/>
                <w:sz w:val="24"/>
                <w:szCs w:val="24"/>
              </w:rPr>
              <w:t xml:space="preserve">танец, </w:t>
            </w:r>
            <w:r w:rsidRPr="00056E95">
              <w:rPr>
                <w:bCs/>
                <w:spacing w:val="2"/>
                <w:sz w:val="24"/>
                <w:szCs w:val="24"/>
              </w:rPr>
              <w:t xml:space="preserve"> </w:t>
            </w:r>
            <w:r w:rsidRPr="00056E95">
              <w:rPr>
                <w:bCs/>
                <w:w w:val="107"/>
                <w:sz w:val="24"/>
                <w:szCs w:val="24"/>
              </w:rPr>
              <w:t>марш», «</w:t>
            </w:r>
            <w:r w:rsidRPr="00056E95">
              <w:rPr>
                <w:bCs/>
                <w:sz w:val="24"/>
                <w:szCs w:val="24"/>
              </w:rPr>
              <w:t>О</w:t>
            </w:r>
            <w:r w:rsidRPr="00056E95">
              <w:rPr>
                <w:bCs/>
                <w:spacing w:val="-9"/>
                <w:sz w:val="24"/>
                <w:szCs w:val="24"/>
              </w:rPr>
              <w:t xml:space="preserve"> </w:t>
            </w:r>
            <w:r w:rsidRPr="00056E95">
              <w:rPr>
                <w:bCs/>
                <w:sz w:val="24"/>
                <w:szCs w:val="24"/>
              </w:rPr>
              <w:t>чём</w:t>
            </w:r>
            <w:r w:rsidRPr="00056E95">
              <w:rPr>
                <w:bCs/>
                <w:spacing w:val="19"/>
                <w:sz w:val="24"/>
                <w:szCs w:val="24"/>
              </w:rPr>
              <w:t xml:space="preserve"> </w:t>
            </w:r>
            <w:r w:rsidRPr="00056E95">
              <w:rPr>
                <w:bCs/>
                <w:sz w:val="24"/>
                <w:szCs w:val="24"/>
              </w:rPr>
              <w:t>говорит</w:t>
            </w:r>
            <w:r w:rsidRPr="00056E95">
              <w:rPr>
                <w:bCs/>
                <w:spacing w:val="34"/>
                <w:sz w:val="24"/>
                <w:szCs w:val="24"/>
              </w:rPr>
              <w:t xml:space="preserve"> </w:t>
            </w:r>
            <w:r w:rsidRPr="00056E95">
              <w:rPr>
                <w:bCs/>
                <w:w w:val="107"/>
                <w:sz w:val="24"/>
                <w:szCs w:val="24"/>
              </w:rPr>
              <w:t xml:space="preserve">музыка», </w:t>
            </w:r>
            <w:r w:rsidRPr="00056E95">
              <w:rPr>
                <w:bCs/>
                <w:sz w:val="24"/>
                <w:szCs w:val="24"/>
              </w:rPr>
              <w:t>«Куда</w:t>
            </w:r>
            <w:r w:rsidRPr="00056E95">
              <w:rPr>
                <w:bCs/>
                <w:spacing w:val="33"/>
                <w:sz w:val="24"/>
                <w:szCs w:val="24"/>
              </w:rPr>
              <w:t xml:space="preserve"> </w:t>
            </w:r>
            <w:r w:rsidRPr="00056E95">
              <w:rPr>
                <w:bCs/>
                <w:sz w:val="24"/>
                <w:szCs w:val="24"/>
              </w:rPr>
              <w:t>ведут</w:t>
            </w:r>
            <w:r w:rsidRPr="00056E95">
              <w:rPr>
                <w:bCs/>
                <w:spacing w:val="28"/>
                <w:sz w:val="24"/>
                <w:szCs w:val="24"/>
              </w:rPr>
              <w:t xml:space="preserve"> </w:t>
            </w:r>
            <w:r w:rsidRPr="00056E95">
              <w:rPr>
                <w:bCs/>
                <w:sz w:val="24"/>
                <w:szCs w:val="24"/>
              </w:rPr>
              <w:t>нас</w:t>
            </w:r>
            <w:r w:rsidRPr="00056E95">
              <w:rPr>
                <w:bCs/>
                <w:spacing w:val="26"/>
                <w:sz w:val="24"/>
                <w:szCs w:val="24"/>
              </w:rPr>
              <w:t xml:space="preserve"> </w:t>
            </w:r>
            <w:r w:rsidRPr="00056E95">
              <w:rPr>
                <w:bCs/>
                <w:sz w:val="24"/>
                <w:szCs w:val="24"/>
              </w:rPr>
              <w:t>«три</w:t>
            </w:r>
            <w:r w:rsidRPr="00056E95">
              <w:rPr>
                <w:bCs/>
                <w:spacing w:val="28"/>
                <w:sz w:val="24"/>
                <w:szCs w:val="24"/>
              </w:rPr>
              <w:t xml:space="preserve"> </w:t>
            </w:r>
            <w:r w:rsidRPr="00056E95">
              <w:rPr>
                <w:bCs/>
                <w:w w:val="106"/>
                <w:sz w:val="24"/>
                <w:szCs w:val="24"/>
              </w:rPr>
              <w:t>кита»,</w:t>
            </w:r>
            <w:r w:rsidRPr="00056E95">
              <w:rPr>
                <w:spacing w:val="-2"/>
                <w:w w:val="114"/>
                <w:sz w:val="24"/>
                <w:szCs w:val="24"/>
              </w:rPr>
              <w:t xml:space="preserve"> «</w:t>
            </w:r>
            <w:r w:rsidRPr="00056E95">
              <w:rPr>
                <w:bCs/>
                <w:spacing w:val="3"/>
                <w:sz w:val="24"/>
                <w:szCs w:val="24"/>
              </w:rPr>
              <w:t>Чт</w:t>
            </w:r>
            <w:r w:rsidRPr="00056E95">
              <w:rPr>
                <w:bCs/>
                <w:sz w:val="24"/>
                <w:szCs w:val="24"/>
              </w:rPr>
              <w:t xml:space="preserve">о  </w:t>
            </w:r>
            <w:r w:rsidRPr="00056E95">
              <w:rPr>
                <w:bCs/>
                <w:spacing w:val="40"/>
                <w:sz w:val="24"/>
                <w:szCs w:val="24"/>
              </w:rPr>
              <w:t xml:space="preserve"> </w:t>
            </w:r>
            <w:r w:rsidRPr="00056E95">
              <w:rPr>
                <w:bCs/>
                <w:spacing w:val="3"/>
                <w:sz w:val="24"/>
                <w:szCs w:val="24"/>
              </w:rPr>
              <w:t>тако</w:t>
            </w:r>
            <w:r w:rsidRPr="00056E95">
              <w:rPr>
                <w:bCs/>
                <w:sz w:val="24"/>
                <w:szCs w:val="24"/>
              </w:rPr>
              <w:t xml:space="preserve">е   </w:t>
            </w:r>
            <w:r w:rsidRPr="00056E95">
              <w:rPr>
                <w:bCs/>
                <w:spacing w:val="8"/>
                <w:sz w:val="24"/>
                <w:szCs w:val="24"/>
              </w:rPr>
              <w:t xml:space="preserve"> </w:t>
            </w:r>
            <w:r w:rsidRPr="00056E95">
              <w:rPr>
                <w:bCs/>
                <w:spacing w:val="3"/>
                <w:w w:val="106"/>
                <w:sz w:val="24"/>
                <w:szCs w:val="24"/>
              </w:rPr>
              <w:t>му</w:t>
            </w:r>
            <w:r w:rsidRPr="00056E95">
              <w:rPr>
                <w:bCs/>
                <w:spacing w:val="3"/>
                <w:w w:val="118"/>
                <w:sz w:val="24"/>
                <w:szCs w:val="24"/>
              </w:rPr>
              <w:t>з</w:t>
            </w:r>
            <w:r w:rsidRPr="00056E95">
              <w:rPr>
                <w:bCs/>
                <w:spacing w:val="3"/>
                <w:w w:val="103"/>
                <w:sz w:val="24"/>
                <w:szCs w:val="24"/>
              </w:rPr>
              <w:t>ы</w:t>
            </w:r>
            <w:r w:rsidRPr="00056E95">
              <w:rPr>
                <w:bCs/>
                <w:spacing w:val="3"/>
                <w:w w:val="101"/>
                <w:sz w:val="24"/>
                <w:szCs w:val="24"/>
              </w:rPr>
              <w:t>к</w:t>
            </w:r>
            <w:r w:rsidRPr="00056E95">
              <w:rPr>
                <w:bCs/>
                <w:spacing w:val="3"/>
                <w:w w:val="112"/>
                <w:sz w:val="24"/>
                <w:szCs w:val="24"/>
              </w:rPr>
              <w:t>а</w:t>
            </w:r>
            <w:r w:rsidRPr="00056E95">
              <w:rPr>
                <w:bCs/>
                <w:spacing w:val="3"/>
                <w:w w:val="107"/>
                <w:sz w:val="24"/>
                <w:szCs w:val="24"/>
              </w:rPr>
              <w:t>л</w:t>
            </w:r>
            <w:r w:rsidRPr="00056E95">
              <w:rPr>
                <w:bCs/>
                <w:spacing w:val="3"/>
                <w:w w:val="98"/>
                <w:sz w:val="24"/>
                <w:szCs w:val="24"/>
              </w:rPr>
              <w:t>ь</w:t>
            </w:r>
            <w:r w:rsidRPr="00056E95">
              <w:rPr>
                <w:bCs/>
                <w:spacing w:val="3"/>
                <w:w w:val="105"/>
                <w:sz w:val="24"/>
                <w:szCs w:val="24"/>
              </w:rPr>
              <w:t>н</w:t>
            </w:r>
            <w:r w:rsidRPr="00056E95">
              <w:rPr>
                <w:bCs/>
                <w:spacing w:val="3"/>
                <w:w w:val="112"/>
                <w:sz w:val="24"/>
                <w:szCs w:val="24"/>
              </w:rPr>
              <w:t>а</w:t>
            </w:r>
            <w:r w:rsidRPr="00056E95">
              <w:rPr>
                <w:bCs/>
                <w:w w:val="110"/>
                <w:sz w:val="24"/>
                <w:szCs w:val="24"/>
              </w:rPr>
              <w:t xml:space="preserve">я </w:t>
            </w:r>
            <w:r w:rsidRPr="00056E95">
              <w:rPr>
                <w:bCs/>
                <w:w w:val="105"/>
                <w:sz w:val="24"/>
                <w:szCs w:val="24"/>
              </w:rPr>
              <w:t>речь»;</w:t>
            </w:r>
          </w:p>
          <w:p w:rsidR="0075331E" w:rsidRPr="00056E95" w:rsidRDefault="0075331E" w:rsidP="00CF1BA7">
            <w:pPr>
              <w:widowControl w:val="0"/>
              <w:autoSpaceDE w:val="0"/>
              <w:autoSpaceDN w:val="0"/>
              <w:adjustRightInd w:val="0"/>
              <w:ind w:left="108"/>
              <w:rPr>
                <w:bCs/>
                <w:w w:val="106"/>
                <w:sz w:val="24"/>
                <w:szCs w:val="24"/>
              </w:rPr>
            </w:pPr>
            <w:r w:rsidRPr="00056E95">
              <w:rPr>
                <w:bCs/>
                <w:w w:val="105"/>
                <w:sz w:val="24"/>
                <w:szCs w:val="24"/>
              </w:rPr>
              <w:t>3. «</w:t>
            </w:r>
            <w:r w:rsidRPr="00056E95">
              <w:rPr>
                <w:bCs/>
                <w:sz w:val="24"/>
                <w:szCs w:val="24"/>
              </w:rPr>
              <w:t>Песня,  танец</w:t>
            </w:r>
            <w:r w:rsidRPr="00056E95">
              <w:rPr>
                <w:bCs/>
                <w:spacing w:val="33"/>
                <w:sz w:val="24"/>
                <w:szCs w:val="24"/>
              </w:rPr>
              <w:t xml:space="preserve"> </w:t>
            </w:r>
            <w:r w:rsidRPr="00056E95">
              <w:rPr>
                <w:bCs/>
                <w:sz w:val="24"/>
                <w:szCs w:val="24"/>
              </w:rPr>
              <w:t>и</w:t>
            </w:r>
            <w:r w:rsidRPr="00056E95">
              <w:rPr>
                <w:bCs/>
                <w:spacing w:val="3"/>
                <w:sz w:val="24"/>
                <w:szCs w:val="24"/>
              </w:rPr>
              <w:t xml:space="preserve"> </w:t>
            </w:r>
            <w:r w:rsidRPr="00056E95">
              <w:rPr>
                <w:bCs/>
                <w:sz w:val="24"/>
                <w:szCs w:val="24"/>
              </w:rPr>
              <w:t>марш</w:t>
            </w:r>
            <w:r w:rsidRPr="00056E95">
              <w:rPr>
                <w:bCs/>
                <w:spacing w:val="24"/>
                <w:sz w:val="24"/>
                <w:szCs w:val="24"/>
              </w:rPr>
              <w:t xml:space="preserve"> </w:t>
            </w:r>
            <w:r w:rsidRPr="00056E95">
              <w:rPr>
                <w:bCs/>
                <w:w w:val="109"/>
                <w:sz w:val="24"/>
                <w:szCs w:val="24"/>
              </w:rPr>
              <w:t>пере</w:t>
            </w:r>
            <w:r w:rsidRPr="00056E95">
              <w:rPr>
                <w:bCs/>
                <w:sz w:val="24"/>
                <w:szCs w:val="24"/>
              </w:rPr>
              <w:t xml:space="preserve">растают </w:t>
            </w:r>
            <w:r w:rsidRPr="00056E95">
              <w:rPr>
                <w:bCs/>
                <w:spacing w:val="5"/>
                <w:sz w:val="24"/>
                <w:szCs w:val="24"/>
              </w:rPr>
              <w:t xml:space="preserve"> </w:t>
            </w:r>
            <w:r w:rsidRPr="00056E95">
              <w:rPr>
                <w:bCs/>
                <w:sz w:val="24"/>
                <w:szCs w:val="24"/>
              </w:rPr>
              <w:t>в</w:t>
            </w:r>
            <w:r w:rsidRPr="00056E95">
              <w:rPr>
                <w:bCs/>
                <w:spacing w:val="5"/>
                <w:sz w:val="24"/>
                <w:szCs w:val="24"/>
              </w:rPr>
              <w:t xml:space="preserve"> </w:t>
            </w:r>
            <w:proofErr w:type="spellStart"/>
            <w:r w:rsidRPr="00056E95">
              <w:rPr>
                <w:bCs/>
                <w:w w:val="107"/>
                <w:sz w:val="24"/>
                <w:szCs w:val="24"/>
              </w:rPr>
              <w:t>песенность</w:t>
            </w:r>
            <w:proofErr w:type="spellEnd"/>
            <w:r w:rsidRPr="00056E95">
              <w:rPr>
                <w:bCs/>
                <w:w w:val="107"/>
                <w:sz w:val="24"/>
                <w:szCs w:val="24"/>
              </w:rPr>
              <w:t xml:space="preserve">, </w:t>
            </w:r>
            <w:proofErr w:type="spellStart"/>
            <w:r w:rsidRPr="00056E95">
              <w:rPr>
                <w:bCs/>
                <w:w w:val="106"/>
                <w:sz w:val="24"/>
                <w:szCs w:val="24"/>
              </w:rPr>
              <w:t>тан</w:t>
            </w:r>
            <w:r w:rsidRPr="00056E95">
              <w:rPr>
                <w:bCs/>
                <w:spacing w:val="5"/>
                <w:sz w:val="24"/>
                <w:szCs w:val="24"/>
              </w:rPr>
              <w:t>цевальност</w:t>
            </w:r>
            <w:r w:rsidRPr="00056E95">
              <w:rPr>
                <w:bCs/>
                <w:sz w:val="24"/>
                <w:szCs w:val="24"/>
              </w:rPr>
              <w:t>ь</w:t>
            </w:r>
            <w:proofErr w:type="spellEnd"/>
            <w:r w:rsidRPr="00056E95">
              <w:rPr>
                <w:bCs/>
                <w:spacing w:val="6"/>
                <w:sz w:val="24"/>
                <w:szCs w:val="24"/>
              </w:rPr>
              <w:t xml:space="preserve"> </w:t>
            </w:r>
            <w:r w:rsidRPr="00056E95">
              <w:rPr>
                <w:bCs/>
                <w:sz w:val="24"/>
                <w:szCs w:val="24"/>
              </w:rPr>
              <w:t>и</w:t>
            </w:r>
            <w:r w:rsidRPr="00056E95">
              <w:rPr>
                <w:bCs/>
                <w:spacing w:val="-38"/>
                <w:sz w:val="24"/>
                <w:szCs w:val="24"/>
              </w:rPr>
              <w:t xml:space="preserve"> </w:t>
            </w:r>
            <w:r w:rsidRPr="00056E95">
              <w:rPr>
                <w:bCs/>
                <w:sz w:val="24"/>
                <w:szCs w:val="24"/>
              </w:rPr>
              <w:t xml:space="preserve"> </w:t>
            </w:r>
            <w:proofErr w:type="spellStart"/>
            <w:r w:rsidRPr="00056E95">
              <w:rPr>
                <w:bCs/>
                <w:spacing w:val="5"/>
                <w:w w:val="107"/>
                <w:sz w:val="24"/>
                <w:szCs w:val="24"/>
              </w:rPr>
              <w:t>марше</w:t>
            </w:r>
            <w:r w:rsidRPr="00056E95">
              <w:rPr>
                <w:bCs/>
                <w:w w:val="104"/>
                <w:sz w:val="24"/>
                <w:szCs w:val="24"/>
              </w:rPr>
              <w:t>вость</w:t>
            </w:r>
            <w:proofErr w:type="spellEnd"/>
            <w:r w:rsidRPr="00056E95">
              <w:rPr>
                <w:bCs/>
                <w:w w:val="104"/>
                <w:sz w:val="24"/>
                <w:szCs w:val="24"/>
              </w:rPr>
              <w:t>», «</w:t>
            </w:r>
            <w:r w:rsidRPr="00056E95">
              <w:rPr>
                <w:bCs/>
                <w:w w:val="107"/>
                <w:sz w:val="24"/>
                <w:szCs w:val="24"/>
              </w:rPr>
              <w:t xml:space="preserve">Интонация», « </w:t>
            </w:r>
            <w:r w:rsidRPr="00056E95">
              <w:rPr>
                <w:bCs/>
                <w:w w:val="108"/>
                <w:sz w:val="24"/>
                <w:szCs w:val="24"/>
              </w:rPr>
              <w:t>Развитие</w:t>
            </w:r>
            <w:r w:rsidRPr="00056E95">
              <w:rPr>
                <w:bCs/>
                <w:spacing w:val="5"/>
                <w:w w:val="108"/>
                <w:sz w:val="24"/>
                <w:szCs w:val="24"/>
              </w:rPr>
              <w:t xml:space="preserve"> </w:t>
            </w:r>
            <w:r w:rsidRPr="00056E95">
              <w:rPr>
                <w:bCs/>
                <w:w w:val="108"/>
                <w:sz w:val="24"/>
                <w:szCs w:val="24"/>
              </w:rPr>
              <w:t xml:space="preserve">музыки», « </w:t>
            </w:r>
            <w:r w:rsidRPr="00056E95">
              <w:rPr>
                <w:bCs/>
                <w:w w:val="107"/>
                <w:sz w:val="24"/>
                <w:szCs w:val="24"/>
              </w:rPr>
              <w:t>Построение</w:t>
            </w:r>
            <w:r w:rsidRPr="00056E95">
              <w:rPr>
                <w:bCs/>
                <w:spacing w:val="-12"/>
                <w:w w:val="107"/>
                <w:sz w:val="24"/>
                <w:szCs w:val="24"/>
              </w:rPr>
              <w:t xml:space="preserve"> </w:t>
            </w:r>
            <w:r w:rsidRPr="00056E95">
              <w:rPr>
                <w:bCs/>
                <w:sz w:val="24"/>
                <w:szCs w:val="24"/>
              </w:rPr>
              <w:t>(формы)</w:t>
            </w:r>
            <w:r w:rsidRPr="00056E95">
              <w:rPr>
                <w:bCs/>
                <w:spacing w:val="33"/>
                <w:sz w:val="24"/>
                <w:szCs w:val="24"/>
              </w:rPr>
              <w:t xml:space="preserve"> </w:t>
            </w:r>
            <w:r w:rsidRPr="00056E95">
              <w:rPr>
                <w:bCs/>
                <w:w w:val="107"/>
                <w:sz w:val="24"/>
                <w:szCs w:val="24"/>
              </w:rPr>
              <w:t>музы</w:t>
            </w:r>
            <w:r w:rsidRPr="00056E95">
              <w:rPr>
                <w:bCs/>
                <w:w w:val="106"/>
                <w:sz w:val="24"/>
                <w:szCs w:val="24"/>
              </w:rPr>
              <w:t>ки»;</w:t>
            </w:r>
          </w:p>
          <w:p w:rsidR="0075331E" w:rsidRPr="00056E95" w:rsidRDefault="0075331E" w:rsidP="00CF1BA7">
            <w:pPr>
              <w:widowControl w:val="0"/>
              <w:autoSpaceDE w:val="0"/>
              <w:autoSpaceDN w:val="0"/>
              <w:adjustRightInd w:val="0"/>
              <w:ind w:left="108"/>
              <w:rPr>
                <w:bCs/>
                <w:w w:val="108"/>
                <w:sz w:val="24"/>
                <w:szCs w:val="24"/>
              </w:rPr>
            </w:pPr>
            <w:r w:rsidRPr="00056E95">
              <w:rPr>
                <w:bCs/>
                <w:w w:val="105"/>
                <w:sz w:val="24"/>
                <w:szCs w:val="24"/>
              </w:rPr>
              <w:t>4. «</w:t>
            </w:r>
            <w:r w:rsidRPr="00056E95">
              <w:rPr>
                <w:bCs/>
                <w:sz w:val="24"/>
                <w:szCs w:val="24"/>
              </w:rPr>
              <w:t>Музыка</w:t>
            </w:r>
            <w:r w:rsidRPr="00056E95">
              <w:rPr>
                <w:bCs/>
                <w:spacing w:val="34"/>
                <w:sz w:val="24"/>
                <w:szCs w:val="24"/>
              </w:rPr>
              <w:t xml:space="preserve"> </w:t>
            </w:r>
            <w:r w:rsidRPr="00056E95">
              <w:rPr>
                <w:bCs/>
                <w:sz w:val="24"/>
                <w:szCs w:val="24"/>
              </w:rPr>
              <w:t>моего</w:t>
            </w:r>
            <w:r w:rsidRPr="00056E95">
              <w:rPr>
                <w:bCs/>
                <w:spacing w:val="33"/>
                <w:sz w:val="24"/>
                <w:szCs w:val="24"/>
              </w:rPr>
              <w:t xml:space="preserve"> </w:t>
            </w:r>
            <w:r w:rsidRPr="00056E95">
              <w:rPr>
                <w:bCs/>
                <w:w w:val="109"/>
                <w:sz w:val="24"/>
                <w:szCs w:val="24"/>
              </w:rPr>
              <w:t xml:space="preserve">народа», « </w:t>
            </w:r>
            <w:r w:rsidRPr="00056E95">
              <w:rPr>
                <w:bCs/>
                <w:spacing w:val="4"/>
                <w:sz w:val="24"/>
                <w:szCs w:val="24"/>
              </w:rPr>
              <w:t>Межд</w:t>
            </w:r>
            <w:r w:rsidRPr="00056E95">
              <w:rPr>
                <w:bCs/>
                <w:sz w:val="24"/>
                <w:szCs w:val="24"/>
              </w:rPr>
              <w:t>у</w:t>
            </w:r>
            <w:r w:rsidRPr="00056E95">
              <w:rPr>
                <w:bCs/>
                <w:spacing w:val="-7"/>
                <w:sz w:val="24"/>
                <w:szCs w:val="24"/>
              </w:rPr>
              <w:t xml:space="preserve"> </w:t>
            </w:r>
            <w:r w:rsidRPr="00056E95">
              <w:rPr>
                <w:bCs/>
                <w:sz w:val="24"/>
                <w:szCs w:val="24"/>
              </w:rPr>
              <w:tab/>
            </w:r>
            <w:r w:rsidRPr="00056E95">
              <w:rPr>
                <w:bCs/>
                <w:spacing w:val="4"/>
                <w:sz w:val="24"/>
                <w:szCs w:val="24"/>
              </w:rPr>
              <w:t>музыко</w:t>
            </w:r>
            <w:r w:rsidRPr="00056E95">
              <w:rPr>
                <w:bCs/>
                <w:sz w:val="24"/>
                <w:szCs w:val="24"/>
              </w:rPr>
              <w:t xml:space="preserve">й </w:t>
            </w:r>
            <w:r w:rsidRPr="00056E95">
              <w:rPr>
                <w:bCs/>
                <w:spacing w:val="4"/>
                <w:w w:val="106"/>
                <w:sz w:val="24"/>
                <w:szCs w:val="24"/>
              </w:rPr>
              <w:t>м</w:t>
            </w:r>
            <w:r w:rsidRPr="00056E95">
              <w:rPr>
                <w:bCs/>
                <w:spacing w:val="4"/>
                <w:w w:val="108"/>
                <w:sz w:val="24"/>
                <w:szCs w:val="24"/>
              </w:rPr>
              <w:t>о</w:t>
            </w:r>
            <w:r w:rsidRPr="00056E95">
              <w:rPr>
                <w:bCs/>
                <w:spacing w:val="4"/>
                <w:w w:val="113"/>
                <w:sz w:val="24"/>
                <w:szCs w:val="24"/>
              </w:rPr>
              <w:t>е</w:t>
            </w:r>
            <w:r w:rsidRPr="00056E95">
              <w:rPr>
                <w:bCs/>
                <w:spacing w:val="4"/>
                <w:w w:val="102"/>
                <w:sz w:val="24"/>
                <w:szCs w:val="24"/>
              </w:rPr>
              <w:t>г</w:t>
            </w:r>
            <w:r w:rsidRPr="00056E95">
              <w:rPr>
                <w:bCs/>
                <w:w w:val="108"/>
                <w:sz w:val="24"/>
                <w:szCs w:val="24"/>
              </w:rPr>
              <w:t xml:space="preserve">о </w:t>
            </w:r>
            <w:r w:rsidRPr="00056E95">
              <w:rPr>
                <w:bCs/>
                <w:sz w:val="24"/>
                <w:szCs w:val="24"/>
              </w:rPr>
              <w:t xml:space="preserve">народа </w:t>
            </w:r>
            <w:r w:rsidRPr="00056E95">
              <w:rPr>
                <w:bCs/>
                <w:spacing w:val="2"/>
                <w:sz w:val="24"/>
                <w:szCs w:val="24"/>
              </w:rPr>
              <w:t xml:space="preserve"> </w:t>
            </w:r>
            <w:r w:rsidRPr="00056E95">
              <w:rPr>
                <w:bCs/>
                <w:sz w:val="24"/>
                <w:szCs w:val="24"/>
              </w:rPr>
              <w:t>и</w:t>
            </w:r>
            <w:r w:rsidRPr="00056E95">
              <w:rPr>
                <w:bCs/>
                <w:spacing w:val="9"/>
                <w:sz w:val="24"/>
                <w:szCs w:val="24"/>
              </w:rPr>
              <w:t xml:space="preserve"> </w:t>
            </w:r>
            <w:r w:rsidRPr="00056E95">
              <w:rPr>
                <w:bCs/>
                <w:sz w:val="24"/>
                <w:szCs w:val="24"/>
              </w:rPr>
              <w:t xml:space="preserve">музыкой  </w:t>
            </w:r>
            <w:r w:rsidRPr="00056E95">
              <w:rPr>
                <w:bCs/>
                <w:w w:val="109"/>
                <w:sz w:val="24"/>
                <w:szCs w:val="24"/>
              </w:rPr>
              <w:t xml:space="preserve">разных </w:t>
            </w:r>
            <w:r w:rsidRPr="00056E95">
              <w:rPr>
                <w:bCs/>
                <w:sz w:val="24"/>
                <w:szCs w:val="24"/>
              </w:rPr>
              <w:t>народов</w:t>
            </w:r>
            <w:r w:rsidRPr="00056E95">
              <w:rPr>
                <w:bCs/>
                <w:spacing w:val="30"/>
                <w:sz w:val="24"/>
                <w:szCs w:val="24"/>
              </w:rPr>
              <w:t xml:space="preserve"> </w:t>
            </w:r>
            <w:r w:rsidRPr="00056E95">
              <w:rPr>
                <w:bCs/>
                <w:sz w:val="24"/>
                <w:szCs w:val="24"/>
              </w:rPr>
              <w:t>мира</w:t>
            </w:r>
            <w:r w:rsidRPr="00056E95">
              <w:rPr>
                <w:bCs/>
                <w:spacing w:val="13"/>
                <w:sz w:val="24"/>
                <w:szCs w:val="24"/>
              </w:rPr>
              <w:t xml:space="preserve"> </w:t>
            </w:r>
            <w:r w:rsidRPr="00056E95">
              <w:rPr>
                <w:bCs/>
                <w:sz w:val="24"/>
                <w:szCs w:val="24"/>
              </w:rPr>
              <w:t xml:space="preserve">нет </w:t>
            </w:r>
            <w:r w:rsidRPr="00056E95">
              <w:rPr>
                <w:bCs/>
                <w:w w:val="109"/>
                <w:sz w:val="24"/>
                <w:szCs w:val="24"/>
              </w:rPr>
              <w:t>непере</w:t>
            </w:r>
            <w:r w:rsidRPr="00056E95">
              <w:rPr>
                <w:bCs/>
                <w:w w:val="108"/>
                <w:sz w:val="24"/>
                <w:szCs w:val="24"/>
              </w:rPr>
              <w:t>ходимых</w:t>
            </w:r>
            <w:r w:rsidRPr="00056E95">
              <w:rPr>
                <w:bCs/>
                <w:spacing w:val="5"/>
                <w:w w:val="108"/>
                <w:sz w:val="24"/>
                <w:szCs w:val="24"/>
              </w:rPr>
              <w:t xml:space="preserve"> </w:t>
            </w:r>
            <w:r w:rsidRPr="00056E95">
              <w:rPr>
                <w:bCs/>
                <w:w w:val="108"/>
                <w:sz w:val="24"/>
                <w:szCs w:val="24"/>
              </w:rPr>
              <w:t>границ»</w:t>
            </w:r>
          </w:p>
        </w:tc>
      </w:tr>
      <w:tr w:rsidR="00056E95" w:rsidRPr="0075331E" w:rsidTr="00BB3E2B">
        <w:tc>
          <w:tcPr>
            <w:tcW w:w="1986" w:type="dxa"/>
          </w:tcPr>
          <w:p w:rsidR="00056E95" w:rsidRPr="0075331E" w:rsidRDefault="00056E95" w:rsidP="00CF1BA7">
            <w:pPr>
              <w:snapToGrid w:val="0"/>
              <w:spacing w:line="200" w:lineRule="atLeast"/>
              <w:rPr>
                <w:color w:val="000000"/>
                <w:sz w:val="24"/>
                <w:szCs w:val="24"/>
              </w:rPr>
            </w:pPr>
            <w:r>
              <w:rPr>
                <w:color w:val="000000"/>
                <w:sz w:val="24"/>
                <w:szCs w:val="24"/>
              </w:rPr>
              <w:t xml:space="preserve">6. Требования к уровню подготовки </w:t>
            </w:r>
            <w:proofErr w:type="gramStart"/>
            <w:r>
              <w:rPr>
                <w:color w:val="000000"/>
                <w:sz w:val="24"/>
                <w:szCs w:val="24"/>
              </w:rPr>
              <w:t>обучающихся</w:t>
            </w:r>
            <w:proofErr w:type="gramEnd"/>
          </w:p>
        </w:tc>
        <w:tc>
          <w:tcPr>
            <w:tcW w:w="13749" w:type="dxa"/>
          </w:tcPr>
          <w:p w:rsidR="00056E95" w:rsidRPr="00056E95" w:rsidRDefault="00056E95" w:rsidP="00056E95">
            <w:pPr>
              <w:rPr>
                <w:b/>
                <w:sz w:val="24"/>
                <w:szCs w:val="24"/>
              </w:rPr>
            </w:pPr>
            <w:r>
              <w:rPr>
                <w:b/>
              </w:rPr>
              <w:t xml:space="preserve">   </w:t>
            </w:r>
            <w:r w:rsidRPr="00056E95">
              <w:rPr>
                <w:b/>
                <w:sz w:val="24"/>
                <w:szCs w:val="24"/>
              </w:rPr>
              <w:t>Творчески изучая музыкальное искусство, к концу 2 класса обучающиеся должны уметь:</w:t>
            </w:r>
          </w:p>
          <w:p w:rsidR="00056E95" w:rsidRPr="00056E95" w:rsidRDefault="00056E95" w:rsidP="00056E95">
            <w:pPr>
              <w:numPr>
                <w:ilvl w:val="0"/>
                <w:numId w:val="9"/>
              </w:numPr>
              <w:jc w:val="both"/>
              <w:rPr>
                <w:sz w:val="24"/>
                <w:szCs w:val="24"/>
              </w:rPr>
            </w:pPr>
            <w:r w:rsidRPr="00056E95">
              <w:rPr>
                <w:sz w:val="24"/>
                <w:szCs w:val="24"/>
              </w:rPr>
              <w:t xml:space="preserve">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056E95" w:rsidRPr="00056E95" w:rsidRDefault="00056E95" w:rsidP="00056E95">
            <w:pPr>
              <w:numPr>
                <w:ilvl w:val="0"/>
                <w:numId w:val="9"/>
              </w:numPr>
              <w:jc w:val="both"/>
              <w:rPr>
                <w:sz w:val="24"/>
                <w:szCs w:val="24"/>
              </w:rPr>
            </w:pPr>
            <w:r w:rsidRPr="00056E95">
              <w:rPr>
                <w:sz w:val="24"/>
                <w:szCs w:val="24"/>
              </w:rPr>
              <w:t>воплощать в звучании голоса или инструмента образы природы и окружающей жизни, настроения, чувства, характер и мысли человека;</w:t>
            </w:r>
          </w:p>
          <w:p w:rsidR="00056E95" w:rsidRPr="00056E95" w:rsidRDefault="00056E95" w:rsidP="00056E95">
            <w:pPr>
              <w:numPr>
                <w:ilvl w:val="0"/>
                <w:numId w:val="9"/>
              </w:numPr>
              <w:jc w:val="both"/>
              <w:rPr>
                <w:sz w:val="24"/>
                <w:szCs w:val="24"/>
              </w:rPr>
            </w:pPr>
            <w:r w:rsidRPr="00056E95">
              <w:rPr>
                <w:sz w:val="24"/>
                <w:szCs w:val="24"/>
              </w:rPr>
              <w:t>проявлять интерес к отдельным группам музыкальных инструментов;</w:t>
            </w:r>
          </w:p>
          <w:p w:rsidR="00056E95" w:rsidRPr="00056E95" w:rsidRDefault="00056E95" w:rsidP="00056E95">
            <w:pPr>
              <w:numPr>
                <w:ilvl w:val="0"/>
                <w:numId w:val="9"/>
              </w:numPr>
              <w:jc w:val="both"/>
              <w:rPr>
                <w:sz w:val="24"/>
                <w:szCs w:val="24"/>
              </w:rPr>
            </w:pPr>
            <w:r w:rsidRPr="00056E95">
              <w:rPr>
                <w:sz w:val="24"/>
                <w:szCs w:val="24"/>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056E95" w:rsidRPr="00056E95" w:rsidRDefault="00056E95" w:rsidP="00056E95">
            <w:pPr>
              <w:numPr>
                <w:ilvl w:val="0"/>
                <w:numId w:val="9"/>
              </w:numPr>
              <w:jc w:val="both"/>
              <w:rPr>
                <w:sz w:val="24"/>
                <w:szCs w:val="24"/>
              </w:rPr>
            </w:pPr>
            <w:r w:rsidRPr="00056E95">
              <w:rPr>
                <w:sz w:val="24"/>
                <w:szCs w:val="24"/>
              </w:rPr>
              <w:t>эмоционально откликнуться на музыкальное произведение и выразить свое впечатление в пении, игре или пластике;</w:t>
            </w:r>
          </w:p>
          <w:p w:rsidR="00056E95" w:rsidRPr="00056E95" w:rsidRDefault="00056E95" w:rsidP="00056E95">
            <w:pPr>
              <w:numPr>
                <w:ilvl w:val="0"/>
                <w:numId w:val="9"/>
              </w:numPr>
              <w:jc w:val="both"/>
              <w:rPr>
                <w:sz w:val="24"/>
                <w:szCs w:val="24"/>
              </w:rPr>
            </w:pPr>
            <w:r w:rsidRPr="00056E95">
              <w:rPr>
                <w:sz w:val="24"/>
                <w:szCs w:val="24"/>
              </w:rPr>
              <w:t xml:space="preserve"> показать определенный уровень развития образного и ассоциативного мышления и воображения, музыкальной памяти и слуха, певческого голоса;</w:t>
            </w:r>
          </w:p>
          <w:p w:rsidR="00056E95" w:rsidRPr="00056E95" w:rsidRDefault="00056E95" w:rsidP="00056E95">
            <w:pPr>
              <w:numPr>
                <w:ilvl w:val="0"/>
                <w:numId w:val="9"/>
              </w:numPr>
              <w:jc w:val="both"/>
              <w:rPr>
                <w:sz w:val="24"/>
                <w:szCs w:val="24"/>
              </w:rPr>
            </w:pPr>
            <w:r w:rsidRPr="00056E95">
              <w:rPr>
                <w:sz w:val="24"/>
                <w:szCs w:val="24"/>
              </w:rPr>
              <w:t xml:space="preserve"> передавать собственные музыкальные впечатления с помощью какого-либо вида музыкально-творческой деятельности,  </w:t>
            </w:r>
            <w:r w:rsidRPr="00056E95">
              <w:rPr>
                <w:sz w:val="24"/>
                <w:szCs w:val="24"/>
              </w:rPr>
              <w:lastRenderedPageBreak/>
              <w:t>выступать в роли слушателей,  эмоционально откликаясь на исполнение музыкальных произведений;</w:t>
            </w:r>
          </w:p>
          <w:p w:rsidR="00056E95" w:rsidRPr="00056E95" w:rsidRDefault="00056E95" w:rsidP="00056E95">
            <w:pPr>
              <w:numPr>
                <w:ilvl w:val="0"/>
                <w:numId w:val="9"/>
              </w:numPr>
              <w:jc w:val="both"/>
              <w:rPr>
                <w:sz w:val="24"/>
                <w:szCs w:val="24"/>
              </w:rPr>
            </w:pPr>
            <w:r w:rsidRPr="00056E95">
              <w:rPr>
                <w:sz w:val="24"/>
                <w:szCs w:val="24"/>
              </w:rPr>
              <w:t xml:space="preserve"> охотно участвовать в коллективной творческой деятельности при воплощении различных музыкальных образов;</w:t>
            </w:r>
          </w:p>
          <w:p w:rsidR="00056E95" w:rsidRPr="00056E95" w:rsidRDefault="00056E95" w:rsidP="00056E95">
            <w:pPr>
              <w:numPr>
                <w:ilvl w:val="0"/>
                <w:numId w:val="9"/>
              </w:numPr>
              <w:jc w:val="both"/>
              <w:rPr>
                <w:sz w:val="24"/>
                <w:szCs w:val="24"/>
              </w:rPr>
            </w:pPr>
            <w:r w:rsidRPr="00056E95">
              <w:rPr>
                <w:sz w:val="24"/>
                <w:szCs w:val="24"/>
              </w:rPr>
              <w:t>продемонстрировать знания о различных видах музыки, музыкальных инструментах;</w:t>
            </w:r>
          </w:p>
          <w:p w:rsidR="00056E95" w:rsidRPr="00056E95" w:rsidRDefault="00056E95" w:rsidP="00056E95">
            <w:pPr>
              <w:numPr>
                <w:ilvl w:val="0"/>
                <w:numId w:val="9"/>
              </w:numPr>
              <w:jc w:val="both"/>
              <w:rPr>
                <w:sz w:val="24"/>
                <w:szCs w:val="24"/>
              </w:rPr>
            </w:pPr>
            <w:r w:rsidRPr="00056E95">
              <w:rPr>
                <w:sz w:val="24"/>
                <w:szCs w:val="24"/>
              </w:rPr>
              <w:t>использовать систему графических знаков для ориентации в нотном письме при пении  простейших мелодий;</w:t>
            </w:r>
          </w:p>
          <w:p w:rsidR="00056E95" w:rsidRPr="00056E95" w:rsidRDefault="00056E95" w:rsidP="00056E95">
            <w:pPr>
              <w:numPr>
                <w:ilvl w:val="0"/>
                <w:numId w:val="9"/>
              </w:numPr>
              <w:jc w:val="both"/>
              <w:rPr>
                <w:sz w:val="24"/>
                <w:szCs w:val="24"/>
              </w:rPr>
            </w:pPr>
            <w:r w:rsidRPr="00056E95">
              <w:rPr>
                <w:sz w:val="24"/>
                <w:szCs w:val="24"/>
              </w:rPr>
              <w:t xml:space="preserve"> узнавать изученные музыкальные сочинения, называть их авторов;</w:t>
            </w:r>
          </w:p>
          <w:p w:rsidR="00056E95" w:rsidRPr="00056E95" w:rsidRDefault="00056E95" w:rsidP="00056E95">
            <w:pPr>
              <w:numPr>
                <w:ilvl w:val="0"/>
                <w:numId w:val="9"/>
              </w:numPr>
              <w:jc w:val="both"/>
              <w:rPr>
                <w:sz w:val="24"/>
                <w:szCs w:val="24"/>
              </w:rPr>
            </w:pPr>
            <w:r w:rsidRPr="00056E95">
              <w:rPr>
                <w:sz w:val="24"/>
                <w:szCs w:val="24"/>
              </w:rP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056E95">
              <w:rPr>
                <w:sz w:val="24"/>
                <w:szCs w:val="24"/>
              </w:rPr>
              <w:t>музицирование</w:t>
            </w:r>
            <w:proofErr w:type="spellEnd"/>
            <w:r w:rsidRPr="00056E95">
              <w:rPr>
                <w:sz w:val="24"/>
                <w:szCs w:val="24"/>
              </w:rPr>
              <w:t>, импровизация и др.).</w:t>
            </w:r>
          </w:p>
          <w:p w:rsidR="00056E95" w:rsidRPr="00056E95" w:rsidRDefault="00056E95" w:rsidP="00CF1BA7">
            <w:pPr>
              <w:widowControl w:val="0"/>
              <w:autoSpaceDE w:val="0"/>
              <w:autoSpaceDN w:val="0"/>
              <w:adjustRightInd w:val="0"/>
              <w:ind w:left="108"/>
              <w:rPr>
                <w:sz w:val="24"/>
                <w:szCs w:val="24"/>
              </w:rPr>
            </w:pPr>
          </w:p>
        </w:tc>
      </w:tr>
      <w:tr w:rsidR="0075331E" w:rsidRPr="0075331E" w:rsidTr="00BB3E2B">
        <w:tc>
          <w:tcPr>
            <w:tcW w:w="1986" w:type="dxa"/>
          </w:tcPr>
          <w:p w:rsidR="0075331E" w:rsidRPr="0075331E" w:rsidRDefault="00056E95" w:rsidP="00CF1BA7">
            <w:pPr>
              <w:snapToGrid w:val="0"/>
              <w:spacing w:line="200" w:lineRule="atLeast"/>
              <w:rPr>
                <w:sz w:val="24"/>
                <w:szCs w:val="24"/>
              </w:rPr>
            </w:pPr>
            <w:r>
              <w:rPr>
                <w:sz w:val="24"/>
                <w:szCs w:val="24"/>
              </w:rPr>
              <w:lastRenderedPageBreak/>
              <w:t>7</w:t>
            </w:r>
            <w:r w:rsidR="0075331E" w:rsidRPr="0075331E">
              <w:rPr>
                <w:sz w:val="24"/>
                <w:szCs w:val="24"/>
              </w:rPr>
              <w:t>. Итоговый контроль</w:t>
            </w:r>
          </w:p>
        </w:tc>
        <w:tc>
          <w:tcPr>
            <w:tcW w:w="13749" w:type="dxa"/>
          </w:tcPr>
          <w:p w:rsidR="0075331E" w:rsidRPr="0075331E" w:rsidRDefault="0075331E" w:rsidP="00D3625F">
            <w:pPr>
              <w:numPr>
                <w:ilvl w:val="0"/>
                <w:numId w:val="2"/>
              </w:numPr>
              <w:suppressAutoHyphens/>
              <w:overflowPunct w:val="0"/>
              <w:autoSpaceDE w:val="0"/>
              <w:ind w:left="150" w:firstLine="142"/>
              <w:rPr>
                <w:sz w:val="24"/>
                <w:szCs w:val="24"/>
              </w:rPr>
            </w:pPr>
            <w:r w:rsidRPr="0075331E">
              <w:rPr>
                <w:sz w:val="24"/>
                <w:szCs w:val="24"/>
              </w:rPr>
              <w:t xml:space="preserve">Текущий контроль по изучению каждой темы  проводится в форме уроков – </w:t>
            </w:r>
            <w:r w:rsidRPr="00D3625F">
              <w:rPr>
                <w:sz w:val="24"/>
                <w:szCs w:val="24"/>
              </w:rPr>
              <w:t xml:space="preserve">концертов; </w:t>
            </w:r>
            <w:r w:rsidR="00D3625F" w:rsidRPr="00D3625F">
              <w:rPr>
                <w:sz w:val="24"/>
                <w:szCs w:val="24"/>
              </w:rPr>
              <w:t>тестировани</w:t>
            </w:r>
            <w:r w:rsidR="00D3625F">
              <w:rPr>
                <w:sz w:val="24"/>
                <w:szCs w:val="24"/>
              </w:rPr>
              <w:t>й.</w:t>
            </w:r>
          </w:p>
        </w:tc>
      </w:tr>
    </w:tbl>
    <w:p w:rsidR="0075331E" w:rsidRPr="0075331E" w:rsidRDefault="0075331E" w:rsidP="00A1500A">
      <w:pPr>
        <w:jc w:val="center"/>
        <w:rPr>
          <w:b/>
          <w:sz w:val="24"/>
          <w:szCs w:val="24"/>
        </w:rPr>
      </w:pPr>
    </w:p>
    <w:p w:rsidR="00A1500A" w:rsidRPr="00BB3E2B" w:rsidRDefault="00A1500A" w:rsidP="00D428A5">
      <w:pPr>
        <w:jc w:val="center"/>
        <w:rPr>
          <w:b/>
          <w:color w:val="0000CC"/>
        </w:rPr>
      </w:pPr>
      <w:r w:rsidRPr="00BB3E2B">
        <w:rPr>
          <w:b/>
          <w:color w:val="0000CC"/>
        </w:rPr>
        <w:t>Календарно-тематическое планирование</w:t>
      </w:r>
    </w:p>
    <w:p w:rsidR="00A1500A" w:rsidRPr="0075331E" w:rsidRDefault="00A1500A" w:rsidP="00A1500A">
      <w:pPr>
        <w:jc w:val="center"/>
        <w:rPr>
          <w:b/>
          <w:sz w:val="24"/>
          <w:szCs w:val="24"/>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68"/>
        <w:gridCol w:w="851"/>
        <w:gridCol w:w="1701"/>
        <w:gridCol w:w="3402"/>
        <w:gridCol w:w="3827"/>
        <w:gridCol w:w="2268"/>
        <w:gridCol w:w="3118"/>
      </w:tblGrid>
      <w:tr w:rsidR="00A06520" w:rsidRPr="0075331E" w:rsidTr="002B50EA">
        <w:tc>
          <w:tcPr>
            <w:tcW w:w="568" w:type="dxa"/>
          </w:tcPr>
          <w:p w:rsidR="00A06520" w:rsidRPr="00AC6532" w:rsidRDefault="00A06520" w:rsidP="007A5D92">
            <w:pPr>
              <w:jc w:val="center"/>
              <w:rPr>
                <w:rStyle w:val="a4"/>
                <w:b w:val="0"/>
                <w:sz w:val="24"/>
                <w:szCs w:val="24"/>
              </w:rPr>
            </w:pPr>
            <w:r w:rsidRPr="00AC6532">
              <w:rPr>
                <w:rStyle w:val="a4"/>
                <w:b w:val="0"/>
                <w:sz w:val="24"/>
                <w:szCs w:val="24"/>
              </w:rPr>
              <w:t>№</w:t>
            </w:r>
            <w:proofErr w:type="spellStart"/>
            <w:r w:rsidRPr="00AC6532">
              <w:rPr>
                <w:rStyle w:val="a4"/>
                <w:b w:val="0"/>
                <w:sz w:val="24"/>
                <w:szCs w:val="24"/>
              </w:rPr>
              <w:t>п</w:t>
            </w:r>
            <w:proofErr w:type="spellEnd"/>
            <w:r w:rsidRPr="00AC6532">
              <w:rPr>
                <w:rStyle w:val="a4"/>
                <w:b w:val="0"/>
                <w:sz w:val="24"/>
                <w:szCs w:val="24"/>
              </w:rPr>
              <w:t>/</w:t>
            </w:r>
            <w:proofErr w:type="spellStart"/>
            <w:r w:rsidRPr="00AC6532">
              <w:rPr>
                <w:rStyle w:val="a4"/>
                <w:b w:val="0"/>
                <w:sz w:val="24"/>
                <w:szCs w:val="24"/>
              </w:rPr>
              <w:t>п</w:t>
            </w:r>
            <w:proofErr w:type="spellEnd"/>
          </w:p>
        </w:tc>
        <w:tc>
          <w:tcPr>
            <w:tcW w:w="851" w:type="dxa"/>
          </w:tcPr>
          <w:p w:rsidR="00A06520" w:rsidRPr="00AC6532" w:rsidRDefault="00A06520" w:rsidP="007A5D92">
            <w:pPr>
              <w:jc w:val="center"/>
              <w:rPr>
                <w:rStyle w:val="a4"/>
                <w:b w:val="0"/>
                <w:sz w:val="22"/>
                <w:szCs w:val="22"/>
              </w:rPr>
            </w:pPr>
            <w:r w:rsidRPr="00AC6532">
              <w:rPr>
                <w:rStyle w:val="a4"/>
                <w:b w:val="0"/>
                <w:sz w:val="22"/>
                <w:szCs w:val="22"/>
              </w:rPr>
              <w:t>Дата проведения</w:t>
            </w:r>
          </w:p>
        </w:tc>
        <w:tc>
          <w:tcPr>
            <w:tcW w:w="1701" w:type="dxa"/>
          </w:tcPr>
          <w:p w:rsidR="00A06520" w:rsidRPr="0075331E" w:rsidRDefault="00A06520" w:rsidP="007A5D92">
            <w:pPr>
              <w:jc w:val="center"/>
              <w:rPr>
                <w:rStyle w:val="a4"/>
                <w:sz w:val="24"/>
                <w:szCs w:val="24"/>
              </w:rPr>
            </w:pPr>
            <w:r w:rsidRPr="0075331E">
              <w:rPr>
                <w:rStyle w:val="a4"/>
                <w:sz w:val="24"/>
                <w:szCs w:val="24"/>
              </w:rPr>
              <w:t>Тема урока</w:t>
            </w:r>
          </w:p>
        </w:tc>
        <w:tc>
          <w:tcPr>
            <w:tcW w:w="3402" w:type="dxa"/>
          </w:tcPr>
          <w:p w:rsidR="00A06520" w:rsidRPr="0075331E" w:rsidRDefault="00A06520" w:rsidP="007A5D92">
            <w:pPr>
              <w:jc w:val="center"/>
              <w:rPr>
                <w:rStyle w:val="a4"/>
                <w:sz w:val="24"/>
                <w:szCs w:val="24"/>
              </w:rPr>
            </w:pPr>
            <w:r w:rsidRPr="0075331E">
              <w:rPr>
                <w:rStyle w:val="a4"/>
                <w:sz w:val="24"/>
                <w:szCs w:val="24"/>
              </w:rPr>
              <w:t>Цель урока</w:t>
            </w:r>
          </w:p>
        </w:tc>
        <w:tc>
          <w:tcPr>
            <w:tcW w:w="3827" w:type="dxa"/>
          </w:tcPr>
          <w:p w:rsidR="00A06520" w:rsidRPr="0075331E" w:rsidRDefault="00A06520" w:rsidP="007A5D92">
            <w:pPr>
              <w:jc w:val="center"/>
              <w:rPr>
                <w:rStyle w:val="a4"/>
                <w:sz w:val="24"/>
                <w:szCs w:val="24"/>
              </w:rPr>
            </w:pPr>
            <w:r w:rsidRPr="0075331E">
              <w:rPr>
                <w:rStyle w:val="a4"/>
                <w:sz w:val="24"/>
                <w:szCs w:val="24"/>
              </w:rPr>
              <w:t>Музыкальный материал</w:t>
            </w:r>
          </w:p>
        </w:tc>
        <w:tc>
          <w:tcPr>
            <w:tcW w:w="2268" w:type="dxa"/>
          </w:tcPr>
          <w:p w:rsidR="00A06520" w:rsidRPr="0075331E" w:rsidRDefault="00A06520" w:rsidP="007A5D92">
            <w:pPr>
              <w:jc w:val="center"/>
              <w:rPr>
                <w:rStyle w:val="a4"/>
                <w:sz w:val="24"/>
                <w:szCs w:val="24"/>
              </w:rPr>
            </w:pPr>
            <w:r w:rsidRPr="0075331E">
              <w:rPr>
                <w:rStyle w:val="a4"/>
                <w:sz w:val="24"/>
                <w:szCs w:val="24"/>
              </w:rPr>
              <w:t>Информационная  компетенция</w:t>
            </w:r>
          </w:p>
        </w:tc>
        <w:tc>
          <w:tcPr>
            <w:tcW w:w="3118" w:type="dxa"/>
          </w:tcPr>
          <w:p w:rsidR="00A06520" w:rsidRPr="0075331E" w:rsidRDefault="00A06520" w:rsidP="007A5D92">
            <w:pPr>
              <w:jc w:val="center"/>
              <w:rPr>
                <w:rStyle w:val="a4"/>
                <w:sz w:val="24"/>
                <w:szCs w:val="24"/>
              </w:rPr>
            </w:pPr>
            <w:r w:rsidRPr="0075331E">
              <w:rPr>
                <w:rStyle w:val="a4"/>
                <w:sz w:val="24"/>
                <w:szCs w:val="24"/>
              </w:rPr>
              <w:t>Универсальные учебные действия</w:t>
            </w:r>
          </w:p>
        </w:tc>
      </w:tr>
      <w:tr w:rsidR="009248D4" w:rsidRPr="0075331E" w:rsidTr="002B50EA">
        <w:tc>
          <w:tcPr>
            <w:tcW w:w="568" w:type="dxa"/>
          </w:tcPr>
          <w:p w:rsidR="009248D4" w:rsidRPr="0075331E" w:rsidRDefault="009248D4" w:rsidP="007A5D92">
            <w:pPr>
              <w:rPr>
                <w:sz w:val="24"/>
                <w:szCs w:val="24"/>
              </w:rPr>
            </w:pPr>
            <w:r w:rsidRPr="0075331E">
              <w:rPr>
                <w:sz w:val="24"/>
                <w:szCs w:val="24"/>
              </w:rPr>
              <w:t>1.</w:t>
            </w:r>
          </w:p>
        </w:tc>
        <w:tc>
          <w:tcPr>
            <w:tcW w:w="851" w:type="dxa"/>
          </w:tcPr>
          <w:p w:rsidR="009248D4" w:rsidRPr="0075331E" w:rsidRDefault="009248D4" w:rsidP="007A5D92">
            <w:pPr>
              <w:rPr>
                <w:sz w:val="24"/>
                <w:szCs w:val="24"/>
              </w:rPr>
            </w:pPr>
          </w:p>
        </w:tc>
        <w:tc>
          <w:tcPr>
            <w:tcW w:w="1701" w:type="dxa"/>
          </w:tcPr>
          <w:p w:rsidR="009248D4" w:rsidRPr="0075331E" w:rsidRDefault="009248D4" w:rsidP="007A5D92">
            <w:pPr>
              <w:pStyle w:val="a3"/>
            </w:pPr>
            <w:r w:rsidRPr="0075331E">
              <w:t>Музыка вокруг нас.</w:t>
            </w:r>
            <w:r w:rsidRPr="0075331E">
              <w:br/>
            </w:r>
          </w:p>
        </w:tc>
        <w:tc>
          <w:tcPr>
            <w:tcW w:w="3402" w:type="dxa"/>
          </w:tcPr>
          <w:p w:rsidR="009248D4" w:rsidRPr="0075331E" w:rsidRDefault="009248D4" w:rsidP="007A5D92">
            <w:pPr>
              <w:rPr>
                <w:sz w:val="24"/>
                <w:szCs w:val="24"/>
              </w:rPr>
            </w:pPr>
            <w:r w:rsidRPr="0075331E">
              <w:rPr>
                <w:sz w:val="24"/>
                <w:szCs w:val="24"/>
              </w:rPr>
              <w:t>Создать условия для знакомства учащихся с основными музыкальными жанрами. «Улыбка», «</w:t>
            </w:r>
            <w:proofErr w:type="spellStart"/>
            <w:r w:rsidRPr="0075331E">
              <w:rPr>
                <w:sz w:val="24"/>
                <w:szCs w:val="24"/>
              </w:rPr>
              <w:t>Голубой</w:t>
            </w:r>
            <w:proofErr w:type="spellEnd"/>
            <w:r w:rsidRPr="0075331E">
              <w:rPr>
                <w:sz w:val="24"/>
                <w:szCs w:val="24"/>
              </w:rPr>
              <w:t xml:space="preserve"> вагон», «Песенка о дружбе».</w:t>
            </w:r>
          </w:p>
        </w:tc>
        <w:tc>
          <w:tcPr>
            <w:tcW w:w="3827" w:type="dxa"/>
          </w:tcPr>
          <w:p w:rsidR="009248D4" w:rsidRDefault="009248D4" w:rsidP="007A5D92">
            <w:pPr>
              <w:rPr>
                <w:sz w:val="24"/>
                <w:szCs w:val="24"/>
              </w:rPr>
            </w:pPr>
            <w:r w:rsidRPr="0075331E">
              <w:rPr>
                <w:sz w:val="24"/>
                <w:szCs w:val="24"/>
              </w:rPr>
              <w:t xml:space="preserve">С. Прокофьев «Марш»,  С. Рахманинов «Итальянская полька», А. </w:t>
            </w:r>
            <w:proofErr w:type="spellStart"/>
            <w:r w:rsidRPr="0075331E">
              <w:rPr>
                <w:sz w:val="24"/>
                <w:szCs w:val="24"/>
              </w:rPr>
              <w:t>Лядов</w:t>
            </w:r>
            <w:proofErr w:type="spellEnd"/>
            <w:r w:rsidRPr="0075331E">
              <w:rPr>
                <w:sz w:val="24"/>
                <w:szCs w:val="24"/>
              </w:rPr>
              <w:t xml:space="preserve"> «Колыбельная» («</w:t>
            </w:r>
            <w:proofErr w:type="spellStart"/>
            <w:r w:rsidRPr="0075331E">
              <w:rPr>
                <w:sz w:val="24"/>
                <w:szCs w:val="24"/>
              </w:rPr>
              <w:t>Котенька-коток</w:t>
            </w:r>
            <w:proofErr w:type="spellEnd"/>
            <w:r w:rsidRPr="0075331E">
              <w:rPr>
                <w:sz w:val="24"/>
                <w:szCs w:val="24"/>
              </w:rPr>
              <w:t>»), рус</w:t>
            </w:r>
            <w:proofErr w:type="gramStart"/>
            <w:r w:rsidRPr="0075331E">
              <w:rPr>
                <w:sz w:val="24"/>
                <w:szCs w:val="24"/>
              </w:rPr>
              <w:t>.</w:t>
            </w:r>
            <w:proofErr w:type="gramEnd"/>
            <w:r w:rsidRPr="0075331E">
              <w:rPr>
                <w:sz w:val="24"/>
                <w:szCs w:val="24"/>
              </w:rPr>
              <w:t xml:space="preserve"> </w:t>
            </w:r>
            <w:proofErr w:type="gramStart"/>
            <w:r w:rsidRPr="0075331E">
              <w:rPr>
                <w:sz w:val="24"/>
                <w:szCs w:val="24"/>
              </w:rPr>
              <w:t>н</w:t>
            </w:r>
            <w:proofErr w:type="gramEnd"/>
            <w:r w:rsidRPr="0075331E">
              <w:rPr>
                <w:sz w:val="24"/>
                <w:szCs w:val="24"/>
              </w:rPr>
              <w:t xml:space="preserve">ар. «Во поле береза стояла», Д. </w:t>
            </w:r>
            <w:proofErr w:type="spellStart"/>
            <w:r w:rsidRPr="0075331E">
              <w:rPr>
                <w:sz w:val="24"/>
                <w:szCs w:val="24"/>
              </w:rPr>
              <w:t>Кабалевский</w:t>
            </w:r>
            <w:proofErr w:type="spellEnd"/>
            <w:r w:rsidRPr="0075331E">
              <w:rPr>
                <w:sz w:val="24"/>
                <w:szCs w:val="24"/>
              </w:rPr>
              <w:t xml:space="preserve"> «Песня о школе».</w:t>
            </w:r>
            <w:r w:rsidR="002B50EA">
              <w:rPr>
                <w:sz w:val="24"/>
                <w:szCs w:val="24"/>
              </w:rPr>
              <w:t xml:space="preserve"> Башкирская народная песня «Салават»,  башкирский танец «</w:t>
            </w:r>
            <w:proofErr w:type="spellStart"/>
            <w:r w:rsidR="002B50EA">
              <w:rPr>
                <w:sz w:val="24"/>
                <w:szCs w:val="24"/>
              </w:rPr>
              <w:t>Гульназира</w:t>
            </w:r>
            <w:proofErr w:type="spellEnd"/>
            <w:r w:rsidR="002B50EA">
              <w:rPr>
                <w:sz w:val="24"/>
                <w:szCs w:val="24"/>
              </w:rPr>
              <w:t xml:space="preserve">», </w:t>
            </w:r>
          </w:p>
          <w:p w:rsidR="002B50EA" w:rsidRPr="0075331E" w:rsidRDefault="002B50EA" w:rsidP="007A5D92">
            <w:pPr>
              <w:rPr>
                <w:sz w:val="24"/>
                <w:szCs w:val="24"/>
              </w:rPr>
            </w:pPr>
            <w:r>
              <w:rPr>
                <w:sz w:val="24"/>
                <w:szCs w:val="24"/>
              </w:rPr>
              <w:t>увертюра к опере «</w:t>
            </w:r>
            <w:proofErr w:type="spellStart"/>
            <w:r>
              <w:rPr>
                <w:sz w:val="24"/>
                <w:szCs w:val="24"/>
              </w:rPr>
              <w:t>Акбузат</w:t>
            </w:r>
            <w:proofErr w:type="spellEnd"/>
            <w:r>
              <w:rPr>
                <w:sz w:val="24"/>
                <w:szCs w:val="24"/>
              </w:rPr>
              <w:t>»</w:t>
            </w:r>
          </w:p>
        </w:tc>
        <w:tc>
          <w:tcPr>
            <w:tcW w:w="2268" w:type="dxa"/>
          </w:tcPr>
          <w:p w:rsidR="009248D4" w:rsidRPr="0075331E" w:rsidRDefault="009248D4" w:rsidP="007A5D92">
            <w:pPr>
              <w:rPr>
                <w:sz w:val="24"/>
                <w:szCs w:val="24"/>
              </w:rPr>
            </w:pPr>
            <w:r w:rsidRPr="0075331E">
              <w:rPr>
                <w:sz w:val="24"/>
                <w:szCs w:val="24"/>
              </w:rPr>
              <w:t>Освоение трёх основных жанров музыки; воспитание уважения к композитору, слушателю, исполнителю.</w:t>
            </w:r>
          </w:p>
        </w:tc>
        <w:tc>
          <w:tcPr>
            <w:tcW w:w="3118" w:type="dxa"/>
            <w:vMerge w:val="restart"/>
          </w:tcPr>
          <w:p w:rsidR="009248D4" w:rsidRPr="0075331E" w:rsidRDefault="009248D4" w:rsidP="002E3DDB">
            <w:pPr>
              <w:autoSpaceDE w:val="0"/>
              <w:autoSpaceDN w:val="0"/>
              <w:adjustRightInd w:val="0"/>
              <w:rPr>
                <w:color w:val="000000"/>
                <w:sz w:val="24"/>
                <w:szCs w:val="24"/>
              </w:rPr>
            </w:pPr>
            <w:r w:rsidRPr="0075331E">
              <w:rPr>
                <w:b/>
                <w:color w:val="000000"/>
                <w:sz w:val="24"/>
                <w:szCs w:val="24"/>
              </w:rPr>
              <w:t>Размышлять</w:t>
            </w:r>
            <w:r w:rsidRPr="0075331E">
              <w:rPr>
                <w:color w:val="000000"/>
                <w:sz w:val="24"/>
                <w:szCs w:val="24"/>
              </w:rPr>
              <w:t xml:space="preserve"> об истоках возникновения музыкального искусства.</w:t>
            </w:r>
          </w:p>
          <w:p w:rsidR="009248D4" w:rsidRPr="0075331E" w:rsidRDefault="009248D4" w:rsidP="002E3DDB">
            <w:pPr>
              <w:autoSpaceDE w:val="0"/>
              <w:autoSpaceDN w:val="0"/>
              <w:adjustRightInd w:val="0"/>
              <w:rPr>
                <w:color w:val="000000"/>
                <w:sz w:val="24"/>
                <w:szCs w:val="24"/>
              </w:rPr>
            </w:pPr>
            <w:r w:rsidRPr="0075331E">
              <w:rPr>
                <w:b/>
                <w:color w:val="000000"/>
                <w:sz w:val="24"/>
                <w:szCs w:val="24"/>
              </w:rPr>
              <w:t>Проявлять</w:t>
            </w:r>
            <w:r w:rsidRPr="0075331E">
              <w:rPr>
                <w:color w:val="000000"/>
                <w:sz w:val="24"/>
                <w:szCs w:val="24"/>
              </w:rPr>
              <w:t xml:space="preserve"> личностное отношение при восприятии музыкальных произведений, эмоциональную отзывчивость</w:t>
            </w:r>
          </w:p>
          <w:p w:rsidR="009248D4" w:rsidRPr="0075331E" w:rsidRDefault="009248D4" w:rsidP="002E3DDB">
            <w:pPr>
              <w:autoSpaceDE w:val="0"/>
              <w:autoSpaceDN w:val="0"/>
              <w:adjustRightInd w:val="0"/>
              <w:rPr>
                <w:color w:val="000000"/>
                <w:sz w:val="24"/>
                <w:szCs w:val="24"/>
              </w:rPr>
            </w:pPr>
            <w:r w:rsidRPr="0075331E">
              <w:rPr>
                <w:b/>
                <w:color w:val="000000"/>
                <w:sz w:val="24"/>
                <w:szCs w:val="24"/>
              </w:rPr>
              <w:t>Сравнивать</w:t>
            </w:r>
            <w:r w:rsidRPr="0075331E">
              <w:rPr>
                <w:color w:val="000000"/>
                <w:sz w:val="24"/>
                <w:szCs w:val="24"/>
              </w:rPr>
              <w:t xml:space="preserve"> музыкальные произведения разных жанров.</w:t>
            </w:r>
          </w:p>
          <w:p w:rsidR="009248D4" w:rsidRPr="0075331E" w:rsidRDefault="009248D4" w:rsidP="002E3DDB">
            <w:pPr>
              <w:autoSpaceDE w:val="0"/>
              <w:autoSpaceDN w:val="0"/>
              <w:adjustRightInd w:val="0"/>
              <w:rPr>
                <w:color w:val="000000"/>
                <w:sz w:val="24"/>
                <w:szCs w:val="24"/>
              </w:rPr>
            </w:pPr>
            <w:r w:rsidRPr="0075331E">
              <w:rPr>
                <w:b/>
                <w:color w:val="000000"/>
                <w:sz w:val="24"/>
                <w:szCs w:val="24"/>
              </w:rPr>
              <w:t xml:space="preserve">Исполнять </w:t>
            </w:r>
            <w:r w:rsidRPr="0075331E">
              <w:rPr>
                <w:color w:val="000000"/>
                <w:sz w:val="24"/>
                <w:szCs w:val="24"/>
              </w:rPr>
              <w:t>различные по характеру музыкальные произведения.</w:t>
            </w:r>
          </w:p>
          <w:p w:rsidR="009248D4" w:rsidRPr="0075331E" w:rsidRDefault="009248D4" w:rsidP="002E3DDB">
            <w:pPr>
              <w:rPr>
                <w:b/>
                <w:sz w:val="24"/>
                <w:szCs w:val="24"/>
              </w:rPr>
            </w:pPr>
          </w:p>
          <w:p w:rsidR="009248D4" w:rsidRPr="0075331E" w:rsidRDefault="009248D4" w:rsidP="002E3DDB">
            <w:pPr>
              <w:rPr>
                <w:b/>
                <w:sz w:val="24"/>
                <w:szCs w:val="24"/>
              </w:rPr>
            </w:pPr>
          </w:p>
          <w:p w:rsidR="009248D4" w:rsidRPr="0075331E" w:rsidRDefault="009248D4" w:rsidP="002E3DDB">
            <w:pPr>
              <w:rPr>
                <w:b/>
                <w:sz w:val="24"/>
                <w:szCs w:val="24"/>
              </w:rPr>
            </w:pPr>
          </w:p>
          <w:p w:rsidR="009248D4" w:rsidRPr="0075331E" w:rsidRDefault="009248D4" w:rsidP="002E3DDB">
            <w:pPr>
              <w:rPr>
                <w:b/>
                <w:sz w:val="24"/>
                <w:szCs w:val="24"/>
              </w:rPr>
            </w:pPr>
          </w:p>
          <w:p w:rsidR="009248D4" w:rsidRPr="0075331E" w:rsidRDefault="009248D4" w:rsidP="002E3DDB">
            <w:pPr>
              <w:rPr>
                <w:sz w:val="24"/>
                <w:szCs w:val="24"/>
              </w:rPr>
            </w:pPr>
            <w:r w:rsidRPr="0075331E">
              <w:rPr>
                <w:b/>
                <w:sz w:val="24"/>
                <w:szCs w:val="24"/>
              </w:rPr>
              <w:t>Осуществлять</w:t>
            </w:r>
            <w:r w:rsidRPr="0075331E">
              <w:rPr>
                <w:sz w:val="24"/>
                <w:szCs w:val="24"/>
              </w:rPr>
              <w:t xml:space="preserve"> </w:t>
            </w:r>
            <w:r w:rsidRPr="0075331E">
              <w:rPr>
                <w:sz w:val="24"/>
                <w:szCs w:val="24"/>
              </w:rPr>
              <w:lastRenderedPageBreak/>
              <w:t>музыкально-исполнительский замысел в коллективном творчестве</w:t>
            </w:r>
          </w:p>
          <w:p w:rsidR="009248D4" w:rsidRPr="0075331E" w:rsidRDefault="009248D4" w:rsidP="002E3DDB">
            <w:pPr>
              <w:rPr>
                <w:sz w:val="24"/>
                <w:szCs w:val="24"/>
              </w:rPr>
            </w:pPr>
            <w:r w:rsidRPr="0075331E">
              <w:rPr>
                <w:b/>
                <w:sz w:val="24"/>
                <w:szCs w:val="24"/>
              </w:rPr>
              <w:t>Корректировать</w:t>
            </w:r>
            <w:r w:rsidRPr="0075331E">
              <w:rPr>
                <w:sz w:val="24"/>
                <w:szCs w:val="24"/>
              </w:rPr>
              <w:t xml:space="preserve"> собственное исполнение</w:t>
            </w:r>
          </w:p>
          <w:p w:rsidR="009248D4" w:rsidRPr="0075331E" w:rsidRDefault="009248D4" w:rsidP="002E3DDB">
            <w:pPr>
              <w:rPr>
                <w:sz w:val="24"/>
                <w:szCs w:val="24"/>
              </w:rPr>
            </w:pPr>
            <w:r w:rsidRPr="0075331E">
              <w:rPr>
                <w:b/>
                <w:sz w:val="24"/>
                <w:szCs w:val="24"/>
              </w:rPr>
              <w:t>Узнавать</w:t>
            </w:r>
            <w:r w:rsidRPr="0075331E">
              <w:rPr>
                <w:sz w:val="24"/>
                <w:szCs w:val="24"/>
              </w:rPr>
              <w:t xml:space="preserve"> изученные музыкальные произведения. </w:t>
            </w:r>
            <w:r w:rsidRPr="0075331E">
              <w:rPr>
                <w:b/>
                <w:sz w:val="24"/>
                <w:szCs w:val="24"/>
              </w:rPr>
              <w:t>Называть</w:t>
            </w:r>
            <w:r w:rsidRPr="0075331E">
              <w:rPr>
                <w:sz w:val="24"/>
                <w:szCs w:val="24"/>
              </w:rPr>
              <w:t xml:space="preserve"> их авторов</w:t>
            </w:r>
          </w:p>
          <w:p w:rsidR="009248D4" w:rsidRPr="0075331E" w:rsidRDefault="009248D4" w:rsidP="009248D4">
            <w:pPr>
              <w:rPr>
                <w:sz w:val="24"/>
                <w:szCs w:val="24"/>
              </w:rPr>
            </w:pPr>
            <w:r w:rsidRPr="0075331E">
              <w:rPr>
                <w:b/>
                <w:sz w:val="24"/>
                <w:szCs w:val="24"/>
              </w:rPr>
              <w:t xml:space="preserve">Анализировать </w:t>
            </w:r>
            <w:r w:rsidRPr="0075331E">
              <w:rPr>
                <w:sz w:val="24"/>
                <w:szCs w:val="24"/>
              </w:rPr>
              <w:t>художественно-образное содержание, музыкальный язык произведения.</w:t>
            </w:r>
          </w:p>
          <w:p w:rsidR="009248D4" w:rsidRPr="0075331E" w:rsidRDefault="009248D4" w:rsidP="00A06520">
            <w:pPr>
              <w:autoSpaceDE w:val="0"/>
              <w:autoSpaceDN w:val="0"/>
              <w:adjustRightInd w:val="0"/>
              <w:rPr>
                <w:color w:val="000000"/>
                <w:sz w:val="24"/>
                <w:szCs w:val="24"/>
              </w:rPr>
            </w:pPr>
            <w:r w:rsidRPr="0075331E">
              <w:rPr>
                <w:b/>
                <w:color w:val="000000"/>
                <w:sz w:val="24"/>
                <w:szCs w:val="24"/>
              </w:rPr>
              <w:t xml:space="preserve">Распознавать и </w:t>
            </w:r>
            <w:r w:rsidRPr="0075331E">
              <w:rPr>
                <w:color w:val="000000"/>
                <w:sz w:val="24"/>
                <w:szCs w:val="24"/>
              </w:rPr>
              <w:t>эмоционально</w:t>
            </w:r>
            <w:r w:rsidRPr="0075331E">
              <w:rPr>
                <w:b/>
                <w:color w:val="000000"/>
                <w:sz w:val="24"/>
                <w:szCs w:val="24"/>
              </w:rPr>
              <w:t xml:space="preserve"> откликаться </w:t>
            </w:r>
            <w:r w:rsidRPr="0075331E">
              <w:rPr>
                <w:color w:val="000000"/>
                <w:sz w:val="24"/>
                <w:szCs w:val="24"/>
              </w:rPr>
              <w:t>на выразительные и изобразительные особенности музыки</w:t>
            </w:r>
          </w:p>
          <w:p w:rsidR="009248D4" w:rsidRPr="0075331E" w:rsidRDefault="009248D4" w:rsidP="00A06520">
            <w:pPr>
              <w:rPr>
                <w:color w:val="000000"/>
                <w:sz w:val="24"/>
                <w:szCs w:val="24"/>
              </w:rPr>
            </w:pPr>
            <w:r w:rsidRPr="0075331E">
              <w:rPr>
                <w:b/>
                <w:sz w:val="24"/>
                <w:szCs w:val="24"/>
              </w:rPr>
              <w:t>Приобретать</w:t>
            </w:r>
            <w:r w:rsidRPr="0075331E">
              <w:rPr>
                <w:sz w:val="24"/>
                <w:szCs w:val="24"/>
              </w:rPr>
              <w:t xml:space="preserve"> опыт музыкально-творческой деятельности через слушание, исполнение  и сочинение</w:t>
            </w:r>
          </w:p>
          <w:p w:rsidR="009248D4" w:rsidRPr="0075331E" w:rsidRDefault="009248D4" w:rsidP="009248D4">
            <w:pPr>
              <w:autoSpaceDE w:val="0"/>
              <w:autoSpaceDN w:val="0"/>
              <w:adjustRightInd w:val="0"/>
              <w:rPr>
                <w:b/>
                <w:color w:val="000000"/>
                <w:sz w:val="24"/>
                <w:szCs w:val="24"/>
              </w:rPr>
            </w:pPr>
          </w:p>
          <w:p w:rsidR="009248D4" w:rsidRPr="0075331E" w:rsidRDefault="009248D4" w:rsidP="009248D4">
            <w:pPr>
              <w:autoSpaceDE w:val="0"/>
              <w:autoSpaceDN w:val="0"/>
              <w:adjustRightInd w:val="0"/>
              <w:rPr>
                <w:b/>
                <w:color w:val="000000"/>
                <w:sz w:val="24"/>
                <w:szCs w:val="24"/>
              </w:rPr>
            </w:pPr>
          </w:p>
          <w:p w:rsidR="009248D4" w:rsidRPr="0075331E" w:rsidRDefault="009248D4" w:rsidP="009248D4">
            <w:pPr>
              <w:autoSpaceDE w:val="0"/>
              <w:autoSpaceDN w:val="0"/>
              <w:adjustRightInd w:val="0"/>
              <w:rPr>
                <w:color w:val="000000"/>
                <w:sz w:val="24"/>
                <w:szCs w:val="24"/>
              </w:rPr>
            </w:pPr>
            <w:r w:rsidRPr="0075331E">
              <w:rPr>
                <w:b/>
                <w:color w:val="000000"/>
                <w:sz w:val="24"/>
                <w:szCs w:val="24"/>
              </w:rPr>
              <w:t>Выявлять</w:t>
            </w:r>
            <w:r w:rsidRPr="0075331E">
              <w:rPr>
                <w:color w:val="000000"/>
                <w:sz w:val="24"/>
                <w:szCs w:val="24"/>
              </w:rPr>
              <w:t xml:space="preserve"> различные по смыслу музыкальные интонации.</w:t>
            </w:r>
          </w:p>
          <w:p w:rsidR="009248D4" w:rsidRPr="0075331E" w:rsidRDefault="009248D4" w:rsidP="009248D4">
            <w:pPr>
              <w:autoSpaceDE w:val="0"/>
              <w:autoSpaceDN w:val="0"/>
              <w:adjustRightInd w:val="0"/>
              <w:rPr>
                <w:color w:val="000000"/>
                <w:sz w:val="24"/>
                <w:szCs w:val="24"/>
              </w:rPr>
            </w:pPr>
            <w:r w:rsidRPr="0075331E">
              <w:rPr>
                <w:b/>
                <w:color w:val="000000"/>
                <w:sz w:val="24"/>
                <w:szCs w:val="24"/>
              </w:rPr>
              <w:t xml:space="preserve">Воплощать </w:t>
            </w:r>
            <w:r w:rsidRPr="0075331E">
              <w:rPr>
                <w:color w:val="000000"/>
                <w:sz w:val="24"/>
                <w:szCs w:val="24"/>
              </w:rPr>
              <w:t>собственные эмоциональные состояния в различных видах музыкально-творческой деятельности (пение, игра на музыкальных инструментах, импровизация, сочинение)</w:t>
            </w:r>
          </w:p>
          <w:p w:rsidR="00BB3E2B" w:rsidRDefault="00BB3E2B" w:rsidP="00BB3E2B">
            <w:pPr>
              <w:rPr>
                <w:b/>
                <w:sz w:val="24"/>
                <w:szCs w:val="24"/>
              </w:rPr>
            </w:pPr>
          </w:p>
          <w:p w:rsidR="00BB3E2B" w:rsidRDefault="00BB3E2B" w:rsidP="00BB3E2B">
            <w:pPr>
              <w:rPr>
                <w:b/>
                <w:sz w:val="24"/>
                <w:szCs w:val="24"/>
              </w:rPr>
            </w:pPr>
          </w:p>
          <w:p w:rsidR="00BB3E2B" w:rsidRPr="0075331E" w:rsidRDefault="00BB3E2B" w:rsidP="00BB3E2B">
            <w:pPr>
              <w:rPr>
                <w:sz w:val="24"/>
                <w:szCs w:val="24"/>
              </w:rPr>
            </w:pPr>
            <w:r w:rsidRPr="0075331E">
              <w:rPr>
                <w:b/>
                <w:sz w:val="24"/>
                <w:szCs w:val="24"/>
              </w:rPr>
              <w:t>Соотносить</w:t>
            </w:r>
            <w:r w:rsidRPr="0075331E">
              <w:rPr>
                <w:sz w:val="24"/>
                <w:szCs w:val="24"/>
              </w:rPr>
              <w:t xml:space="preserve"> художественно-образное содержание музыкального произведения с формой его воплощения</w:t>
            </w:r>
          </w:p>
          <w:p w:rsidR="009248D4" w:rsidRPr="0075331E" w:rsidRDefault="009248D4" w:rsidP="009248D4">
            <w:pPr>
              <w:autoSpaceDE w:val="0"/>
              <w:autoSpaceDN w:val="0"/>
              <w:adjustRightInd w:val="0"/>
              <w:rPr>
                <w:color w:val="000000"/>
                <w:sz w:val="24"/>
                <w:szCs w:val="24"/>
              </w:rPr>
            </w:pPr>
          </w:p>
        </w:tc>
      </w:tr>
      <w:tr w:rsidR="009248D4" w:rsidRPr="0075331E" w:rsidTr="002B50EA">
        <w:tc>
          <w:tcPr>
            <w:tcW w:w="568" w:type="dxa"/>
          </w:tcPr>
          <w:p w:rsidR="009248D4" w:rsidRPr="0075331E" w:rsidRDefault="009248D4" w:rsidP="007A5D92">
            <w:pPr>
              <w:rPr>
                <w:sz w:val="24"/>
                <w:szCs w:val="24"/>
              </w:rPr>
            </w:pPr>
            <w:r w:rsidRPr="0075331E">
              <w:rPr>
                <w:sz w:val="24"/>
                <w:szCs w:val="24"/>
              </w:rPr>
              <w:t>2.</w:t>
            </w:r>
          </w:p>
        </w:tc>
        <w:tc>
          <w:tcPr>
            <w:tcW w:w="851" w:type="dxa"/>
          </w:tcPr>
          <w:p w:rsidR="009248D4" w:rsidRPr="0075331E" w:rsidRDefault="009248D4" w:rsidP="007A5D92">
            <w:pPr>
              <w:rPr>
                <w:sz w:val="24"/>
                <w:szCs w:val="24"/>
              </w:rPr>
            </w:pPr>
          </w:p>
        </w:tc>
        <w:tc>
          <w:tcPr>
            <w:tcW w:w="1701" w:type="dxa"/>
          </w:tcPr>
          <w:p w:rsidR="009248D4" w:rsidRPr="0075331E" w:rsidRDefault="009248D4" w:rsidP="00EA4F91">
            <w:pPr>
              <w:pStyle w:val="a3"/>
            </w:pPr>
            <w:r w:rsidRPr="0075331E">
              <w:t>«Если марш дадут музыканты»</w:t>
            </w:r>
          </w:p>
        </w:tc>
        <w:tc>
          <w:tcPr>
            <w:tcW w:w="3402" w:type="dxa"/>
          </w:tcPr>
          <w:p w:rsidR="009248D4" w:rsidRPr="0075331E" w:rsidRDefault="009248D4" w:rsidP="007A5D92">
            <w:pPr>
              <w:rPr>
                <w:sz w:val="24"/>
                <w:szCs w:val="24"/>
              </w:rPr>
            </w:pPr>
            <w:r w:rsidRPr="0075331E">
              <w:rPr>
                <w:sz w:val="24"/>
                <w:szCs w:val="24"/>
              </w:rPr>
              <w:t>Создать условия для  понимания основных характеристик марша, как музыкального жанра. Познакомить с жизненными ситуациями, где звучит марш. «На берегу большой реки».</w:t>
            </w:r>
          </w:p>
        </w:tc>
        <w:tc>
          <w:tcPr>
            <w:tcW w:w="3827" w:type="dxa"/>
          </w:tcPr>
          <w:p w:rsidR="009248D4" w:rsidRPr="0075331E" w:rsidRDefault="009248D4" w:rsidP="007A5D92">
            <w:pPr>
              <w:rPr>
                <w:sz w:val="24"/>
                <w:szCs w:val="24"/>
              </w:rPr>
            </w:pPr>
            <w:proofErr w:type="spellStart"/>
            <w:r w:rsidRPr="0075331E">
              <w:rPr>
                <w:sz w:val="24"/>
                <w:szCs w:val="24"/>
              </w:rPr>
              <w:t>Чернецкий</w:t>
            </w:r>
            <w:proofErr w:type="spellEnd"/>
            <w:r w:rsidRPr="0075331E">
              <w:rPr>
                <w:sz w:val="24"/>
                <w:szCs w:val="24"/>
              </w:rPr>
              <w:t xml:space="preserve"> «Встречный марш», </w:t>
            </w:r>
            <w:proofErr w:type="spellStart"/>
            <w:r w:rsidRPr="0075331E">
              <w:rPr>
                <w:sz w:val="24"/>
                <w:szCs w:val="24"/>
              </w:rPr>
              <w:t>Блантер</w:t>
            </w:r>
            <w:proofErr w:type="spellEnd"/>
            <w:r w:rsidRPr="0075331E">
              <w:rPr>
                <w:sz w:val="24"/>
                <w:szCs w:val="24"/>
              </w:rPr>
              <w:t xml:space="preserve">  «Футбольный марш», П. И. Чайковский «Марш деревянных солдатиков», Д. </w:t>
            </w:r>
            <w:proofErr w:type="spellStart"/>
            <w:r w:rsidRPr="0075331E">
              <w:rPr>
                <w:sz w:val="24"/>
                <w:szCs w:val="24"/>
              </w:rPr>
              <w:t>Кабалевский</w:t>
            </w:r>
            <w:proofErr w:type="spellEnd"/>
            <w:r w:rsidRPr="0075331E">
              <w:rPr>
                <w:sz w:val="24"/>
                <w:szCs w:val="24"/>
              </w:rPr>
              <w:t xml:space="preserve"> «Песня о школе», </w:t>
            </w:r>
            <w:proofErr w:type="spellStart"/>
            <w:r w:rsidRPr="0075331E">
              <w:rPr>
                <w:sz w:val="24"/>
                <w:szCs w:val="24"/>
              </w:rPr>
              <w:t>Чичков</w:t>
            </w:r>
            <w:proofErr w:type="spellEnd"/>
            <w:r w:rsidRPr="0075331E">
              <w:rPr>
                <w:sz w:val="24"/>
                <w:szCs w:val="24"/>
              </w:rPr>
              <w:t xml:space="preserve"> «Наташка-первоклашка».</w:t>
            </w:r>
          </w:p>
        </w:tc>
        <w:tc>
          <w:tcPr>
            <w:tcW w:w="2268" w:type="dxa"/>
          </w:tcPr>
          <w:p w:rsidR="009248D4" w:rsidRPr="0075331E" w:rsidRDefault="009248D4" w:rsidP="007A5D92">
            <w:pPr>
              <w:rPr>
                <w:sz w:val="24"/>
                <w:szCs w:val="24"/>
              </w:rPr>
            </w:pPr>
            <w:r w:rsidRPr="0075331E">
              <w:rPr>
                <w:sz w:val="24"/>
                <w:szCs w:val="24"/>
              </w:rPr>
              <w:t xml:space="preserve">Прививать интерес к уроку музыки; познакомить с жанром  марша; воспитывать уважение к школе, к жизни школы; вырабатывать навыки пения в ансамбле, не </w:t>
            </w:r>
            <w:r w:rsidRPr="0075331E">
              <w:rPr>
                <w:sz w:val="24"/>
                <w:szCs w:val="24"/>
              </w:rPr>
              <w:lastRenderedPageBreak/>
              <w:t>выделяясь из общего звучания.</w:t>
            </w:r>
          </w:p>
        </w:tc>
        <w:tc>
          <w:tcPr>
            <w:tcW w:w="3118" w:type="dxa"/>
            <w:vMerge/>
          </w:tcPr>
          <w:p w:rsidR="009248D4" w:rsidRPr="0075331E" w:rsidRDefault="009248D4" w:rsidP="007A5D92">
            <w:pPr>
              <w:rPr>
                <w:sz w:val="24"/>
                <w:szCs w:val="24"/>
              </w:rPr>
            </w:pPr>
          </w:p>
        </w:tc>
      </w:tr>
      <w:tr w:rsidR="009248D4" w:rsidRPr="0075331E" w:rsidTr="002B50EA">
        <w:tc>
          <w:tcPr>
            <w:tcW w:w="568" w:type="dxa"/>
          </w:tcPr>
          <w:p w:rsidR="009248D4" w:rsidRPr="0075331E" w:rsidRDefault="009248D4" w:rsidP="007A5D92">
            <w:pPr>
              <w:rPr>
                <w:sz w:val="24"/>
                <w:szCs w:val="24"/>
              </w:rPr>
            </w:pPr>
            <w:r w:rsidRPr="0075331E">
              <w:rPr>
                <w:sz w:val="24"/>
                <w:szCs w:val="24"/>
              </w:rPr>
              <w:lastRenderedPageBreak/>
              <w:t>3.</w:t>
            </w:r>
          </w:p>
        </w:tc>
        <w:tc>
          <w:tcPr>
            <w:tcW w:w="851" w:type="dxa"/>
          </w:tcPr>
          <w:p w:rsidR="009248D4" w:rsidRPr="0075331E" w:rsidRDefault="009248D4" w:rsidP="007A5D92">
            <w:pPr>
              <w:rPr>
                <w:sz w:val="24"/>
                <w:szCs w:val="24"/>
              </w:rPr>
            </w:pPr>
          </w:p>
        </w:tc>
        <w:tc>
          <w:tcPr>
            <w:tcW w:w="1701" w:type="dxa"/>
          </w:tcPr>
          <w:p w:rsidR="009248D4" w:rsidRPr="0075331E" w:rsidRDefault="009248D4" w:rsidP="007A5D92">
            <w:pPr>
              <w:pStyle w:val="a3"/>
            </w:pPr>
            <w:r w:rsidRPr="0075331E">
              <w:t>Разнообразие маршевой музыки.</w:t>
            </w:r>
            <w:r w:rsidRPr="0075331E">
              <w:br/>
            </w:r>
          </w:p>
        </w:tc>
        <w:tc>
          <w:tcPr>
            <w:tcW w:w="3402" w:type="dxa"/>
          </w:tcPr>
          <w:p w:rsidR="009248D4" w:rsidRPr="0075331E" w:rsidRDefault="009248D4" w:rsidP="007A5D92">
            <w:pPr>
              <w:rPr>
                <w:sz w:val="24"/>
                <w:szCs w:val="24"/>
              </w:rPr>
            </w:pPr>
            <w:r w:rsidRPr="0075331E">
              <w:rPr>
                <w:sz w:val="24"/>
                <w:szCs w:val="24"/>
              </w:rPr>
              <w:t>Создать условия для овладения элементарными понятиями о средствах муз</w:t>
            </w:r>
            <w:proofErr w:type="gramStart"/>
            <w:r w:rsidRPr="0075331E">
              <w:rPr>
                <w:sz w:val="24"/>
                <w:szCs w:val="24"/>
              </w:rPr>
              <w:t>.</w:t>
            </w:r>
            <w:proofErr w:type="gramEnd"/>
            <w:r w:rsidRPr="0075331E">
              <w:rPr>
                <w:sz w:val="24"/>
                <w:szCs w:val="24"/>
              </w:rPr>
              <w:t xml:space="preserve"> </w:t>
            </w:r>
            <w:proofErr w:type="gramStart"/>
            <w:r w:rsidRPr="0075331E">
              <w:rPr>
                <w:sz w:val="24"/>
                <w:szCs w:val="24"/>
              </w:rPr>
              <w:t>в</w:t>
            </w:r>
            <w:proofErr w:type="gramEnd"/>
            <w:r w:rsidRPr="0075331E">
              <w:rPr>
                <w:sz w:val="24"/>
                <w:szCs w:val="24"/>
              </w:rPr>
              <w:t>ыразительности на примере трех вариантов маршей. «Песня о друге».</w:t>
            </w:r>
          </w:p>
        </w:tc>
        <w:tc>
          <w:tcPr>
            <w:tcW w:w="3827" w:type="dxa"/>
          </w:tcPr>
          <w:p w:rsidR="009248D4" w:rsidRPr="0075331E" w:rsidRDefault="009248D4" w:rsidP="007A5D92">
            <w:pPr>
              <w:rPr>
                <w:sz w:val="24"/>
                <w:szCs w:val="24"/>
              </w:rPr>
            </w:pPr>
            <w:r w:rsidRPr="0075331E">
              <w:rPr>
                <w:sz w:val="24"/>
                <w:szCs w:val="24"/>
              </w:rPr>
              <w:t xml:space="preserve">Д. </w:t>
            </w:r>
            <w:proofErr w:type="spellStart"/>
            <w:r w:rsidRPr="0075331E">
              <w:rPr>
                <w:sz w:val="24"/>
                <w:szCs w:val="24"/>
              </w:rPr>
              <w:t>Кабалевский</w:t>
            </w:r>
            <w:proofErr w:type="spellEnd"/>
            <w:r w:rsidRPr="0075331E">
              <w:rPr>
                <w:sz w:val="24"/>
                <w:szCs w:val="24"/>
              </w:rPr>
              <w:t xml:space="preserve"> «Три варианта марша», Д. Шостакович «Марш», Д. </w:t>
            </w:r>
            <w:proofErr w:type="spellStart"/>
            <w:r w:rsidRPr="0075331E">
              <w:rPr>
                <w:sz w:val="24"/>
                <w:szCs w:val="24"/>
              </w:rPr>
              <w:t>Кабалевский</w:t>
            </w:r>
            <w:proofErr w:type="spellEnd"/>
            <w:r w:rsidRPr="0075331E">
              <w:rPr>
                <w:sz w:val="24"/>
                <w:szCs w:val="24"/>
              </w:rPr>
              <w:t xml:space="preserve"> «Песня о школе», «Уж, как шла лиса», Савельев «Песенка кота Леопольда».</w:t>
            </w:r>
          </w:p>
        </w:tc>
        <w:tc>
          <w:tcPr>
            <w:tcW w:w="2268" w:type="dxa"/>
          </w:tcPr>
          <w:p w:rsidR="009248D4" w:rsidRPr="0075331E" w:rsidRDefault="009248D4" w:rsidP="007A5D92">
            <w:pPr>
              <w:rPr>
                <w:sz w:val="24"/>
                <w:szCs w:val="24"/>
              </w:rPr>
            </w:pPr>
            <w:r w:rsidRPr="0075331E">
              <w:rPr>
                <w:sz w:val="24"/>
                <w:szCs w:val="24"/>
              </w:rPr>
              <w:t>Расширить и углубить знания детей о марше.</w:t>
            </w:r>
          </w:p>
        </w:tc>
        <w:tc>
          <w:tcPr>
            <w:tcW w:w="3118" w:type="dxa"/>
            <w:vMerge/>
          </w:tcPr>
          <w:p w:rsidR="009248D4" w:rsidRPr="0075331E" w:rsidRDefault="009248D4" w:rsidP="007A5D92">
            <w:pPr>
              <w:rPr>
                <w:sz w:val="24"/>
                <w:szCs w:val="24"/>
              </w:rPr>
            </w:pPr>
          </w:p>
        </w:tc>
      </w:tr>
      <w:tr w:rsidR="009248D4" w:rsidRPr="0075331E" w:rsidTr="002B50EA">
        <w:tc>
          <w:tcPr>
            <w:tcW w:w="568" w:type="dxa"/>
          </w:tcPr>
          <w:p w:rsidR="009248D4" w:rsidRPr="0075331E" w:rsidRDefault="009248D4" w:rsidP="007A5D92">
            <w:pPr>
              <w:rPr>
                <w:sz w:val="24"/>
                <w:szCs w:val="24"/>
              </w:rPr>
            </w:pPr>
            <w:r w:rsidRPr="0075331E">
              <w:rPr>
                <w:sz w:val="24"/>
                <w:szCs w:val="24"/>
              </w:rPr>
              <w:t>4.</w:t>
            </w:r>
          </w:p>
        </w:tc>
        <w:tc>
          <w:tcPr>
            <w:tcW w:w="851" w:type="dxa"/>
          </w:tcPr>
          <w:p w:rsidR="009248D4" w:rsidRPr="0075331E" w:rsidRDefault="009248D4" w:rsidP="007A5D92">
            <w:pPr>
              <w:rPr>
                <w:sz w:val="24"/>
                <w:szCs w:val="24"/>
              </w:rPr>
            </w:pPr>
          </w:p>
        </w:tc>
        <w:tc>
          <w:tcPr>
            <w:tcW w:w="1701" w:type="dxa"/>
          </w:tcPr>
          <w:p w:rsidR="009248D4" w:rsidRPr="0075331E" w:rsidRDefault="009248D4" w:rsidP="007A5D92">
            <w:pPr>
              <w:pStyle w:val="a3"/>
            </w:pPr>
            <w:r w:rsidRPr="0075331E">
              <w:t>Танец.</w:t>
            </w:r>
            <w:r w:rsidRPr="0075331E">
              <w:br/>
            </w:r>
          </w:p>
        </w:tc>
        <w:tc>
          <w:tcPr>
            <w:tcW w:w="3402" w:type="dxa"/>
          </w:tcPr>
          <w:p w:rsidR="009248D4" w:rsidRPr="0075331E" w:rsidRDefault="009248D4" w:rsidP="007A5D92">
            <w:pPr>
              <w:rPr>
                <w:sz w:val="24"/>
                <w:szCs w:val="24"/>
              </w:rPr>
            </w:pPr>
            <w:r w:rsidRPr="0075331E">
              <w:rPr>
                <w:sz w:val="24"/>
                <w:szCs w:val="24"/>
              </w:rPr>
              <w:t>Создать условия для  понимания основных характеристик  танца. Первое знакомство с П. И. Чайковским. «Песня о друге».</w:t>
            </w:r>
          </w:p>
        </w:tc>
        <w:tc>
          <w:tcPr>
            <w:tcW w:w="3827" w:type="dxa"/>
          </w:tcPr>
          <w:p w:rsidR="009248D4" w:rsidRPr="0075331E" w:rsidRDefault="009248D4" w:rsidP="007A5D92">
            <w:pPr>
              <w:rPr>
                <w:sz w:val="24"/>
                <w:szCs w:val="24"/>
              </w:rPr>
            </w:pPr>
            <w:proofErr w:type="gramStart"/>
            <w:r w:rsidRPr="0075331E">
              <w:rPr>
                <w:sz w:val="24"/>
                <w:szCs w:val="24"/>
              </w:rPr>
              <w:t>«Вальс» из балета «Спящая красавица», С. Рахманинов «Итальянская полька» в ансамбле с учителем, Савельев «Песенка кота Леопольда», Филиппенко «Веселый музыкант».</w:t>
            </w:r>
            <w:r w:rsidR="002B50EA">
              <w:rPr>
                <w:sz w:val="24"/>
                <w:szCs w:val="24"/>
              </w:rPr>
              <w:t xml:space="preserve"> </w:t>
            </w:r>
            <w:proofErr w:type="gramEnd"/>
          </w:p>
        </w:tc>
        <w:tc>
          <w:tcPr>
            <w:tcW w:w="2268" w:type="dxa"/>
          </w:tcPr>
          <w:p w:rsidR="009248D4" w:rsidRPr="0075331E" w:rsidRDefault="009248D4" w:rsidP="007A5D92">
            <w:pPr>
              <w:rPr>
                <w:sz w:val="24"/>
                <w:szCs w:val="24"/>
              </w:rPr>
            </w:pPr>
            <w:r w:rsidRPr="0075331E">
              <w:rPr>
                <w:sz w:val="24"/>
                <w:szCs w:val="24"/>
              </w:rPr>
              <w:t>Познакомиться с жанром танца, обстоятельствами, при которых звучит танцевальная музыка.</w:t>
            </w:r>
          </w:p>
        </w:tc>
        <w:tc>
          <w:tcPr>
            <w:tcW w:w="3118" w:type="dxa"/>
            <w:vMerge/>
          </w:tcPr>
          <w:p w:rsidR="009248D4" w:rsidRPr="0075331E" w:rsidRDefault="009248D4" w:rsidP="007A5D92">
            <w:pPr>
              <w:rPr>
                <w:sz w:val="24"/>
                <w:szCs w:val="24"/>
              </w:rPr>
            </w:pPr>
          </w:p>
        </w:tc>
      </w:tr>
      <w:tr w:rsidR="009248D4" w:rsidRPr="0075331E" w:rsidTr="002B50EA">
        <w:tc>
          <w:tcPr>
            <w:tcW w:w="568" w:type="dxa"/>
          </w:tcPr>
          <w:p w:rsidR="009248D4" w:rsidRPr="0075331E" w:rsidRDefault="009248D4" w:rsidP="007A5D92">
            <w:pPr>
              <w:rPr>
                <w:sz w:val="24"/>
                <w:szCs w:val="24"/>
              </w:rPr>
            </w:pPr>
            <w:r w:rsidRPr="0075331E">
              <w:rPr>
                <w:sz w:val="24"/>
                <w:szCs w:val="24"/>
              </w:rPr>
              <w:t>5.</w:t>
            </w:r>
          </w:p>
        </w:tc>
        <w:tc>
          <w:tcPr>
            <w:tcW w:w="851" w:type="dxa"/>
          </w:tcPr>
          <w:p w:rsidR="009248D4" w:rsidRPr="0075331E" w:rsidRDefault="009248D4" w:rsidP="007A5D92">
            <w:pPr>
              <w:rPr>
                <w:sz w:val="24"/>
                <w:szCs w:val="24"/>
              </w:rPr>
            </w:pPr>
          </w:p>
        </w:tc>
        <w:tc>
          <w:tcPr>
            <w:tcW w:w="1701" w:type="dxa"/>
          </w:tcPr>
          <w:p w:rsidR="009248D4" w:rsidRPr="0075331E" w:rsidRDefault="009248D4" w:rsidP="007A5D92">
            <w:pPr>
              <w:pStyle w:val="a3"/>
            </w:pPr>
            <w:r w:rsidRPr="0075331E">
              <w:t>Разнообразие танцевальной музыки.</w:t>
            </w:r>
            <w:r w:rsidRPr="0075331E">
              <w:br/>
            </w:r>
          </w:p>
        </w:tc>
        <w:tc>
          <w:tcPr>
            <w:tcW w:w="3402" w:type="dxa"/>
          </w:tcPr>
          <w:p w:rsidR="009248D4" w:rsidRPr="0075331E" w:rsidRDefault="009248D4" w:rsidP="007A5D92">
            <w:pPr>
              <w:rPr>
                <w:sz w:val="24"/>
                <w:szCs w:val="24"/>
              </w:rPr>
            </w:pPr>
            <w:r w:rsidRPr="0075331E">
              <w:rPr>
                <w:sz w:val="24"/>
                <w:szCs w:val="24"/>
              </w:rPr>
              <w:t>Создать условия для овладения способами отличия танцевальной музыки от другой  музыки. «Смешной человечек».</w:t>
            </w:r>
          </w:p>
        </w:tc>
        <w:tc>
          <w:tcPr>
            <w:tcW w:w="3827" w:type="dxa"/>
          </w:tcPr>
          <w:p w:rsidR="009248D4" w:rsidRPr="0075331E" w:rsidRDefault="009248D4" w:rsidP="007A5D92">
            <w:pPr>
              <w:rPr>
                <w:sz w:val="24"/>
                <w:szCs w:val="24"/>
              </w:rPr>
            </w:pPr>
            <w:r w:rsidRPr="0075331E">
              <w:rPr>
                <w:sz w:val="24"/>
                <w:szCs w:val="24"/>
              </w:rPr>
              <w:t xml:space="preserve">Д. Шостакович «Вальс-шутка», Д. </w:t>
            </w:r>
            <w:proofErr w:type="spellStart"/>
            <w:r w:rsidRPr="0075331E">
              <w:rPr>
                <w:sz w:val="24"/>
                <w:szCs w:val="24"/>
              </w:rPr>
              <w:t>Кабалевский</w:t>
            </w:r>
            <w:proofErr w:type="spellEnd"/>
            <w:r w:rsidRPr="0075331E">
              <w:rPr>
                <w:sz w:val="24"/>
                <w:szCs w:val="24"/>
              </w:rPr>
              <w:t xml:space="preserve"> «Танец бегемота», рус</w:t>
            </w:r>
            <w:proofErr w:type="gramStart"/>
            <w:r w:rsidRPr="0075331E">
              <w:rPr>
                <w:sz w:val="24"/>
                <w:szCs w:val="24"/>
              </w:rPr>
              <w:t>.</w:t>
            </w:r>
            <w:proofErr w:type="gramEnd"/>
            <w:r w:rsidRPr="0075331E">
              <w:rPr>
                <w:sz w:val="24"/>
                <w:szCs w:val="24"/>
              </w:rPr>
              <w:t xml:space="preserve"> </w:t>
            </w:r>
            <w:proofErr w:type="gramStart"/>
            <w:r w:rsidRPr="0075331E">
              <w:rPr>
                <w:sz w:val="24"/>
                <w:szCs w:val="24"/>
              </w:rPr>
              <w:t>н</w:t>
            </w:r>
            <w:proofErr w:type="gramEnd"/>
            <w:r w:rsidRPr="0075331E">
              <w:rPr>
                <w:sz w:val="24"/>
                <w:szCs w:val="24"/>
              </w:rPr>
              <w:t xml:space="preserve">ар. </w:t>
            </w:r>
            <w:proofErr w:type="gramStart"/>
            <w:r w:rsidRPr="0075331E">
              <w:rPr>
                <w:sz w:val="24"/>
                <w:szCs w:val="24"/>
              </w:rPr>
              <w:t>«Камаринская» исп. в ансамбле с учителем, Савельев «Песенка кота Леопольда», Филиппенко «Веселый музыкант», «Первый класс».</w:t>
            </w:r>
            <w:proofErr w:type="gramEnd"/>
          </w:p>
        </w:tc>
        <w:tc>
          <w:tcPr>
            <w:tcW w:w="2268" w:type="dxa"/>
          </w:tcPr>
          <w:p w:rsidR="009248D4" w:rsidRPr="0075331E" w:rsidRDefault="009248D4" w:rsidP="007A5D92">
            <w:pPr>
              <w:rPr>
                <w:sz w:val="24"/>
                <w:szCs w:val="24"/>
              </w:rPr>
            </w:pPr>
            <w:r w:rsidRPr="0075331E">
              <w:rPr>
                <w:sz w:val="24"/>
                <w:szCs w:val="24"/>
              </w:rPr>
              <w:t>Научиться отличать танец среди разной музыки; продолжить изучение и расширить знания о жанре «танец».</w:t>
            </w:r>
          </w:p>
        </w:tc>
        <w:tc>
          <w:tcPr>
            <w:tcW w:w="3118" w:type="dxa"/>
            <w:vMerge/>
          </w:tcPr>
          <w:p w:rsidR="009248D4" w:rsidRPr="0075331E" w:rsidRDefault="009248D4" w:rsidP="007A5D92">
            <w:pPr>
              <w:rPr>
                <w:sz w:val="24"/>
                <w:szCs w:val="24"/>
              </w:rPr>
            </w:pPr>
          </w:p>
        </w:tc>
      </w:tr>
      <w:tr w:rsidR="009248D4" w:rsidRPr="0075331E" w:rsidTr="002B50EA">
        <w:tc>
          <w:tcPr>
            <w:tcW w:w="568" w:type="dxa"/>
          </w:tcPr>
          <w:p w:rsidR="009248D4" w:rsidRPr="0075331E" w:rsidRDefault="009248D4" w:rsidP="007A5D92">
            <w:pPr>
              <w:rPr>
                <w:sz w:val="24"/>
                <w:szCs w:val="24"/>
              </w:rPr>
            </w:pPr>
            <w:r w:rsidRPr="0075331E">
              <w:rPr>
                <w:sz w:val="24"/>
                <w:szCs w:val="24"/>
              </w:rPr>
              <w:t>6.</w:t>
            </w:r>
          </w:p>
        </w:tc>
        <w:tc>
          <w:tcPr>
            <w:tcW w:w="851" w:type="dxa"/>
          </w:tcPr>
          <w:p w:rsidR="009248D4" w:rsidRPr="0075331E" w:rsidRDefault="009248D4" w:rsidP="007A5D92">
            <w:pPr>
              <w:rPr>
                <w:sz w:val="24"/>
                <w:szCs w:val="24"/>
              </w:rPr>
            </w:pPr>
          </w:p>
        </w:tc>
        <w:tc>
          <w:tcPr>
            <w:tcW w:w="1701" w:type="dxa"/>
          </w:tcPr>
          <w:p w:rsidR="009248D4" w:rsidRPr="0075331E" w:rsidRDefault="009248D4" w:rsidP="007A5D92">
            <w:pPr>
              <w:pStyle w:val="a3"/>
            </w:pPr>
            <w:r w:rsidRPr="0075331E">
              <w:t xml:space="preserve">Песня.           </w:t>
            </w:r>
          </w:p>
        </w:tc>
        <w:tc>
          <w:tcPr>
            <w:tcW w:w="3402" w:type="dxa"/>
          </w:tcPr>
          <w:p w:rsidR="009248D4" w:rsidRPr="0075331E" w:rsidRDefault="009248D4" w:rsidP="007A5D92">
            <w:pPr>
              <w:rPr>
                <w:sz w:val="24"/>
                <w:szCs w:val="24"/>
              </w:rPr>
            </w:pPr>
            <w:r w:rsidRPr="0075331E">
              <w:rPr>
                <w:sz w:val="24"/>
                <w:szCs w:val="24"/>
              </w:rPr>
              <w:t>Создать условия для понимания  того, что песня всегда мелодия, а мелодия - важнейшая часть всякой музыки («душа музыки»), в том числе, и танцевальной и маршевой. «Смешной человечек».</w:t>
            </w:r>
          </w:p>
        </w:tc>
        <w:tc>
          <w:tcPr>
            <w:tcW w:w="3827" w:type="dxa"/>
          </w:tcPr>
          <w:p w:rsidR="009248D4" w:rsidRDefault="009248D4" w:rsidP="007A5D92">
            <w:pPr>
              <w:rPr>
                <w:sz w:val="24"/>
                <w:szCs w:val="24"/>
              </w:rPr>
            </w:pPr>
            <w:proofErr w:type="gramStart"/>
            <w:r w:rsidRPr="0075331E">
              <w:rPr>
                <w:sz w:val="24"/>
                <w:szCs w:val="24"/>
              </w:rPr>
              <w:t>Гладков «Колыбельная», Л. Бетховен «Сурок», В. Моцарт «Ария», «Первый класс», Савельев «Песенка кота Леопольда», Филиппенко «Детство», «Веселый музыкант».</w:t>
            </w:r>
            <w:proofErr w:type="gramEnd"/>
          </w:p>
          <w:p w:rsidR="002B50EA" w:rsidRPr="0075331E" w:rsidRDefault="002B50EA" w:rsidP="007A5D92">
            <w:pPr>
              <w:rPr>
                <w:sz w:val="24"/>
                <w:szCs w:val="24"/>
              </w:rPr>
            </w:pPr>
            <w:r>
              <w:rPr>
                <w:sz w:val="24"/>
                <w:szCs w:val="24"/>
              </w:rPr>
              <w:t>Башкирская народная песня «Салават»</w:t>
            </w:r>
          </w:p>
        </w:tc>
        <w:tc>
          <w:tcPr>
            <w:tcW w:w="2268" w:type="dxa"/>
          </w:tcPr>
          <w:p w:rsidR="009248D4" w:rsidRPr="0075331E" w:rsidRDefault="009248D4" w:rsidP="007A5D92">
            <w:pPr>
              <w:rPr>
                <w:sz w:val="24"/>
                <w:szCs w:val="24"/>
              </w:rPr>
            </w:pPr>
            <w:r w:rsidRPr="0075331E">
              <w:rPr>
                <w:sz w:val="24"/>
                <w:szCs w:val="24"/>
              </w:rPr>
              <w:t>Знакомство с жанром «песня»; разучить песню «Сурок».</w:t>
            </w:r>
          </w:p>
        </w:tc>
        <w:tc>
          <w:tcPr>
            <w:tcW w:w="3118" w:type="dxa"/>
            <w:vMerge/>
          </w:tcPr>
          <w:p w:rsidR="009248D4" w:rsidRPr="0075331E" w:rsidRDefault="009248D4" w:rsidP="007A5D92">
            <w:pPr>
              <w:rPr>
                <w:sz w:val="24"/>
                <w:szCs w:val="24"/>
              </w:rPr>
            </w:pPr>
          </w:p>
        </w:tc>
      </w:tr>
      <w:tr w:rsidR="009248D4" w:rsidRPr="0075331E" w:rsidTr="002B50EA">
        <w:tc>
          <w:tcPr>
            <w:tcW w:w="568" w:type="dxa"/>
          </w:tcPr>
          <w:p w:rsidR="009248D4" w:rsidRPr="0075331E" w:rsidRDefault="009248D4" w:rsidP="007A5D92">
            <w:pPr>
              <w:rPr>
                <w:sz w:val="24"/>
                <w:szCs w:val="24"/>
              </w:rPr>
            </w:pPr>
            <w:r w:rsidRPr="0075331E">
              <w:rPr>
                <w:sz w:val="24"/>
                <w:szCs w:val="24"/>
              </w:rPr>
              <w:br w:type="page"/>
              <w:t>7.</w:t>
            </w:r>
          </w:p>
        </w:tc>
        <w:tc>
          <w:tcPr>
            <w:tcW w:w="851" w:type="dxa"/>
          </w:tcPr>
          <w:p w:rsidR="009248D4" w:rsidRPr="0075331E" w:rsidRDefault="009248D4" w:rsidP="007A5D92">
            <w:pPr>
              <w:rPr>
                <w:sz w:val="24"/>
                <w:szCs w:val="24"/>
              </w:rPr>
            </w:pPr>
          </w:p>
        </w:tc>
        <w:tc>
          <w:tcPr>
            <w:tcW w:w="1701" w:type="dxa"/>
          </w:tcPr>
          <w:p w:rsidR="009248D4" w:rsidRPr="0075331E" w:rsidRDefault="009248D4" w:rsidP="007A5D92">
            <w:pPr>
              <w:rPr>
                <w:sz w:val="24"/>
                <w:szCs w:val="24"/>
              </w:rPr>
            </w:pPr>
            <w:r w:rsidRPr="0075331E">
              <w:rPr>
                <w:sz w:val="24"/>
                <w:szCs w:val="24"/>
              </w:rPr>
              <w:t xml:space="preserve">Страна музыкальных волшебников. </w:t>
            </w:r>
            <w:r w:rsidRPr="0075331E">
              <w:rPr>
                <w:sz w:val="24"/>
                <w:szCs w:val="24"/>
              </w:rPr>
              <w:br/>
            </w:r>
          </w:p>
        </w:tc>
        <w:tc>
          <w:tcPr>
            <w:tcW w:w="3402" w:type="dxa"/>
          </w:tcPr>
          <w:p w:rsidR="009248D4" w:rsidRPr="0075331E" w:rsidRDefault="009248D4" w:rsidP="007A5D92">
            <w:pPr>
              <w:rPr>
                <w:sz w:val="24"/>
                <w:szCs w:val="24"/>
              </w:rPr>
            </w:pPr>
            <w:r w:rsidRPr="0075331E">
              <w:rPr>
                <w:sz w:val="24"/>
                <w:szCs w:val="24"/>
              </w:rPr>
              <w:t>Создать условия для овладения способами отличия трёх простейших музыкальных жанров.    </w:t>
            </w:r>
          </w:p>
        </w:tc>
        <w:tc>
          <w:tcPr>
            <w:tcW w:w="3827" w:type="dxa"/>
          </w:tcPr>
          <w:p w:rsidR="009248D4" w:rsidRPr="0075331E" w:rsidRDefault="009248D4" w:rsidP="007A5D92">
            <w:pPr>
              <w:rPr>
                <w:sz w:val="24"/>
                <w:szCs w:val="24"/>
              </w:rPr>
            </w:pPr>
            <w:r w:rsidRPr="0075331E">
              <w:rPr>
                <w:sz w:val="24"/>
                <w:szCs w:val="24"/>
              </w:rPr>
              <w:t xml:space="preserve">П.И. Чайковский «Полька», И. Бах «Менуэт», Д. </w:t>
            </w:r>
            <w:proofErr w:type="spellStart"/>
            <w:r w:rsidRPr="0075331E">
              <w:rPr>
                <w:sz w:val="24"/>
                <w:szCs w:val="24"/>
              </w:rPr>
              <w:t>Кабалевский</w:t>
            </w:r>
            <w:proofErr w:type="spellEnd"/>
            <w:r w:rsidRPr="0075331E">
              <w:rPr>
                <w:sz w:val="24"/>
                <w:szCs w:val="24"/>
              </w:rPr>
              <w:t xml:space="preserve"> «Веселый музыкант», «Песня о школе».</w:t>
            </w:r>
          </w:p>
        </w:tc>
        <w:tc>
          <w:tcPr>
            <w:tcW w:w="2268" w:type="dxa"/>
          </w:tcPr>
          <w:p w:rsidR="009248D4" w:rsidRPr="0075331E" w:rsidRDefault="009248D4" w:rsidP="007A5D92">
            <w:pPr>
              <w:rPr>
                <w:sz w:val="24"/>
                <w:szCs w:val="24"/>
              </w:rPr>
            </w:pPr>
            <w:r w:rsidRPr="0075331E">
              <w:rPr>
                <w:sz w:val="24"/>
                <w:szCs w:val="24"/>
              </w:rPr>
              <w:t>Обобщить тему «Три кита» в музыке».</w:t>
            </w:r>
          </w:p>
        </w:tc>
        <w:tc>
          <w:tcPr>
            <w:tcW w:w="3118" w:type="dxa"/>
            <w:vMerge/>
          </w:tcPr>
          <w:p w:rsidR="009248D4" w:rsidRPr="0075331E" w:rsidRDefault="009248D4" w:rsidP="007A5D92">
            <w:pPr>
              <w:rPr>
                <w:sz w:val="24"/>
                <w:szCs w:val="24"/>
              </w:rPr>
            </w:pPr>
          </w:p>
        </w:tc>
      </w:tr>
      <w:tr w:rsidR="009248D4" w:rsidRPr="0075331E" w:rsidTr="002B50EA">
        <w:tc>
          <w:tcPr>
            <w:tcW w:w="568" w:type="dxa"/>
          </w:tcPr>
          <w:p w:rsidR="009248D4" w:rsidRPr="0075331E" w:rsidRDefault="009248D4" w:rsidP="007A5D92">
            <w:pPr>
              <w:rPr>
                <w:sz w:val="24"/>
                <w:szCs w:val="24"/>
              </w:rPr>
            </w:pPr>
            <w:r w:rsidRPr="0075331E">
              <w:rPr>
                <w:sz w:val="24"/>
                <w:szCs w:val="24"/>
              </w:rPr>
              <w:t>8.</w:t>
            </w:r>
          </w:p>
        </w:tc>
        <w:tc>
          <w:tcPr>
            <w:tcW w:w="851" w:type="dxa"/>
          </w:tcPr>
          <w:p w:rsidR="009248D4" w:rsidRPr="0075331E" w:rsidRDefault="009248D4" w:rsidP="007A5D92">
            <w:pPr>
              <w:rPr>
                <w:sz w:val="24"/>
                <w:szCs w:val="24"/>
              </w:rPr>
            </w:pPr>
          </w:p>
        </w:tc>
        <w:tc>
          <w:tcPr>
            <w:tcW w:w="1701" w:type="dxa"/>
          </w:tcPr>
          <w:p w:rsidR="009248D4" w:rsidRPr="0075331E" w:rsidRDefault="009248D4" w:rsidP="007A5D92">
            <w:pPr>
              <w:rPr>
                <w:sz w:val="24"/>
                <w:szCs w:val="24"/>
              </w:rPr>
            </w:pPr>
            <w:r w:rsidRPr="0075331E">
              <w:rPr>
                <w:sz w:val="24"/>
                <w:szCs w:val="24"/>
              </w:rPr>
              <w:t xml:space="preserve">Слушать, слышать, размышлять. </w:t>
            </w:r>
            <w:r w:rsidRPr="0075331E">
              <w:rPr>
                <w:sz w:val="24"/>
                <w:szCs w:val="24"/>
              </w:rPr>
              <w:br/>
            </w:r>
          </w:p>
        </w:tc>
        <w:tc>
          <w:tcPr>
            <w:tcW w:w="3402" w:type="dxa"/>
          </w:tcPr>
          <w:p w:rsidR="009248D4" w:rsidRPr="0075331E" w:rsidRDefault="009248D4" w:rsidP="007A5D92">
            <w:pPr>
              <w:rPr>
                <w:sz w:val="24"/>
                <w:szCs w:val="24"/>
              </w:rPr>
            </w:pPr>
            <w:r w:rsidRPr="0075331E">
              <w:rPr>
                <w:sz w:val="24"/>
                <w:szCs w:val="24"/>
              </w:rPr>
              <w:lastRenderedPageBreak/>
              <w:t xml:space="preserve">Создать условия, что бы ученик мог  не только слушать и слышать музыку, но и </w:t>
            </w:r>
            <w:r w:rsidRPr="0075331E">
              <w:rPr>
                <w:sz w:val="24"/>
                <w:szCs w:val="24"/>
              </w:rPr>
              <w:lastRenderedPageBreak/>
              <w:t>размышлять о ней.</w:t>
            </w:r>
          </w:p>
        </w:tc>
        <w:tc>
          <w:tcPr>
            <w:tcW w:w="3827" w:type="dxa"/>
          </w:tcPr>
          <w:p w:rsidR="009248D4" w:rsidRPr="0075331E" w:rsidRDefault="009248D4" w:rsidP="007A5D92">
            <w:pPr>
              <w:rPr>
                <w:sz w:val="24"/>
                <w:szCs w:val="24"/>
              </w:rPr>
            </w:pPr>
            <w:proofErr w:type="gramStart"/>
            <w:r w:rsidRPr="0075331E">
              <w:rPr>
                <w:sz w:val="24"/>
                <w:szCs w:val="24"/>
              </w:rPr>
              <w:lastRenderedPageBreak/>
              <w:t xml:space="preserve">П.И. Чайковский «Танец с кубками»,  «Камаринская» исп. в ансамбле с учителем, «Песня о </w:t>
            </w:r>
            <w:r w:rsidRPr="0075331E">
              <w:rPr>
                <w:sz w:val="24"/>
                <w:szCs w:val="24"/>
              </w:rPr>
              <w:lastRenderedPageBreak/>
              <w:t xml:space="preserve">школе», «Веселый музыкант», «Первый класс», «Детство», «Песенка кота Леопольда»  </w:t>
            </w:r>
            <w:proofErr w:type="gramEnd"/>
          </w:p>
        </w:tc>
        <w:tc>
          <w:tcPr>
            <w:tcW w:w="2268" w:type="dxa"/>
          </w:tcPr>
          <w:p w:rsidR="009248D4" w:rsidRPr="0075331E" w:rsidRDefault="009248D4" w:rsidP="007A5D92">
            <w:pPr>
              <w:rPr>
                <w:sz w:val="24"/>
                <w:szCs w:val="24"/>
              </w:rPr>
            </w:pPr>
            <w:r w:rsidRPr="0075331E">
              <w:rPr>
                <w:sz w:val="24"/>
                <w:szCs w:val="24"/>
              </w:rPr>
              <w:lastRenderedPageBreak/>
              <w:t>Научить различать характер музыки.</w:t>
            </w:r>
          </w:p>
        </w:tc>
        <w:tc>
          <w:tcPr>
            <w:tcW w:w="3118" w:type="dxa"/>
            <w:vMerge/>
          </w:tcPr>
          <w:p w:rsidR="009248D4" w:rsidRPr="0075331E" w:rsidRDefault="009248D4" w:rsidP="007A5D92">
            <w:pPr>
              <w:rPr>
                <w:sz w:val="24"/>
                <w:szCs w:val="24"/>
              </w:rPr>
            </w:pPr>
          </w:p>
        </w:tc>
      </w:tr>
      <w:tr w:rsidR="009248D4" w:rsidRPr="0075331E" w:rsidTr="002B50EA">
        <w:tc>
          <w:tcPr>
            <w:tcW w:w="568" w:type="dxa"/>
          </w:tcPr>
          <w:p w:rsidR="009248D4" w:rsidRPr="0075331E" w:rsidRDefault="009248D4" w:rsidP="007A5D92">
            <w:pPr>
              <w:rPr>
                <w:sz w:val="24"/>
                <w:szCs w:val="24"/>
              </w:rPr>
            </w:pPr>
            <w:r w:rsidRPr="0075331E">
              <w:rPr>
                <w:sz w:val="24"/>
                <w:szCs w:val="24"/>
              </w:rPr>
              <w:lastRenderedPageBreak/>
              <w:t>9.</w:t>
            </w:r>
          </w:p>
        </w:tc>
        <w:tc>
          <w:tcPr>
            <w:tcW w:w="851" w:type="dxa"/>
          </w:tcPr>
          <w:p w:rsidR="009248D4" w:rsidRPr="0075331E" w:rsidRDefault="009248D4" w:rsidP="007A5D92">
            <w:pPr>
              <w:rPr>
                <w:sz w:val="24"/>
                <w:szCs w:val="24"/>
              </w:rPr>
            </w:pPr>
          </w:p>
        </w:tc>
        <w:tc>
          <w:tcPr>
            <w:tcW w:w="1701" w:type="dxa"/>
          </w:tcPr>
          <w:p w:rsidR="009248D4" w:rsidRPr="0075331E" w:rsidRDefault="009248D4" w:rsidP="007A5D92">
            <w:pPr>
              <w:rPr>
                <w:sz w:val="24"/>
                <w:szCs w:val="24"/>
              </w:rPr>
            </w:pPr>
            <w:r w:rsidRPr="0075331E">
              <w:rPr>
                <w:sz w:val="24"/>
                <w:szCs w:val="24"/>
              </w:rPr>
              <w:t xml:space="preserve">«Три кита» в музыке,  песня, танец, марш. </w:t>
            </w:r>
            <w:r w:rsidRPr="0075331E">
              <w:rPr>
                <w:sz w:val="24"/>
                <w:szCs w:val="24"/>
              </w:rPr>
              <w:br/>
            </w:r>
          </w:p>
        </w:tc>
        <w:tc>
          <w:tcPr>
            <w:tcW w:w="3402" w:type="dxa"/>
          </w:tcPr>
          <w:p w:rsidR="009248D4" w:rsidRPr="0075331E" w:rsidRDefault="009248D4" w:rsidP="007A5D92">
            <w:pPr>
              <w:rPr>
                <w:sz w:val="24"/>
                <w:szCs w:val="24"/>
              </w:rPr>
            </w:pPr>
            <w:r w:rsidRPr="0075331E">
              <w:rPr>
                <w:sz w:val="24"/>
                <w:szCs w:val="24"/>
              </w:rPr>
              <w:t xml:space="preserve">Создать условия для </w:t>
            </w:r>
            <w:r w:rsidRPr="0075331E">
              <w:rPr>
                <w:sz w:val="24"/>
                <w:szCs w:val="24"/>
              </w:rPr>
              <w:br/>
              <w:t>проверки усвоенного материала.</w:t>
            </w:r>
          </w:p>
        </w:tc>
        <w:tc>
          <w:tcPr>
            <w:tcW w:w="3827" w:type="dxa"/>
          </w:tcPr>
          <w:p w:rsidR="009248D4" w:rsidRPr="0075331E" w:rsidRDefault="009248D4" w:rsidP="007A5D92">
            <w:pPr>
              <w:rPr>
                <w:sz w:val="24"/>
                <w:szCs w:val="24"/>
              </w:rPr>
            </w:pPr>
            <w:r w:rsidRPr="0075331E">
              <w:rPr>
                <w:sz w:val="24"/>
                <w:szCs w:val="24"/>
              </w:rPr>
              <w:t xml:space="preserve">Игра «Угадай мелодию» - контрольное исполнение пройденного осеннего материала. </w:t>
            </w:r>
          </w:p>
        </w:tc>
        <w:tc>
          <w:tcPr>
            <w:tcW w:w="2268" w:type="dxa"/>
          </w:tcPr>
          <w:p w:rsidR="009248D4" w:rsidRPr="0075331E" w:rsidRDefault="009248D4" w:rsidP="007A5D92">
            <w:pPr>
              <w:rPr>
                <w:sz w:val="24"/>
                <w:szCs w:val="24"/>
              </w:rPr>
            </w:pPr>
            <w:r w:rsidRPr="0075331E">
              <w:rPr>
                <w:sz w:val="24"/>
                <w:szCs w:val="24"/>
              </w:rPr>
              <w:t>Определить качество усвоенного материала</w:t>
            </w:r>
          </w:p>
        </w:tc>
        <w:tc>
          <w:tcPr>
            <w:tcW w:w="3118" w:type="dxa"/>
            <w:vMerge/>
          </w:tcPr>
          <w:p w:rsidR="009248D4" w:rsidRPr="0075331E" w:rsidRDefault="009248D4"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10.</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Умеет ли разговаривать музыка? </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 xml:space="preserve">Создать условия, что бы  учащиеся глубже и тоньше </w:t>
            </w:r>
            <w:proofErr w:type="spellStart"/>
            <w:r w:rsidRPr="0075331E">
              <w:rPr>
                <w:sz w:val="24"/>
                <w:szCs w:val="24"/>
              </w:rPr>
              <w:t>почувствововали</w:t>
            </w:r>
            <w:proofErr w:type="spellEnd"/>
            <w:r w:rsidRPr="0075331E">
              <w:rPr>
                <w:sz w:val="24"/>
                <w:szCs w:val="24"/>
              </w:rPr>
              <w:t xml:space="preserve"> жизнь, познали внутренний мир человека. Первое знакомство с Л. Бетховеном Новогодние песни.</w:t>
            </w:r>
          </w:p>
        </w:tc>
        <w:tc>
          <w:tcPr>
            <w:tcW w:w="3827" w:type="dxa"/>
          </w:tcPr>
          <w:p w:rsidR="00A06520" w:rsidRPr="0075331E" w:rsidRDefault="00A06520" w:rsidP="007A5D92">
            <w:pPr>
              <w:rPr>
                <w:sz w:val="24"/>
                <w:szCs w:val="24"/>
              </w:rPr>
            </w:pPr>
            <w:r w:rsidRPr="0075331E">
              <w:rPr>
                <w:sz w:val="24"/>
                <w:szCs w:val="24"/>
              </w:rPr>
              <w:t>Л. Бетховен «</w:t>
            </w:r>
            <w:proofErr w:type="spellStart"/>
            <w:r w:rsidRPr="0075331E">
              <w:rPr>
                <w:sz w:val="24"/>
                <w:szCs w:val="24"/>
              </w:rPr>
              <w:t>Веселая-грустная</w:t>
            </w:r>
            <w:proofErr w:type="spellEnd"/>
            <w:r w:rsidRPr="0075331E">
              <w:rPr>
                <w:sz w:val="24"/>
                <w:szCs w:val="24"/>
              </w:rPr>
              <w:t>», Бетховен «Марш», «В нашем классе», бел</w:t>
            </w:r>
            <w:proofErr w:type="gramStart"/>
            <w:r w:rsidRPr="0075331E">
              <w:rPr>
                <w:sz w:val="24"/>
                <w:szCs w:val="24"/>
              </w:rPr>
              <w:t>.</w:t>
            </w:r>
            <w:proofErr w:type="gramEnd"/>
            <w:r w:rsidRPr="0075331E">
              <w:rPr>
                <w:sz w:val="24"/>
                <w:szCs w:val="24"/>
              </w:rPr>
              <w:t xml:space="preserve"> </w:t>
            </w:r>
            <w:proofErr w:type="gramStart"/>
            <w:r w:rsidRPr="0075331E">
              <w:rPr>
                <w:sz w:val="24"/>
                <w:szCs w:val="24"/>
              </w:rPr>
              <w:t>н</w:t>
            </w:r>
            <w:proofErr w:type="gramEnd"/>
            <w:r w:rsidRPr="0075331E">
              <w:rPr>
                <w:sz w:val="24"/>
                <w:szCs w:val="24"/>
              </w:rPr>
              <w:t>ар. «</w:t>
            </w:r>
            <w:proofErr w:type="spellStart"/>
            <w:r w:rsidRPr="0075331E">
              <w:rPr>
                <w:sz w:val="24"/>
                <w:szCs w:val="24"/>
              </w:rPr>
              <w:t>Перепелочка</w:t>
            </w:r>
            <w:proofErr w:type="spellEnd"/>
            <w:r w:rsidRPr="0075331E">
              <w:rPr>
                <w:sz w:val="24"/>
                <w:szCs w:val="24"/>
              </w:rPr>
              <w:t>», «Веселый музыкант», Зарецкая «</w:t>
            </w:r>
            <w:proofErr w:type="spellStart"/>
            <w:r w:rsidRPr="0075331E">
              <w:rPr>
                <w:sz w:val="24"/>
                <w:szCs w:val="24"/>
              </w:rPr>
              <w:t>Журавушка</w:t>
            </w:r>
            <w:proofErr w:type="spellEnd"/>
            <w:r w:rsidRPr="0075331E">
              <w:rPr>
                <w:sz w:val="24"/>
                <w:szCs w:val="24"/>
              </w:rPr>
              <w:t>».</w:t>
            </w:r>
          </w:p>
        </w:tc>
        <w:tc>
          <w:tcPr>
            <w:tcW w:w="2268" w:type="dxa"/>
          </w:tcPr>
          <w:p w:rsidR="00A06520" w:rsidRPr="0075331E" w:rsidRDefault="00A06520" w:rsidP="007A5D92">
            <w:pPr>
              <w:rPr>
                <w:sz w:val="24"/>
                <w:szCs w:val="24"/>
              </w:rPr>
            </w:pPr>
            <w:r w:rsidRPr="0075331E">
              <w:rPr>
                <w:sz w:val="24"/>
                <w:szCs w:val="24"/>
              </w:rPr>
              <w:t>Научиться слушать музыку, понимать её настроение, замысел композитора.</w:t>
            </w:r>
          </w:p>
        </w:tc>
        <w:tc>
          <w:tcPr>
            <w:tcW w:w="3118" w:type="dxa"/>
          </w:tcPr>
          <w:p w:rsidR="00A06520" w:rsidRPr="0075331E" w:rsidRDefault="00A06520" w:rsidP="002E3DDB">
            <w:pPr>
              <w:rPr>
                <w:i/>
                <w:sz w:val="24"/>
                <w:szCs w:val="24"/>
              </w:rPr>
            </w:pPr>
            <w:r w:rsidRPr="0075331E">
              <w:rPr>
                <w:b/>
                <w:sz w:val="24"/>
                <w:szCs w:val="24"/>
              </w:rPr>
              <w:t xml:space="preserve">Распознавать </w:t>
            </w:r>
            <w:r w:rsidRPr="0075331E">
              <w:rPr>
                <w:sz w:val="24"/>
                <w:szCs w:val="24"/>
              </w:rPr>
              <w:t>художественный смысл различных форм построения музык</w:t>
            </w:r>
            <w:proofErr w:type="gramStart"/>
            <w:r w:rsidRPr="0075331E">
              <w:rPr>
                <w:sz w:val="24"/>
                <w:szCs w:val="24"/>
              </w:rPr>
              <w:t>и(</w:t>
            </w:r>
            <w:proofErr w:type="gramEnd"/>
            <w:r w:rsidRPr="0075331E">
              <w:rPr>
                <w:i/>
                <w:sz w:val="24"/>
                <w:szCs w:val="24"/>
              </w:rPr>
              <w:t>одно-, двух- и трёхчастные),</w:t>
            </w:r>
          </w:p>
          <w:p w:rsidR="00A06520" w:rsidRPr="0075331E" w:rsidRDefault="00A06520" w:rsidP="00BB3E2B">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11.</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Что выражает музыка?</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того, что бы учащиеся  почувствовали в произведениях, которые они исполняют,  различные настроения и чувства. Новогодние песни.</w:t>
            </w:r>
          </w:p>
        </w:tc>
        <w:tc>
          <w:tcPr>
            <w:tcW w:w="3827" w:type="dxa"/>
          </w:tcPr>
          <w:p w:rsidR="00A06520" w:rsidRPr="0075331E" w:rsidRDefault="00A06520" w:rsidP="007A5D92">
            <w:pPr>
              <w:rPr>
                <w:sz w:val="24"/>
                <w:szCs w:val="24"/>
              </w:rPr>
            </w:pPr>
            <w:r w:rsidRPr="0075331E">
              <w:rPr>
                <w:sz w:val="24"/>
                <w:szCs w:val="24"/>
              </w:rPr>
              <w:t>Бетховен «</w:t>
            </w:r>
            <w:proofErr w:type="spellStart"/>
            <w:r w:rsidRPr="0075331E">
              <w:rPr>
                <w:sz w:val="24"/>
                <w:szCs w:val="24"/>
              </w:rPr>
              <w:t>Веселая-грустная</w:t>
            </w:r>
            <w:proofErr w:type="spellEnd"/>
            <w:r w:rsidRPr="0075331E">
              <w:rPr>
                <w:sz w:val="24"/>
                <w:szCs w:val="24"/>
              </w:rPr>
              <w:t xml:space="preserve">», Д. </w:t>
            </w:r>
            <w:proofErr w:type="spellStart"/>
            <w:r w:rsidRPr="0075331E">
              <w:rPr>
                <w:sz w:val="24"/>
                <w:szCs w:val="24"/>
              </w:rPr>
              <w:t>Кабалевский</w:t>
            </w:r>
            <w:proofErr w:type="spellEnd"/>
            <w:r w:rsidRPr="0075331E">
              <w:rPr>
                <w:sz w:val="24"/>
                <w:szCs w:val="24"/>
              </w:rPr>
              <w:t>, «Грустный дождик», «Звонкий звонок», Бел</w:t>
            </w:r>
            <w:proofErr w:type="gramStart"/>
            <w:r w:rsidRPr="0075331E">
              <w:rPr>
                <w:sz w:val="24"/>
                <w:szCs w:val="24"/>
              </w:rPr>
              <w:t>.</w:t>
            </w:r>
            <w:proofErr w:type="gramEnd"/>
            <w:r w:rsidRPr="0075331E">
              <w:rPr>
                <w:sz w:val="24"/>
                <w:szCs w:val="24"/>
              </w:rPr>
              <w:t xml:space="preserve"> </w:t>
            </w:r>
            <w:proofErr w:type="gramStart"/>
            <w:r w:rsidRPr="0075331E">
              <w:rPr>
                <w:sz w:val="24"/>
                <w:szCs w:val="24"/>
              </w:rPr>
              <w:t>н</w:t>
            </w:r>
            <w:proofErr w:type="gramEnd"/>
            <w:r w:rsidRPr="0075331E">
              <w:rPr>
                <w:sz w:val="24"/>
                <w:szCs w:val="24"/>
              </w:rPr>
              <w:t>ар. «</w:t>
            </w:r>
            <w:proofErr w:type="spellStart"/>
            <w:r w:rsidRPr="0075331E">
              <w:rPr>
                <w:sz w:val="24"/>
                <w:szCs w:val="24"/>
              </w:rPr>
              <w:t>Перепелочка</w:t>
            </w:r>
            <w:proofErr w:type="spellEnd"/>
            <w:r w:rsidRPr="0075331E">
              <w:rPr>
                <w:sz w:val="24"/>
                <w:szCs w:val="24"/>
              </w:rPr>
              <w:t>», Зарецкая «</w:t>
            </w:r>
            <w:proofErr w:type="spellStart"/>
            <w:r w:rsidRPr="0075331E">
              <w:rPr>
                <w:sz w:val="24"/>
                <w:szCs w:val="24"/>
              </w:rPr>
              <w:t>Журавушка</w:t>
            </w:r>
            <w:proofErr w:type="spellEnd"/>
            <w:r w:rsidRPr="0075331E">
              <w:rPr>
                <w:sz w:val="24"/>
                <w:szCs w:val="24"/>
              </w:rPr>
              <w:t>».</w:t>
            </w:r>
          </w:p>
        </w:tc>
        <w:tc>
          <w:tcPr>
            <w:tcW w:w="2268" w:type="dxa"/>
          </w:tcPr>
          <w:p w:rsidR="00A06520" w:rsidRPr="0075331E" w:rsidRDefault="00A06520" w:rsidP="007A5D92">
            <w:pPr>
              <w:rPr>
                <w:sz w:val="24"/>
                <w:szCs w:val="24"/>
              </w:rPr>
            </w:pPr>
            <w:r w:rsidRPr="0075331E">
              <w:rPr>
                <w:sz w:val="24"/>
                <w:szCs w:val="24"/>
              </w:rPr>
              <w:t>Научиться слушать музыку, понимать её настроение, замысел композитора.</w:t>
            </w:r>
          </w:p>
        </w:tc>
        <w:tc>
          <w:tcPr>
            <w:tcW w:w="3118" w:type="dxa"/>
            <w:vMerge w:val="restart"/>
          </w:tcPr>
          <w:p w:rsidR="009248D4" w:rsidRPr="0075331E" w:rsidRDefault="009248D4" w:rsidP="009248D4">
            <w:pPr>
              <w:rPr>
                <w:sz w:val="24"/>
                <w:szCs w:val="24"/>
              </w:rPr>
            </w:pPr>
            <w:r w:rsidRPr="0075331E">
              <w:rPr>
                <w:b/>
                <w:sz w:val="24"/>
                <w:szCs w:val="24"/>
              </w:rPr>
              <w:t>Сравнивать</w:t>
            </w:r>
            <w:r w:rsidRPr="0075331E">
              <w:rPr>
                <w:sz w:val="24"/>
                <w:szCs w:val="24"/>
              </w:rPr>
              <w:t xml:space="preserve"> процесс и результат музыкального развития в произведениях разных форм</w:t>
            </w:r>
          </w:p>
          <w:p w:rsidR="009248D4" w:rsidRPr="0075331E" w:rsidRDefault="009248D4" w:rsidP="009248D4">
            <w:pPr>
              <w:rPr>
                <w:b/>
                <w:sz w:val="24"/>
                <w:szCs w:val="24"/>
              </w:rPr>
            </w:pPr>
          </w:p>
          <w:p w:rsidR="009248D4" w:rsidRPr="0075331E" w:rsidRDefault="009248D4" w:rsidP="009248D4">
            <w:pPr>
              <w:rPr>
                <w:b/>
                <w:sz w:val="24"/>
                <w:szCs w:val="24"/>
              </w:rPr>
            </w:pPr>
          </w:p>
          <w:p w:rsidR="009248D4" w:rsidRPr="0075331E" w:rsidRDefault="009248D4" w:rsidP="009248D4">
            <w:pPr>
              <w:rPr>
                <w:b/>
                <w:sz w:val="24"/>
                <w:szCs w:val="24"/>
              </w:rPr>
            </w:pPr>
          </w:p>
          <w:p w:rsidR="00A06520" w:rsidRPr="0075331E" w:rsidRDefault="009248D4" w:rsidP="009248D4">
            <w:pPr>
              <w:rPr>
                <w:sz w:val="24"/>
                <w:szCs w:val="24"/>
              </w:rPr>
            </w:pPr>
            <w:r w:rsidRPr="0075331E">
              <w:rPr>
                <w:b/>
                <w:sz w:val="24"/>
                <w:szCs w:val="24"/>
              </w:rPr>
              <w:t>Воплощать</w:t>
            </w:r>
            <w:r w:rsidRPr="0075331E">
              <w:rPr>
                <w:sz w:val="24"/>
                <w:szCs w:val="24"/>
              </w:rPr>
              <w:t xml:space="preserve"> музыкальное развитие </w:t>
            </w:r>
            <w:proofErr w:type="spellStart"/>
            <w:r w:rsidRPr="0075331E">
              <w:rPr>
                <w:sz w:val="24"/>
                <w:szCs w:val="24"/>
              </w:rPr>
              <w:t>образав</w:t>
            </w:r>
            <w:proofErr w:type="spellEnd"/>
            <w:r w:rsidRPr="0075331E">
              <w:rPr>
                <w:sz w:val="24"/>
                <w:szCs w:val="24"/>
              </w:rPr>
              <w:t xml:space="preserve"> собственном </w:t>
            </w:r>
            <w:proofErr w:type="gramStart"/>
            <w:r w:rsidRPr="0075331E">
              <w:rPr>
                <w:sz w:val="24"/>
                <w:szCs w:val="24"/>
              </w:rPr>
              <w:t>исполнении</w:t>
            </w:r>
            <w:proofErr w:type="gramEnd"/>
            <w:r w:rsidRPr="0075331E">
              <w:rPr>
                <w:sz w:val="24"/>
                <w:szCs w:val="24"/>
              </w:rPr>
              <w:t xml:space="preserve">: пении, игре на муз. </w:t>
            </w:r>
            <w:proofErr w:type="gramStart"/>
            <w:r w:rsidRPr="0075331E">
              <w:rPr>
                <w:sz w:val="24"/>
                <w:szCs w:val="24"/>
              </w:rPr>
              <w:t>Инструментах</w:t>
            </w:r>
            <w:proofErr w:type="gramEnd"/>
            <w:r w:rsidRPr="0075331E">
              <w:rPr>
                <w:sz w:val="24"/>
                <w:szCs w:val="24"/>
              </w:rPr>
              <w:t>, музыкально-пластическом движении</w:t>
            </w: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12.</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Музыка – зеркало человеческих характеров. </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понимания учащимися, как музыка выражает различные черты человеческого характера: силу, мужество, нежность, мягкость, серьезность и веселость. Новогодние песни.</w:t>
            </w:r>
          </w:p>
        </w:tc>
        <w:tc>
          <w:tcPr>
            <w:tcW w:w="3827" w:type="dxa"/>
          </w:tcPr>
          <w:p w:rsidR="00A06520" w:rsidRPr="0075331E" w:rsidRDefault="00A06520" w:rsidP="007A5D92">
            <w:pPr>
              <w:rPr>
                <w:sz w:val="24"/>
                <w:szCs w:val="24"/>
              </w:rPr>
            </w:pPr>
            <w:r w:rsidRPr="0075331E">
              <w:rPr>
                <w:sz w:val="24"/>
                <w:szCs w:val="24"/>
              </w:rPr>
              <w:t xml:space="preserve">Д. </w:t>
            </w:r>
            <w:proofErr w:type="spellStart"/>
            <w:r w:rsidRPr="0075331E">
              <w:rPr>
                <w:sz w:val="24"/>
                <w:szCs w:val="24"/>
              </w:rPr>
              <w:t>Кабалевский</w:t>
            </w:r>
            <w:proofErr w:type="spellEnd"/>
            <w:r w:rsidRPr="0075331E">
              <w:rPr>
                <w:sz w:val="24"/>
                <w:szCs w:val="24"/>
              </w:rPr>
              <w:t xml:space="preserve"> «Три подружки»: «Плакса», «Злюка», «Резвушка», «Монтер», «Упрямый братишка», Свиридов «Упрямец», бел</w:t>
            </w:r>
            <w:proofErr w:type="gramStart"/>
            <w:r w:rsidRPr="0075331E">
              <w:rPr>
                <w:sz w:val="24"/>
                <w:szCs w:val="24"/>
              </w:rPr>
              <w:t>.</w:t>
            </w:r>
            <w:proofErr w:type="gramEnd"/>
            <w:r w:rsidRPr="0075331E">
              <w:rPr>
                <w:sz w:val="24"/>
                <w:szCs w:val="24"/>
              </w:rPr>
              <w:t xml:space="preserve"> </w:t>
            </w:r>
            <w:proofErr w:type="gramStart"/>
            <w:r w:rsidRPr="0075331E">
              <w:rPr>
                <w:sz w:val="24"/>
                <w:szCs w:val="24"/>
              </w:rPr>
              <w:t>н</w:t>
            </w:r>
            <w:proofErr w:type="gramEnd"/>
            <w:r w:rsidRPr="0075331E">
              <w:rPr>
                <w:sz w:val="24"/>
                <w:szCs w:val="24"/>
              </w:rPr>
              <w:t>ар. «</w:t>
            </w:r>
            <w:proofErr w:type="spellStart"/>
            <w:r w:rsidRPr="0075331E">
              <w:rPr>
                <w:sz w:val="24"/>
                <w:szCs w:val="24"/>
              </w:rPr>
              <w:t>Перепелочка</w:t>
            </w:r>
            <w:proofErr w:type="spellEnd"/>
            <w:r w:rsidRPr="0075331E">
              <w:rPr>
                <w:sz w:val="24"/>
                <w:szCs w:val="24"/>
              </w:rPr>
              <w:t>», Зарецкая «</w:t>
            </w:r>
            <w:proofErr w:type="spellStart"/>
            <w:r w:rsidRPr="0075331E">
              <w:rPr>
                <w:sz w:val="24"/>
                <w:szCs w:val="24"/>
              </w:rPr>
              <w:t>Журавушка</w:t>
            </w:r>
            <w:proofErr w:type="spellEnd"/>
            <w:r w:rsidRPr="0075331E">
              <w:rPr>
                <w:sz w:val="24"/>
                <w:szCs w:val="24"/>
              </w:rPr>
              <w:t xml:space="preserve">», </w:t>
            </w:r>
            <w:proofErr w:type="spellStart"/>
            <w:r w:rsidRPr="0075331E">
              <w:rPr>
                <w:sz w:val="24"/>
                <w:szCs w:val="24"/>
              </w:rPr>
              <w:t>Туманин</w:t>
            </w:r>
            <w:proofErr w:type="spellEnd"/>
            <w:r w:rsidRPr="0075331E">
              <w:rPr>
                <w:sz w:val="24"/>
                <w:szCs w:val="24"/>
              </w:rPr>
              <w:t xml:space="preserve"> «Светлый дождь».</w:t>
            </w:r>
          </w:p>
        </w:tc>
        <w:tc>
          <w:tcPr>
            <w:tcW w:w="2268" w:type="dxa"/>
          </w:tcPr>
          <w:p w:rsidR="00A06520" w:rsidRPr="0075331E" w:rsidRDefault="00A06520" w:rsidP="007A5D92">
            <w:pPr>
              <w:rPr>
                <w:sz w:val="24"/>
                <w:szCs w:val="24"/>
              </w:rPr>
            </w:pPr>
            <w:r w:rsidRPr="0075331E">
              <w:rPr>
                <w:sz w:val="24"/>
                <w:szCs w:val="24"/>
              </w:rPr>
              <w:t>Научиться слушать, как музыка выражает различные черты человеческого характера.</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13.</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Что изображает музыка?</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того, что бы учащиеся смогли увидеть изобразительные моменты в музыке. Новогодние песни.</w:t>
            </w:r>
          </w:p>
        </w:tc>
        <w:tc>
          <w:tcPr>
            <w:tcW w:w="3827" w:type="dxa"/>
          </w:tcPr>
          <w:p w:rsidR="00A06520" w:rsidRPr="0075331E" w:rsidRDefault="00A06520" w:rsidP="007A5D92">
            <w:pPr>
              <w:rPr>
                <w:sz w:val="24"/>
                <w:szCs w:val="24"/>
              </w:rPr>
            </w:pPr>
            <w:proofErr w:type="gramStart"/>
            <w:r w:rsidRPr="0075331E">
              <w:rPr>
                <w:sz w:val="24"/>
                <w:szCs w:val="24"/>
              </w:rPr>
              <w:t xml:space="preserve">Глинка «Попутная песня», Д. </w:t>
            </w:r>
            <w:proofErr w:type="spellStart"/>
            <w:r w:rsidRPr="0075331E">
              <w:rPr>
                <w:sz w:val="24"/>
                <w:szCs w:val="24"/>
              </w:rPr>
              <w:t>Кабалевский</w:t>
            </w:r>
            <w:proofErr w:type="spellEnd"/>
            <w:r w:rsidRPr="0075331E">
              <w:rPr>
                <w:sz w:val="24"/>
                <w:szCs w:val="24"/>
              </w:rPr>
              <w:t xml:space="preserve"> «Труба и барабан», «Монтер»,  </w:t>
            </w:r>
            <w:proofErr w:type="spellStart"/>
            <w:r w:rsidRPr="0075331E">
              <w:rPr>
                <w:sz w:val="24"/>
                <w:szCs w:val="24"/>
              </w:rPr>
              <w:t>Туманин</w:t>
            </w:r>
            <w:proofErr w:type="spellEnd"/>
            <w:r w:rsidRPr="0075331E">
              <w:rPr>
                <w:sz w:val="24"/>
                <w:szCs w:val="24"/>
              </w:rPr>
              <w:t xml:space="preserve"> «Карусель», «Светлый дождь», </w:t>
            </w:r>
            <w:proofErr w:type="spellStart"/>
            <w:r w:rsidRPr="0075331E">
              <w:rPr>
                <w:sz w:val="24"/>
                <w:szCs w:val="24"/>
              </w:rPr>
              <w:t>Книппер</w:t>
            </w:r>
            <w:proofErr w:type="spellEnd"/>
            <w:r w:rsidRPr="0075331E">
              <w:rPr>
                <w:sz w:val="24"/>
                <w:szCs w:val="24"/>
              </w:rPr>
              <w:t xml:space="preserve"> «Полюшко», Арсеев «Носорог», Д. </w:t>
            </w:r>
            <w:proofErr w:type="spellStart"/>
            <w:r w:rsidRPr="0075331E">
              <w:rPr>
                <w:sz w:val="24"/>
                <w:szCs w:val="24"/>
              </w:rPr>
              <w:t>Кабалевский</w:t>
            </w:r>
            <w:proofErr w:type="spellEnd"/>
            <w:r w:rsidRPr="0075331E">
              <w:rPr>
                <w:sz w:val="24"/>
                <w:szCs w:val="24"/>
              </w:rPr>
              <w:t xml:space="preserve"> «Клоуны», </w:t>
            </w:r>
            <w:proofErr w:type="spellStart"/>
            <w:r w:rsidRPr="0075331E">
              <w:rPr>
                <w:sz w:val="24"/>
                <w:szCs w:val="24"/>
              </w:rPr>
              <w:t>Туманин</w:t>
            </w:r>
            <w:proofErr w:type="spellEnd"/>
            <w:r w:rsidRPr="0075331E">
              <w:rPr>
                <w:sz w:val="24"/>
                <w:szCs w:val="24"/>
              </w:rPr>
              <w:t xml:space="preserve"> «Мы  шагаем», «Светлый дождь», Никита «Веселый колокольчик».</w:t>
            </w:r>
            <w:proofErr w:type="gramEnd"/>
          </w:p>
        </w:tc>
        <w:tc>
          <w:tcPr>
            <w:tcW w:w="2268" w:type="dxa"/>
          </w:tcPr>
          <w:p w:rsidR="00A06520" w:rsidRPr="0075331E" w:rsidRDefault="00A06520" w:rsidP="007A5D92">
            <w:pPr>
              <w:rPr>
                <w:sz w:val="24"/>
                <w:szCs w:val="24"/>
              </w:rPr>
            </w:pPr>
            <w:proofErr w:type="gramStart"/>
            <w:r w:rsidRPr="0075331E">
              <w:rPr>
                <w:sz w:val="24"/>
                <w:szCs w:val="24"/>
              </w:rPr>
              <w:t>Научиться лучше слушать</w:t>
            </w:r>
            <w:proofErr w:type="gramEnd"/>
            <w:r w:rsidRPr="0075331E">
              <w:rPr>
                <w:sz w:val="24"/>
                <w:szCs w:val="24"/>
              </w:rPr>
              <w:t xml:space="preserve"> и понимать музыку; рисовать её в своём воображении. </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lastRenderedPageBreak/>
              <w:t>14.</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Что изображает музыка?</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того, чтобы сами ученики смогли создать изобразительные моменты в музыке (на разных муз</w:t>
            </w:r>
            <w:proofErr w:type="gramStart"/>
            <w:r w:rsidRPr="0075331E">
              <w:rPr>
                <w:sz w:val="24"/>
                <w:szCs w:val="24"/>
              </w:rPr>
              <w:t>.</w:t>
            </w:r>
            <w:proofErr w:type="gramEnd"/>
            <w:r w:rsidRPr="0075331E">
              <w:rPr>
                <w:sz w:val="24"/>
                <w:szCs w:val="24"/>
              </w:rPr>
              <w:t xml:space="preserve"> </w:t>
            </w:r>
            <w:proofErr w:type="gramStart"/>
            <w:r w:rsidRPr="0075331E">
              <w:rPr>
                <w:sz w:val="24"/>
                <w:szCs w:val="24"/>
              </w:rPr>
              <w:t>и</w:t>
            </w:r>
            <w:proofErr w:type="gramEnd"/>
            <w:r w:rsidRPr="0075331E">
              <w:rPr>
                <w:sz w:val="24"/>
                <w:szCs w:val="24"/>
              </w:rPr>
              <w:t>нструментах) Новогодние песни.</w:t>
            </w:r>
          </w:p>
        </w:tc>
        <w:tc>
          <w:tcPr>
            <w:tcW w:w="3827" w:type="dxa"/>
          </w:tcPr>
          <w:p w:rsidR="00A06520" w:rsidRPr="0075331E" w:rsidRDefault="00A06520" w:rsidP="007A5D92">
            <w:pPr>
              <w:rPr>
                <w:sz w:val="24"/>
                <w:szCs w:val="24"/>
              </w:rPr>
            </w:pPr>
            <w:proofErr w:type="gramStart"/>
            <w:r w:rsidRPr="0075331E">
              <w:rPr>
                <w:sz w:val="24"/>
                <w:szCs w:val="24"/>
              </w:rPr>
              <w:t xml:space="preserve">Глинка «Попутная песня», Д. </w:t>
            </w:r>
            <w:proofErr w:type="spellStart"/>
            <w:r w:rsidRPr="0075331E">
              <w:rPr>
                <w:sz w:val="24"/>
                <w:szCs w:val="24"/>
              </w:rPr>
              <w:t>Кабалевский</w:t>
            </w:r>
            <w:proofErr w:type="spellEnd"/>
            <w:r w:rsidRPr="0075331E">
              <w:rPr>
                <w:sz w:val="24"/>
                <w:szCs w:val="24"/>
              </w:rPr>
              <w:t xml:space="preserve"> «Труба и барабан», «Монтер», </w:t>
            </w:r>
            <w:proofErr w:type="spellStart"/>
            <w:r w:rsidRPr="0075331E">
              <w:rPr>
                <w:sz w:val="24"/>
                <w:szCs w:val="24"/>
              </w:rPr>
              <w:t>Туманин</w:t>
            </w:r>
            <w:proofErr w:type="spellEnd"/>
            <w:r w:rsidRPr="0075331E">
              <w:rPr>
                <w:sz w:val="24"/>
                <w:szCs w:val="24"/>
              </w:rPr>
              <w:t xml:space="preserve"> «Карусель», «Светлый дождь», </w:t>
            </w:r>
            <w:proofErr w:type="spellStart"/>
            <w:r w:rsidRPr="0075331E">
              <w:rPr>
                <w:sz w:val="24"/>
                <w:szCs w:val="24"/>
              </w:rPr>
              <w:t>Книппер</w:t>
            </w:r>
            <w:proofErr w:type="spellEnd"/>
            <w:r w:rsidRPr="0075331E">
              <w:rPr>
                <w:sz w:val="24"/>
                <w:szCs w:val="24"/>
              </w:rPr>
              <w:t xml:space="preserve"> «Полюшко», Арсеев «Носорог», Д. </w:t>
            </w:r>
            <w:proofErr w:type="spellStart"/>
            <w:r w:rsidRPr="0075331E">
              <w:rPr>
                <w:sz w:val="24"/>
                <w:szCs w:val="24"/>
              </w:rPr>
              <w:t>Кабалевский</w:t>
            </w:r>
            <w:proofErr w:type="spellEnd"/>
            <w:r w:rsidRPr="0075331E">
              <w:rPr>
                <w:sz w:val="24"/>
                <w:szCs w:val="24"/>
              </w:rPr>
              <w:t xml:space="preserve"> «Клоуны», </w:t>
            </w:r>
            <w:proofErr w:type="spellStart"/>
            <w:r w:rsidRPr="0075331E">
              <w:rPr>
                <w:sz w:val="24"/>
                <w:szCs w:val="24"/>
              </w:rPr>
              <w:t>Туманин</w:t>
            </w:r>
            <w:proofErr w:type="spellEnd"/>
            <w:r w:rsidRPr="0075331E">
              <w:rPr>
                <w:sz w:val="24"/>
                <w:szCs w:val="24"/>
              </w:rPr>
              <w:t xml:space="preserve"> «Мы  шагаем», «Светлый дождь», Никита «Веселый колокольчик».</w:t>
            </w:r>
            <w:proofErr w:type="gramEnd"/>
          </w:p>
        </w:tc>
        <w:tc>
          <w:tcPr>
            <w:tcW w:w="2268" w:type="dxa"/>
          </w:tcPr>
          <w:p w:rsidR="00A06520" w:rsidRPr="0075331E" w:rsidRDefault="00A06520" w:rsidP="007A5D92">
            <w:pPr>
              <w:rPr>
                <w:sz w:val="24"/>
                <w:szCs w:val="24"/>
              </w:rPr>
            </w:pPr>
            <w:proofErr w:type="gramStart"/>
            <w:r w:rsidRPr="0075331E">
              <w:rPr>
                <w:sz w:val="24"/>
                <w:szCs w:val="24"/>
              </w:rPr>
              <w:t>Научиться лучше слушать</w:t>
            </w:r>
            <w:proofErr w:type="gramEnd"/>
            <w:r w:rsidRPr="0075331E">
              <w:rPr>
                <w:sz w:val="24"/>
                <w:szCs w:val="24"/>
              </w:rPr>
              <w:t xml:space="preserve"> и понимать музыку; рисовать её в своём воображении. </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15.</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Картины природы в музыке. </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знакомства ребят с изобразительными моментами в музыке. Новогодние песни.</w:t>
            </w:r>
          </w:p>
        </w:tc>
        <w:tc>
          <w:tcPr>
            <w:tcW w:w="3827" w:type="dxa"/>
          </w:tcPr>
          <w:p w:rsidR="00A06520" w:rsidRPr="0075331E" w:rsidRDefault="00A06520" w:rsidP="002B50EA">
            <w:pPr>
              <w:rPr>
                <w:sz w:val="24"/>
                <w:szCs w:val="24"/>
              </w:rPr>
            </w:pPr>
            <w:proofErr w:type="spellStart"/>
            <w:r w:rsidRPr="0075331E">
              <w:rPr>
                <w:sz w:val="24"/>
                <w:szCs w:val="24"/>
              </w:rPr>
              <w:t>Сламонов</w:t>
            </w:r>
            <w:proofErr w:type="spellEnd"/>
            <w:r w:rsidRPr="0075331E">
              <w:rPr>
                <w:sz w:val="24"/>
                <w:szCs w:val="24"/>
              </w:rPr>
              <w:t xml:space="preserve"> «Утро в лесу», «Вечер»,  имитация природных шумов в хоровых упражнениях, </w:t>
            </w:r>
            <w:proofErr w:type="spellStart"/>
            <w:r w:rsidRPr="0075331E">
              <w:rPr>
                <w:sz w:val="24"/>
                <w:szCs w:val="24"/>
              </w:rPr>
              <w:t>Туманин</w:t>
            </w:r>
            <w:proofErr w:type="spellEnd"/>
            <w:r w:rsidRPr="0075331E">
              <w:rPr>
                <w:sz w:val="24"/>
                <w:szCs w:val="24"/>
              </w:rPr>
              <w:t xml:space="preserve"> «Светлый дождь», Никита «Веселый колокольчик», </w:t>
            </w:r>
            <w:proofErr w:type="spellStart"/>
            <w:r w:rsidRPr="0075331E">
              <w:rPr>
                <w:sz w:val="24"/>
                <w:szCs w:val="24"/>
              </w:rPr>
              <w:t>Парухаладзе</w:t>
            </w:r>
            <w:proofErr w:type="spellEnd"/>
            <w:r w:rsidRPr="0075331E">
              <w:rPr>
                <w:sz w:val="24"/>
                <w:szCs w:val="24"/>
              </w:rPr>
              <w:t xml:space="preserve"> «Зеленый мир».</w:t>
            </w:r>
            <w:r w:rsidR="002B50EA">
              <w:rPr>
                <w:sz w:val="24"/>
                <w:szCs w:val="24"/>
              </w:rPr>
              <w:t xml:space="preserve"> М.Арсланов «Весна»</w:t>
            </w:r>
          </w:p>
        </w:tc>
        <w:tc>
          <w:tcPr>
            <w:tcW w:w="2268" w:type="dxa"/>
          </w:tcPr>
          <w:p w:rsidR="00A06520" w:rsidRPr="0075331E" w:rsidRDefault="00A06520" w:rsidP="007A5D92">
            <w:pPr>
              <w:rPr>
                <w:sz w:val="24"/>
                <w:szCs w:val="24"/>
              </w:rPr>
            </w:pPr>
            <w:r w:rsidRPr="0075331E">
              <w:rPr>
                <w:sz w:val="24"/>
                <w:szCs w:val="24"/>
              </w:rPr>
              <w:t>Усвоить средства музыкальной выразительности (мелодия, ритм, темп, тембр).</w:t>
            </w:r>
          </w:p>
        </w:tc>
        <w:tc>
          <w:tcPr>
            <w:tcW w:w="3118" w:type="dxa"/>
            <w:vMerge w:val="restart"/>
          </w:tcPr>
          <w:p w:rsidR="00A06520" w:rsidRPr="0075331E" w:rsidRDefault="00A06520" w:rsidP="002E3DDB">
            <w:pPr>
              <w:tabs>
                <w:tab w:val="left" w:pos="1742"/>
              </w:tabs>
              <w:rPr>
                <w:color w:val="000000"/>
                <w:sz w:val="24"/>
                <w:szCs w:val="24"/>
              </w:rPr>
            </w:pPr>
            <w:r w:rsidRPr="0075331E">
              <w:rPr>
                <w:b/>
                <w:color w:val="000000"/>
                <w:sz w:val="24"/>
                <w:szCs w:val="24"/>
              </w:rPr>
              <w:t xml:space="preserve">Разыгрывать </w:t>
            </w:r>
            <w:r w:rsidRPr="0075331E">
              <w:rPr>
                <w:color w:val="000000"/>
                <w:sz w:val="24"/>
                <w:szCs w:val="24"/>
              </w:rPr>
              <w:t>народные песни</w:t>
            </w:r>
            <w:r w:rsidRPr="0075331E">
              <w:rPr>
                <w:b/>
                <w:color w:val="000000"/>
                <w:sz w:val="24"/>
                <w:szCs w:val="24"/>
              </w:rPr>
              <w:t>, участвовать</w:t>
            </w:r>
            <w:r w:rsidRPr="0075331E">
              <w:rPr>
                <w:color w:val="000000"/>
                <w:sz w:val="24"/>
                <w:szCs w:val="24"/>
              </w:rPr>
              <w:t xml:space="preserve"> в коллективных играх – драматизациях.</w:t>
            </w:r>
          </w:p>
          <w:p w:rsidR="00A06520" w:rsidRPr="0075331E" w:rsidRDefault="00A06520" w:rsidP="002E3DDB">
            <w:pPr>
              <w:autoSpaceDE w:val="0"/>
              <w:autoSpaceDN w:val="0"/>
              <w:adjustRightInd w:val="0"/>
              <w:rPr>
                <w:color w:val="000000"/>
                <w:sz w:val="24"/>
                <w:szCs w:val="24"/>
              </w:rPr>
            </w:pPr>
            <w:r w:rsidRPr="0075331E">
              <w:rPr>
                <w:b/>
                <w:color w:val="000000"/>
                <w:sz w:val="24"/>
                <w:szCs w:val="24"/>
              </w:rPr>
              <w:t>Сопоставлять</w:t>
            </w:r>
            <w:r w:rsidRPr="0075331E">
              <w:rPr>
                <w:color w:val="000000"/>
                <w:sz w:val="24"/>
                <w:szCs w:val="24"/>
              </w:rPr>
              <w:t xml:space="preserve"> музыкальные образы в звучании различных музыкальных инструментов, в том числе и современных электронных музыкальных инструментов.</w:t>
            </w:r>
          </w:p>
          <w:p w:rsidR="009248D4" w:rsidRPr="0075331E" w:rsidRDefault="009248D4" w:rsidP="002E3DDB">
            <w:pPr>
              <w:rPr>
                <w:b/>
                <w:color w:val="000000"/>
                <w:sz w:val="24"/>
                <w:szCs w:val="24"/>
              </w:rPr>
            </w:pPr>
          </w:p>
          <w:p w:rsidR="009248D4" w:rsidRPr="0075331E" w:rsidRDefault="009248D4" w:rsidP="002E3DDB">
            <w:pPr>
              <w:rPr>
                <w:b/>
                <w:color w:val="000000"/>
                <w:sz w:val="24"/>
                <w:szCs w:val="24"/>
              </w:rPr>
            </w:pPr>
          </w:p>
          <w:p w:rsidR="009248D4" w:rsidRPr="0075331E" w:rsidRDefault="009248D4" w:rsidP="002E3DDB">
            <w:pPr>
              <w:rPr>
                <w:b/>
                <w:color w:val="000000"/>
                <w:sz w:val="24"/>
                <w:szCs w:val="24"/>
              </w:rPr>
            </w:pPr>
          </w:p>
          <w:p w:rsidR="00A06520" w:rsidRPr="0075331E" w:rsidRDefault="00A06520" w:rsidP="002E3DDB">
            <w:pPr>
              <w:rPr>
                <w:sz w:val="24"/>
                <w:szCs w:val="24"/>
              </w:rPr>
            </w:pPr>
            <w:r w:rsidRPr="0075331E">
              <w:rPr>
                <w:b/>
                <w:color w:val="000000"/>
                <w:sz w:val="24"/>
                <w:szCs w:val="24"/>
              </w:rPr>
              <w:t>Участвоват</w:t>
            </w:r>
            <w:r w:rsidRPr="0075331E">
              <w:rPr>
                <w:color w:val="000000"/>
                <w:sz w:val="24"/>
                <w:szCs w:val="24"/>
              </w:rPr>
              <w:t xml:space="preserve">ь в </w:t>
            </w:r>
            <w:proofErr w:type="gramStart"/>
            <w:r w:rsidRPr="0075331E">
              <w:rPr>
                <w:color w:val="000000"/>
                <w:sz w:val="24"/>
                <w:szCs w:val="24"/>
              </w:rPr>
              <w:t>коллективном</w:t>
            </w:r>
            <w:proofErr w:type="gramEnd"/>
            <w:r w:rsidRPr="0075331E">
              <w:rPr>
                <w:color w:val="000000"/>
                <w:sz w:val="24"/>
                <w:szCs w:val="24"/>
              </w:rPr>
              <w:t xml:space="preserve"> </w:t>
            </w:r>
            <w:proofErr w:type="spellStart"/>
            <w:r w:rsidRPr="0075331E">
              <w:rPr>
                <w:color w:val="000000"/>
                <w:sz w:val="24"/>
                <w:szCs w:val="24"/>
              </w:rPr>
              <w:t>музицировании</w:t>
            </w:r>
            <w:proofErr w:type="spellEnd"/>
            <w:r w:rsidRPr="0075331E">
              <w:rPr>
                <w:color w:val="000000"/>
                <w:sz w:val="24"/>
                <w:szCs w:val="24"/>
              </w:rPr>
              <w:t xml:space="preserve"> на элементарных и электронных музыкальных инструментах</w:t>
            </w:r>
          </w:p>
          <w:p w:rsidR="00A06520" w:rsidRPr="0075331E" w:rsidRDefault="00A06520" w:rsidP="002E3DDB">
            <w:pPr>
              <w:autoSpaceDE w:val="0"/>
              <w:autoSpaceDN w:val="0"/>
              <w:adjustRightInd w:val="0"/>
              <w:rPr>
                <w:color w:val="000000"/>
                <w:sz w:val="24"/>
                <w:szCs w:val="24"/>
              </w:rPr>
            </w:pPr>
            <w:r w:rsidRPr="0075331E">
              <w:rPr>
                <w:b/>
                <w:color w:val="000000"/>
                <w:sz w:val="24"/>
                <w:szCs w:val="24"/>
              </w:rPr>
              <w:t>Сопоставлять</w:t>
            </w:r>
            <w:r w:rsidRPr="0075331E">
              <w:rPr>
                <w:color w:val="000000"/>
                <w:sz w:val="24"/>
                <w:szCs w:val="24"/>
              </w:rPr>
              <w:t xml:space="preserve"> музыкальные образы в звучании различных музыкальных инструментов, в том числе и современных электронных музыкальных инструментов.</w:t>
            </w:r>
          </w:p>
          <w:p w:rsidR="00A06520" w:rsidRPr="0075331E" w:rsidRDefault="00A06520" w:rsidP="002E3DDB">
            <w:pPr>
              <w:rPr>
                <w:sz w:val="24"/>
                <w:szCs w:val="24"/>
              </w:rPr>
            </w:pPr>
            <w:r w:rsidRPr="0075331E">
              <w:rPr>
                <w:b/>
                <w:color w:val="000000"/>
                <w:sz w:val="24"/>
                <w:szCs w:val="24"/>
              </w:rPr>
              <w:lastRenderedPageBreak/>
              <w:t>Участвоват</w:t>
            </w:r>
            <w:r w:rsidRPr="0075331E">
              <w:rPr>
                <w:color w:val="000000"/>
                <w:sz w:val="24"/>
                <w:szCs w:val="24"/>
              </w:rPr>
              <w:t xml:space="preserve">ь в </w:t>
            </w:r>
            <w:proofErr w:type="gramStart"/>
            <w:r w:rsidRPr="0075331E">
              <w:rPr>
                <w:color w:val="000000"/>
                <w:sz w:val="24"/>
                <w:szCs w:val="24"/>
              </w:rPr>
              <w:t>коллективном</w:t>
            </w:r>
            <w:proofErr w:type="gramEnd"/>
            <w:r w:rsidRPr="0075331E">
              <w:rPr>
                <w:color w:val="000000"/>
                <w:sz w:val="24"/>
                <w:szCs w:val="24"/>
              </w:rPr>
              <w:t xml:space="preserve"> </w:t>
            </w:r>
            <w:proofErr w:type="spellStart"/>
            <w:r w:rsidRPr="0075331E">
              <w:rPr>
                <w:color w:val="000000"/>
                <w:sz w:val="24"/>
                <w:szCs w:val="24"/>
              </w:rPr>
              <w:t>музицировании</w:t>
            </w:r>
            <w:proofErr w:type="spellEnd"/>
            <w:r w:rsidRPr="0075331E">
              <w:rPr>
                <w:color w:val="000000"/>
                <w:sz w:val="24"/>
                <w:szCs w:val="24"/>
              </w:rPr>
              <w:t xml:space="preserve"> на элементарных и электронных музыкальных инструментах</w:t>
            </w: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16.</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Урок – обобщения по темам: «Три кита в музыке, «О чем говорит музыка?» </w:t>
            </w:r>
          </w:p>
        </w:tc>
        <w:tc>
          <w:tcPr>
            <w:tcW w:w="3402" w:type="dxa"/>
          </w:tcPr>
          <w:p w:rsidR="00A06520" w:rsidRPr="0075331E" w:rsidRDefault="00A06520" w:rsidP="007A5D92">
            <w:pPr>
              <w:rPr>
                <w:sz w:val="24"/>
                <w:szCs w:val="24"/>
              </w:rPr>
            </w:pPr>
            <w:r w:rsidRPr="0075331E">
              <w:rPr>
                <w:sz w:val="24"/>
                <w:szCs w:val="24"/>
              </w:rPr>
              <w:t xml:space="preserve">Создать условия для </w:t>
            </w:r>
            <w:r w:rsidRPr="0075331E">
              <w:rPr>
                <w:sz w:val="24"/>
                <w:szCs w:val="24"/>
              </w:rPr>
              <w:br/>
              <w:t>проверки усвоенного материала. Новогодние песни.</w:t>
            </w:r>
          </w:p>
        </w:tc>
        <w:tc>
          <w:tcPr>
            <w:tcW w:w="3827" w:type="dxa"/>
          </w:tcPr>
          <w:p w:rsidR="00A06520" w:rsidRPr="0075331E" w:rsidRDefault="00A06520" w:rsidP="007A5D92">
            <w:pPr>
              <w:rPr>
                <w:sz w:val="24"/>
                <w:szCs w:val="24"/>
              </w:rPr>
            </w:pPr>
            <w:r w:rsidRPr="0075331E">
              <w:rPr>
                <w:sz w:val="24"/>
                <w:szCs w:val="24"/>
              </w:rPr>
              <w:t>Игра «Угадай мелодию» - контрольное исполнение пройденного  материала</w:t>
            </w:r>
          </w:p>
        </w:tc>
        <w:tc>
          <w:tcPr>
            <w:tcW w:w="2268" w:type="dxa"/>
          </w:tcPr>
          <w:p w:rsidR="00A06520" w:rsidRPr="0075331E" w:rsidRDefault="00A06520" w:rsidP="007A5D92">
            <w:pPr>
              <w:rPr>
                <w:sz w:val="24"/>
                <w:szCs w:val="24"/>
              </w:rPr>
            </w:pPr>
            <w:r w:rsidRPr="0075331E">
              <w:rPr>
                <w:sz w:val="24"/>
                <w:szCs w:val="24"/>
              </w:rPr>
              <w:t>Усвоение знаний учащихся по пройденным темам</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17.</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Куда ведет нас песня?</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знакомства с оперным жанром. «Песенка о маме».</w:t>
            </w:r>
          </w:p>
        </w:tc>
        <w:tc>
          <w:tcPr>
            <w:tcW w:w="3827" w:type="dxa"/>
          </w:tcPr>
          <w:p w:rsidR="00A06520" w:rsidRPr="0075331E" w:rsidRDefault="00A06520" w:rsidP="007A5D92">
            <w:pPr>
              <w:rPr>
                <w:sz w:val="24"/>
                <w:szCs w:val="24"/>
              </w:rPr>
            </w:pPr>
            <w:proofErr w:type="spellStart"/>
            <w:r w:rsidRPr="0075331E">
              <w:rPr>
                <w:sz w:val="24"/>
                <w:szCs w:val="24"/>
              </w:rPr>
              <w:t>Красев</w:t>
            </w:r>
            <w:proofErr w:type="spellEnd"/>
            <w:r w:rsidRPr="0075331E">
              <w:rPr>
                <w:sz w:val="24"/>
                <w:szCs w:val="24"/>
              </w:rPr>
              <w:t xml:space="preserve"> опера «Муха-цокотуха», Коваль из оперы «Волк и семеро козлят» (тема мамы козы), рус</w:t>
            </w:r>
            <w:proofErr w:type="gramStart"/>
            <w:r w:rsidRPr="0075331E">
              <w:rPr>
                <w:sz w:val="24"/>
                <w:szCs w:val="24"/>
              </w:rPr>
              <w:t>.</w:t>
            </w:r>
            <w:proofErr w:type="gramEnd"/>
            <w:r w:rsidRPr="0075331E">
              <w:rPr>
                <w:sz w:val="24"/>
                <w:szCs w:val="24"/>
              </w:rPr>
              <w:t xml:space="preserve"> </w:t>
            </w:r>
            <w:proofErr w:type="gramStart"/>
            <w:r w:rsidRPr="0075331E">
              <w:rPr>
                <w:sz w:val="24"/>
                <w:szCs w:val="24"/>
              </w:rPr>
              <w:t>н</w:t>
            </w:r>
            <w:proofErr w:type="gramEnd"/>
            <w:r w:rsidRPr="0075331E">
              <w:rPr>
                <w:sz w:val="24"/>
                <w:szCs w:val="24"/>
              </w:rPr>
              <w:t xml:space="preserve">ар. «Уж как по </w:t>
            </w:r>
            <w:proofErr w:type="spellStart"/>
            <w:r w:rsidRPr="0075331E">
              <w:rPr>
                <w:sz w:val="24"/>
                <w:szCs w:val="24"/>
              </w:rPr>
              <w:t>мосту-мосточку</w:t>
            </w:r>
            <w:proofErr w:type="spellEnd"/>
            <w:r w:rsidRPr="0075331E">
              <w:rPr>
                <w:sz w:val="24"/>
                <w:szCs w:val="24"/>
              </w:rPr>
              <w:t xml:space="preserve">», тема Всезнайки, Болтушки из оперы «Волк  и семеро козлят». </w:t>
            </w:r>
          </w:p>
        </w:tc>
        <w:tc>
          <w:tcPr>
            <w:tcW w:w="2268" w:type="dxa"/>
          </w:tcPr>
          <w:p w:rsidR="00A06520" w:rsidRPr="0075331E" w:rsidRDefault="00A06520" w:rsidP="007A5D92">
            <w:pPr>
              <w:rPr>
                <w:sz w:val="24"/>
                <w:szCs w:val="24"/>
              </w:rPr>
            </w:pPr>
            <w:r w:rsidRPr="0075331E">
              <w:rPr>
                <w:sz w:val="24"/>
                <w:szCs w:val="24"/>
              </w:rPr>
              <w:t>Ввести ребят в мир большой музыки; познакомить с оперой.</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18.</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Куда ведет нас песня?</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знакомства с оперным жанром. «Песенка о маме».</w:t>
            </w:r>
          </w:p>
        </w:tc>
        <w:tc>
          <w:tcPr>
            <w:tcW w:w="3827" w:type="dxa"/>
          </w:tcPr>
          <w:p w:rsidR="00A06520" w:rsidRPr="0075331E" w:rsidRDefault="00A06520" w:rsidP="007A5D92">
            <w:pPr>
              <w:rPr>
                <w:sz w:val="24"/>
                <w:szCs w:val="24"/>
              </w:rPr>
            </w:pPr>
            <w:proofErr w:type="spellStart"/>
            <w:r w:rsidRPr="0075331E">
              <w:rPr>
                <w:sz w:val="24"/>
                <w:szCs w:val="24"/>
              </w:rPr>
              <w:t>Красев</w:t>
            </w:r>
            <w:proofErr w:type="spellEnd"/>
            <w:r w:rsidRPr="0075331E">
              <w:rPr>
                <w:sz w:val="24"/>
                <w:szCs w:val="24"/>
              </w:rPr>
              <w:t xml:space="preserve"> опера «Муха-цокотуха», Коваль из оперы «Волк и семеро козлят» (тема мамы козы),  рус</w:t>
            </w:r>
            <w:proofErr w:type="gramStart"/>
            <w:r w:rsidRPr="0075331E">
              <w:rPr>
                <w:sz w:val="24"/>
                <w:szCs w:val="24"/>
              </w:rPr>
              <w:t>.</w:t>
            </w:r>
            <w:proofErr w:type="gramEnd"/>
            <w:r w:rsidRPr="0075331E">
              <w:rPr>
                <w:sz w:val="24"/>
                <w:szCs w:val="24"/>
              </w:rPr>
              <w:t xml:space="preserve"> </w:t>
            </w:r>
            <w:proofErr w:type="gramStart"/>
            <w:r w:rsidRPr="0075331E">
              <w:rPr>
                <w:sz w:val="24"/>
                <w:szCs w:val="24"/>
              </w:rPr>
              <w:t>н</w:t>
            </w:r>
            <w:proofErr w:type="gramEnd"/>
            <w:r w:rsidRPr="0075331E">
              <w:rPr>
                <w:sz w:val="24"/>
                <w:szCs w:val="24"/>
              </w:rPr>
              <w:t xml:space="preserve">ар. «Уж как по </w:t>
            </w:r>
            <w:proofErr w:type="spellStart"/>
            <w:r w:rsidRPr="0075331E">
              <w:rPr>
                <w:sz w:val="24"/>
                <w:szCs w:val="24"/>
              </w:rPr>
              <w:t>мосту-мосточку</w:t>
            </w:r>
            <w:proofErr w:type="spellEnd"/>
            <w:r w:rsidRPr="0075331E">
              <w:rPr>
                <w:sz w:val="24"/>
                <w:szCs w:val="24"/>
              </w:rPr>
              <w:t xml:space="preserve">»,  тема Всезнайки, Болтушки из оперы «Волк  и семеро козлят». </w:t>
            </w:r>
          </w:p>
        </w:tc>
        <w:tc>
          <w:tcPr>
            <w:tcW w:w="2268" w:type="dxa"/>
          </w:tcPr>
          <w:p w:rsidR="00A06520" w:rsidRPr="0075331E" w:rsidRDefault="00A06520" w:rsidP="007A5D92">
            <w:pPr>
              <w:rPr>
                <w:sz w:val="24"/>
                <w:szCs w:val="24"/>
              </w:rPr>
            </w:pPr>
            <w:r w:rsidRPr="0075331E">
              <w:rPr>
                <w:sz w:val="24"/>
                <w:szCs w:val="24"/>
              </w:rPr>
              <w:t>Ввести ребят в мир большой музыки; познакомить с оперой.</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19.</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Куда ведет нас танец?</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знакомства  с балетным жанром. «Солнечная капель».</w:t>
            </w:r>
          </w:p>
        </w:tc>
        <w:tc>
          <w:tcPr>
            <w:tcW w:w="3827" w:type="dxa"/>
          </w:tcPr>
          <w:p w:rsidR="00A06520" w:rsidRPr="0075331E" w:rsidRDefault="00A06520" w:rsidP="007A5D92">
            <w:pPr>
              <w:rPr>
                <w:sz w:val="24"/>
                <w:szCs w:val="24"/>
              </w:rPr>
            </w:pPr>
            <w:r w:rsidRPr="0075331E">
              <w:rPr>
                <w:sz w:val="24"/>
                <w:szCs w:val="24"/>
              </w:rPr>
              <w:t xml:space="preserve">П. И. Чайковский «Неаполитанский танец», «Танец маленьких лебедей» из балета </w:t>
            </w:r>
            <w:r w:rsidRPr="0075331E">
              <w:rPr>
                <w:sz w:val="24"/>
                <w:szCs w:val="24"/>
              </w:rPr>
              <w:lastRenderedPageBreak/>
              <w:t>«Лебединое озеро», рус</w:t>
            </w:r>
            <w:proofErr w:type="gramStart"/>
            <w:r w:rsidRPr="0075331E">
              <w:rPr>
                <w:sz w:val="24"/>
                <w:szCs w:val="24"/>
              </w:rPr>
              <w:t>.</w:t>
            </w:r>
            <w:proofErr w:type="gramEnd"/>
            <w:r w:rsidRPr="0075331E">
              <w:rPr>
                <w:sz w:val="24"/>
                <w:szCs w:val="24"/>
              </w:rPr>
              <w:t xml:space="preserve"> </w:t>
            </w:r>
            <w:proofErr w:type="gramStart"/>
            <w:r w:rsidRPr="0075331E">
              <w:rPr>
                <w:sz w:val="24"/>
                <w:szCs w:val="24"/>
              </w:rPr>
              <w:t>н</w:t>
            </w:r>
            <w:proofErr w:type="gramEnd"/>
            <w:r w:rsidRPr="0075331E">
              <w:rPr>
                <w:sz w:val="24"/>
                <w:szCs w:val="24"/>
              </w:rPr>
              <w:t xml:space="preserve">ар. «Уж как по </w:t>
            </w:r>
            <w:proofErr w:type="spellStart"/>
            <w:r w:rsidRPr="0075331E">
              <w:rPr>
                <w:sz w:val="24"/>
                <w:szCs w:val="24"/>
              </w:rPr>
              <w:t>мосту-мосточку</w:t>
            </w:r>
            <w:proofErr w:type="spellEnd"/>
            <w:r w:rsidRPr="0075331E">
              <w:rPr>
                <w:sz w:val="24"/>
                <w:szCs w:val="24"/>
              </w:rPr>
              <w:t>», С. Прокофьев «Вальс» из балета «Золушка», Иванникова «Самая хорошая».</w:t>
            </w:r>
            <w:r w:rsidR="002B50EA">
              <w:rPr>
                <w:sz w:val="24"/>
                <w:szCs w:val="24"/>
              </w:rPr>
              <w:t xml:space="preserve"> «Танец подводных девушек»  из оперы  «</w:t>
            </w:r>
            <w:proofErr w:type="spellStart"/>
            <w:r w:rsidR="002B50EA">
              <w:rPr>
                <w:sz w:val="24"/>
                <w:szCs w:val="24"/>
              </w:rPr>
              <w:t>Акбузат</w:t>
            </w:r>
            <w:proofErr w:type="spellEnd"/>
            <w:r w:rsidR="002B50EA">
              <w:rPr>
                <w:sz w:val="24"/>
                <w:szCs w:val="24"/>
              </w:rPr>
              <w:t>»</w:t>
            </w:r>
          </w:p>
        </w:tc>
        <w:tc>
          <w:tcPr>
            <w:tcW w:w="2268" w:type="dxa"/>
          </w:tcPr>
          <w:p w:rsidR="00A06520" w:rsidRPr="0075331E" w:rsidRDefault="00A06520" w:rsidP="007A5D92">
            <w:pPr>
              <w:rPr>
                <w:sz w:val="24"/>
                <w:szCs w:val="24"/>
              </w:rPr>
            </w:pPr>
            <w:r w:rsidRPr="0075331E">
              <w:rPr>
                <w:sz w:val="24"/>
                <w:szCs w:val="24"/>
              </w:rPr>
              <w:lastRenderedPageBreak/>
              <w:t xml:space="preserve">Ввести ребят в мир большой музыки; познакомить с </w:t>
            </w:r>
            <w:r w:rsidRPr="0075331E">
              <w:rPr>
                <w:sz w:val="24"/>
                <w:szCs w:val="24"/>
              </w:rPr>
              <w:lastRenderedPageBreak/>
              <w:t>балетом.</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lastRenderedPageBreak/>
              <w:t>20.</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Симфоническая музыка </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знакомства  детей с группами инструментов симфонического оркестра. «Солнечная капель».</w:t>
            </w:r>
          </w:p>
        </w:tc>
        <w:tc>
          <w:tcPr>
            <w:tcW w:w="3827" w:type="dxa"/>
          </w:tcPr>
          <w:p w:rsidR="00A06520" w:rsidRPr="0075331E" w:rsidRDefault="00A06520" w:rsidP="002B50EA">
            <w:pPr>
              <w:rPr>
                <w:sz w:val="24"/>
                <w:szCs w:val="24"/>
              </w:rPr>
            </w:pPr>
            <w:r w:rsidRPr="0075331E">
              <w:rPr>
                <w:sz w:val="24"/>
                <w:szCs w:val="24"/>
              </w:rPr>
              <w:t>Рус</w:t>
            </w:r>
            <w:proofErr w:type="gramStart"/>
            <w:r w:rsidRPr="0075331E">
              <w:rPr>
                <w:sz w:val="24"/>
                <w:szCs w:val="24"/>
              </w:rPr>
              <w:t>.</w:t>
            </w:r>
            <w:proofErr w:type="gramEnd"/>
            <w:r w:rsidRPr="0075331E">
              <w:rPr>
                <w:sz w:val="24"/>
                <w:szCs w:val="24"/>
              </w:rPr>
              <w:t xml:space="preserve"> </w:t>
            </w:r>
            <w:proofErr w:type="gramStart"/>
            <w:r w:rsidRPr="0075331E">
              <w:rPr>
                <w:sz w:val="24"/>
                <w:szCs w:val="24"/>
              </w:rPr>
              <w:t>н</w:t>
            </w:r>
            <w:proofErr w:type="gramEnd"/>
            <w:r w:rsidRPr="0075331E">
              <w:rPr>
                <w:sz w:val="24"/>
                <w:szCs w:val="24"/>
              </w:rPr>
              <w:t>ар. «Во поле береза стояла», П. И. Чайковский финал «Симфония № 4», Иванникова «Самая хорошая»</w:t>
            </w:r>
            <w:proofErr w:type="gramStart"/>
            <w:r w:rsidRPr="0075331E">
              <w:rPr>
                <w:sz w:val="24"/>
                <w:szCs w:val="24"/>
              </w:rPr>
              <w:t>.</w:t>
            </w:r>
            <w:proofErr w:type="spellStart"/>
            <w:r w:rsidR="002B50EA">
              <w:rPr>
                <w:sz w:val="24"/>
                <w:szCs w:val="24"/>
              </w:rPr>
              <w:t>Р</w:t>
            </w:r>
            <w:proofErr w:type="gramEnd"/>
            <w:r w:rsidR="002B50EA">
              <w:rPr>
                <w:sz w:val="24"/>
                <w:szCs w:val="24"/>
              </w:rPr>
              <w:t>.Муртазин</w:t>
            </w:r>
            <w:proofErr w:type="spellEnd"/>
            <w:r w:rsidR="002B50EA">
              <w:rPr>
                <w:sz w:val="24"/>
                <w:szCs w:val="24"/>
              </w:rPr>
              <w:t xml:space="preserve"> «Праздничная симфониетта»</w:t>
            </w:r>
          </w:p>
        </w:tc>
        <w:tc>
          <w:tcPr>
            <w:tcW w:w="2268" w:type="dxa"/>
          </w:tcPr>
          <w:p w:rsidR="00A06520" w:rsidRPr="0075331E" w:rsidRDefault="00A06520" w:rsidP="007A5D92">
            <w:pPr>
              <w:rPr>
                <w:sz w:val="24"/>
                <w:szCs w:val="24"/>
              </w:rPr>
            </w:pPr>
            <w:r w:rsidRPr="0075331E">
              <w:rPr>
                <w:sz w:val="24"/>
                <w:szCs w:val="24"/>
              </w:rPr>
              <w:t>Ввести ребят в мир большой музыки; познакомить с симфонией.</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21.</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Концерт. </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знакомства  с концертом как  музыкальным жанром. Исполнение песен.</w:t>
            </w:r>
          </w:p>
        </w:tc>
        <w:tc>
          <w:tcPr>
            <w:tcW w:w="3827" w:type="dxa"/>
          </w:tcPr>
          <w:p w:rsidR="00A06520" w:rsidRPr="0075331E" w:rsidRDefault="00A06520" w:rsidP="007A5D92">
            <w:pPr>
              <w:rPr>
                <w:sz w:val="24"/>
                <w:szCs w:val="24"/>
              </w:rPr>
            </w:pPr>
            <w:r w:rsidRPr="0075331E">
              <w:rPr>
                <w:sz w:val="24"/>
                <w:szCs w:val="24"/>
              </w:rPr>
              <w:t xml:space="preserve">Д. </w:t>
            </w:r>
            <w:proofErr w:type="spellStart"/>
            <w:r w:rsidRPr="0075331E">
              <w:rPr>
                <w:sz w:val="24"/>
                <w:szCs w:val="24"/>
              </w:rPr>
              <w:t>Кабалевский</w:t>
            </w:r>
            <w:proofErr w:type="spellEnd"/>
            <w:r w:rsidRPr="0075331E">
              <w:rPr>
                <w:sz w:val="24"/>
                <w:szCs w:val="24"/>
              </w:rPr>
              <w:t xml:space="preserve"> «Наш Край», фрагмент «Концерт № 3».</w:t>
            </w:r>
          </w:p>
        </w:tc>
        <w:tc>
          <w:tcPr>
            <w:tcW w:w="2268" w:type="dxa"/>
          </w:tcPr>
          <w:p w:rsidR="00A06520" w:rsidRPr="0075331E" w:rsidRDefault="00A06520" w:rsidP="007A5D92">
            <w:pPr>
              <w:rPr>
                <w:sz w:val="24"/>
                <w:szCs w:val="24"/>
              </w:rPr>
            </w:pPr>
            <w:r w:rsidRPr="0075331E">
              <w:rPr>
                <w:sz w:val="24"/>
                <w:szCs w:val="24"/>
              </w:rPr>
              <w:t>Ввести ребят в мир большой музыки; познакомить с концертом.</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22.</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Куда ведет нас «марш»? </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накопления эмоционально слухового опыта. «Здравствуйте, мамы планеты «Земля».</w:t>
            </w:r>
          </w:p>
        </w:tc>
        <w:tc>
          <w:tcPr>
            <w:tcW w:w="3827" w:type="dxa"/>
          </w:tcPr>
          <w:p w:rsidR="00A06520" w:rsidRPr="0075331E" w:rsidRDefault="00A06520" w:rsidP="007A5D92">
            <w:pPr>
              <w:rPr>
                <w:sz w:val="24"/>
                <w:szCs w:val="24"/>
              </w:rPr>
            </w:pPr>
            <w:r w:rsidRPr="0075331E">
              <w:rPr>
                <w:sz w:val="24"/>
                <w:szCs w:val="24"/>
              </w:rPr>
              <w:t>Бизе из оперы «</w:t>
            </w:r>
            <w:proofErr w:type="spellStart"/>
            <w:r w:rsidRPr="0075331E">
              <w:rPr>
                <w:sz w:val="24"/>
                <w:szCs w:val="24"/>
              </w:rPr>
              <w:t>Кармен</w:t>
            </w:r>
            <w:proofErr w:type="spellEnd"/>
            <w:r w:rsidRPr="0075331E">
              <w:rPr>
                <w:sz w:val="24"/>
                <w:szCs w:val="24"/>
              </w:rPr>
              <w:t xml:space="preserve">» «Марш Тореадора», П. И. Чайковский «Марш», «Танец феи Драже» из балета «Щелкунчик», С. Прокофьев Вальс «Полночь» из балета «Золушка», П. И. Чайковский хор из оперы «Евгений Онегин» «Уж как по мосту </w:t>
            </w:r>
            <w:proofErr w:type="spellStart"/>
            <w:r w:rsidRPr="0075331E">
              <w:rPr>
                <w:sz w:val="24"/>
                <w:szCs w:val="24"/>
              </w:rPr>
              <w:t>мосточку</w:t>
            </w:r>
            <w:proofErr w:type="spellEnd"/>
            <w:r w:rsidRPr="0075331E">
              <w:rPr>
                <w:sz w:val="24"/>
                <w:szCs w:val="24"/>
              </w:rPr>
              <w:t>».</w:t>
            </w:r>
          </w:p>
        </w:tc>
        <w:tc>
          <w:tcPr>
            <w:tcW w:w="2268" w:type="dxa"/>
          </w:tcPr>
          <w:p w:rsidR="00A06520" w:rsidRPr="0075331E" w:rsidRDefault="00A06520" w:rsidP="007A5D92">
            <w:pPr>
              <w:rPr>
                <w:sz w:val="24"/>
                <w:szCs w:val="24"/>
              </w:rPr>
            </w:pPr>
            <w:r w:rsidRPr="0075331E">
              <w:rPr>
                <w:sz w:val="24"/>
                <w:szCs w:val="24"/>
              </w:rPr>
              <w:t xml:space="preserve">Научить слышать звучание марша в опере, балете; выявлять различный характер марша. </w:t>
            </w:r>
          </w:p>
        </w:tc>
        <w:tc>
          <w:tcPr>
            <w:tcW w:w="3118" w:type="dxa"/>
            <w:vMerge w:val="restart"/>
          </w:tcPr>
          <w:p w:rsidR="00A06520" w:rsidRPr="0075331E" w:rsidRDefault="00A06520" w:rsidP="002E3DDB">
            <w:pPr>
              <w:autoSpaceDE w:val="0"/>
              <w:autoSpaceDN w:val="0"/>
              <w:adjustRightInd w:val="0"/>
              <w:rPr>
                <w:color w:val="000000"/>
                <w:sz w:val="24"/>
                <w:szCs w:val="24"/>
              </w:rPr>
            </w:pPr>
            <w:r w:rsidRPr="0075331E">
              <w:rPr>
                <w:b/>
                <w:color w:val="000000"/>
                <w:sz w:val="24"/>
                <w:szCs w:val="24"/>
              </w:rPr>
              <w:t>Размышлять</w:t>
            </w:r>
            <w:r w:rsidRPr="0075331E">
              <w:rPr>
                <w:color w:val="000000"/>
                <w:sz w:val="24"/>
                <w:szCs w:val="24"/>
              </w:rPr>
              <w:t xml:space="preserve"> о музыкальных образах Отечества.</w:t>
            </w:r>
          </w:p>
          <w:p w:rsidR="00A06520" w:rsidRPr="0075331E" w:rsidRDefault="00A06520" w:rsidP="002E3DDB">
            <w:pPr>
              <w:autoSpaceDE w:val="0"/>
              <w:autoSpaceDN w:val="0"/>
              <w:adjustRightInd w:val="0"/>
              <w:rPr>
                <w:color w:val="000000"/>
                <w:sz w:val="24"/>
                <w:szCs w:val="24"/>
              </w:rPr>
            </w:pPr>
            <w:r w:rsidRPr="0075331E">
              <w:rPr>
                <w:b/>
                <w:color w:val="000000"/>
                <w:sz w:val="24"/>
                <w:szCs w:val="24"/>
              </w:rPr>
              <w:t xml:space="preserve">Импровизировать </w:t>
            </w:r>
            <w:r w:rsidRPr="0075331E">
              <w:rPr>
                <w:color w:val="000000"/>
                <w:sz w:val="24"/>
                <w:szCs w:val="24"/>
              </w:rPr>
              <w:t>(вокальная, инструментальная, танцевальная импровизации) при воплощении</w:t>
            </w:r>
          </w:p>
          <w:p w:rsidR="009248D4" w:rsidRPr="0075331E" w:rsidRDefault="00A06520" w:rsidP="002E3DDB">
            <w:pPr>
              <w:autoSpaceDE w:val="0"/>
              <w:autoSpaceDN w:val="0"/>
              <w:adjustRightInd w:val="0"/>
              <w:rPr>
                <w:color w:val="000000"/>
                <w:sz w:val="24"/>
                <w:szCs w:val="24"/>
              </w:rPr>
            </w:pPr>
            <w:r w:rsidRPr="0075331E">
              <w:rPr>
                <w:color w:val="000000"/>
                <w:sz w:val="24"/>
                <w:szCs w:val="24"/>
              </w:rPr>
              <w:t>музыкальных образов.</w:t>
            </w: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9248D4" w:rsidRPr="0075331E" w:rsidRDefault="009248D4" w:rsidP="002E3DDB">
            <w:pPr>
              <w:autoSpaceDE w:val="0"/>
              <w:autoSpaceDN w:val="0"/>
              <w:adjustRightInd w:val="0"/>
              <w:rPr>
                <w:color w:val="000000"/>
                <w:sz w:val="24"/>
                <w:szCs w:val="24"/>
              </w:rPr>
            </w:pPr>
          </w:p>
          <w:p w:rsidR="00A06520" w:rsidRPr="0075331E" w:rsidRDefault="00A06520" w:rsidP="002E3DDB">
            <w:pPr>
              <w:autoSpaceDE w:val="0"/>
              <w:autoSpaceDN w:val="0"/>
              <w:adjustRightInd w:val="0"/>
              <w:rPr>
                <w:color w:val="000000"/>
                <w:sz w:val="24"/>
                <w:szCs w:val="24"/>
              </w:rPr>
            </w:pPr>
            <w:r w:rsidRPr="0075331E">
              <w:rPr>
                <w:b/>
                <w:color w:val="000000"/>
                <w:sz w:val="24"/>
                <w:szCs w:val="24"/>
              </w:rPr>
              <w:t>Выражать</w:t>
            </w:r>
            <w:r w:rsidRPr="0075331E">
              <w:rPr>
                <w:color w:val="000000"/>
                <w:sz w:val="24"/>
                <w:szCs w:val="24"/>
              </w:rPr>
              <w:t xml:space="preserve"> свое эмоциональное отношение к музыкальным образам исторического прошлого в слове, рисунке, жесте, пении и др.</w:t>
            </w:r>
          </w:p>
          <w:p w:rsidR="009248D4" w:rsidRPr="0075331E" w:rsidRDefault="009248D4" w:rsidP="009248D4">
            <w:pPr>
              <w:autoSpaceDE w:val="0"/>
              <w:autoSpaceDN w:val="0"/>
              <w:adjustRightInd w:val="0"/>
              <w:rPr>
                <w:color w:val="000000"/>
                <w:sz w:val="24"/>
                <w:szCs w:val="24"/>
              </w:rPr>
            </w:pPr>
            <w:r w:rsidRPr="0075331E">
              <w:rPr>
                <w:b/>
                <w:color w:val="000000"/>
                <w:sz w:val="24"/>
                <w:szCs w:val="24"/>
              </w:rPr>
              <w:t>Исполнять,</w:t>
            </w:r>
            <w:r w:rsidRPr="0075331E">
              <w:rPr>
                <w:color w:val="000000"/>
                <w:sz w:val="24"/>
                <w:szCs w:val="24"/>
              </w:rPr>
              <w:t xml:space="preserve"> </w:t>
            </w:r>
            <w:r w:rsidRPr="0075331E">
              <w:rPr>
                <w:b/>
                <w:color w:val="000000"/>
                <w:sz w:val="24"/>
                <w:szCs w:val="24"/>
              </w:rPr>
              <w:t>инсценировать</w:t>
            </w:r>
            <w:r w:rsidRPr="0075331E">
              <w:rPr>
                <w:color w:val="000000"/>
                <w:sz w:val="24"/>
                <w:szCs w:val="24"/>
              </w:rPr>
              <w:t xml:space="preserve"> песни, танцы, фрагменты из произведений музыкально-театральных жанров (опера)</w:t>
            </w:r>
          </w:p>
          <w:p w:rsidR="009248D4" w:rsidRPr="0075331E" w:rsidRDefault="009248D4" w:rsidP="009248D4">
            <w:pPr>
              <w:autoSpaceDE w:val="0"/>
              <w:autoSpaceDN w:val="0"/>
              <w:adjustRightInd w:val="0"/>
              <w:rPr>
                <w:color w:val="000000"/>
                <w:sz w:val="24"/>
                <w:szCs w:val="24"/>
              </w:rPr>
            </w:pPr>
            <w:r w:rsidRPr="0075331E">
              <w:rPr>
                <w:b/>
                <w:color w:val="000000"/>
                <w:sz w:val="24"/>
                <w:szCs w:val="24"/>
              </w:rPr>
              <w:t xml:space="preserve">Соотносить </w:t>
            </w:r>
            <w:r w:rsidRPr="0075331E">
              <w:rPr>
                <w:color w:val="000000"/>
                <w:sz w:val="24"/>
                <w:szCs w:val="24"/>
              </w:rPr>
              <w:t>основные образно-эмоциональные сферы музыки, специфические особенности произведений разных жанров.</w:t>
            </w:r>
          </w:p>
          <w:p w:rsidR="009248D4" w:rsidRPr="0075331E" w:rsidRDefault="009248D4" w:rsidP="009248D4">
            <w:pPr>
              <w:autoSpaceDE w:val="0"/>
              <w:autoSpaceDN w:val="0"/>
              <w:adjustRightInd w:val="0"/>
              <w:rPr>
                <w:color w:val="000000"/>
                <w:sz w:val="24"/>
                <w:szCs w:val="24"/>
              </w:rPr>
            </w:pPr>
          </w:p>
          <w:p w:rsidR="009248D4" w:rsidRPr="0075331E" w:rsidRDefault="009248D4" w:rsidP="009248D4">
            <w:pPr>
              <w:autoSpaceDE w:val="0"/>
              <w:autoSpaceDN w:val="0"/>
              <w:adjustRightInd w:val="0"/>
              <w:rPr>
                <w:color w:val="000000"/>
                <w:sz w:val="24"/>
                <w:szCs w:val="24"/>
              </w:rPr>
            </w:pPr>
          </w:p>
          <w:p w:rsidR="009248D4" w:rsidRPr="0075331E" w:rsidRDefault="009248D4" w:rsidP="009248D4">
            <w:pPr>
              <w:autoSpaceDE w:val="0"/>
              <w:autoSpaceDN w:val="0"/>
              <w:adjustRightInd w:val="0"/>
              <w:rPr>
                <w:color w:val="000000"/>
                <w:sz w:val="24"/>
                <w:szCs w:val="24"/>
              </w:rPr>
            </w:pPr>
          </w:p>
          <w:p w:rsidR="009248D4" w:rsidRPr="0075331E" w:rsidRDefault="009248D4" w:rsidP="009248D4">
            <w:pPr>
              <w:autoSpaceDE w:val="0"/>
              <w:autoSpaceDN w:val="0"/>
              <w:adjustRightInd w:val="0"/>
              <w:rPr>
                <w:color w:val="000000"/>
                <w:sz w:val="24"/>
                <w:szCs w:val="24"/>
              </w:rPr>
            </w:pPr>
          </w:p>
          <w:p w:rsidR="009248D4" w:rsidRPr="0075331E" w:rsidRDefault="009248D4" w:rsidP="009248D4">
            <w:pPr>
              <w:autoSpaceDE w:val="0"/>
              <w:autoSpaceDN w:val="0"/>
              <w:adjustRightInd w:val="0"/>
              <w:rPr>
                <w:color w:val="000000"/>
                <w:sz w:val="24"/>
                <w:szCs w:val="24"/>
              </w:rPr>
            </w:pPr>
          </w:p>
          <w:p w:rsidR="009248D4" w:rsidRPr="0075331E" w:rsidRDefault="009248D4" w:rsidP="009248D4">
            <w:pPr>
              <w:autoSpaceDE w:val="0"/>
              <w:autoSpaceDN w:val="0"/>
              <w:adjustRightInd w:val="0"/>
              <w:rPr>
                <w:color w:val="000000"/>
                <w:sz w:val="24"/>
                <w:szCs w:val="24"/>
              </w:rPr>
            </w:pPr>
          </w:p>
          <w:p w:rsidR="009248D4" w:rsidRPr="0075331E" w:rsidRDefault="009248D4" w:rsidP="009248D4">
            <w:pPr>
              <w:autoSpaceDE w:val="0"/>
              <w:autoSpaceDN w:val="0"/>
              <w:adjustRightInd w:val="0"/>
              <w:rPr>
                <w:color w:val="000000"/>
                <w:sz w:val="24"/>
                <w:szCs w:val="24"/>
              </w:rPr>
            </w:pPr>
          </w:p>
          <w:p w:rsidR="009248D4" w:rsidRPr="0075331E" w:rsidRDefault="009248D4" w:rsidP="009248D4">
            <w:pPr>
              <w:autoSpaceDE w:val="0"/>
              <w:autoSpaceDN w:val="0"/>
              <w:adjustRightInd w:val="0"/>
              <w:rPr>
                <w:color w:val="000000"/>
                <w:sz w:val="24"/>
                <w:szCs w:val="24"/>
              </w:rPr>
            </w:pPr>
          </w:p>
          <w:p w:rsidR="009248D4" w:rsidRPr="0075331E" w:rsidRDefault="009248D4" w:rsidP="009248D4">
            <w:pPr>
              <w:autoSpaceDE w:val="0"/>
              <w:autoSpaceDN w:val="0"/>
              <w:adjustRightInd w:val="0"/>
              <w:rPr>
                <w:color w:val="000000"/>
                <w:sz w:val="24"/>
                <w:szCs w:val="24"/>
              </w:rPr>
            </w:pPr>
          </w:p>
          <w:p w:rsidR="009248D4" w:rsidRPr="0075331E" w:rsidRDefault="009248D4" w:rsidP="009248D4">
            <w:pPr>
              <w:autoSpaceDE w:val="0"/>
              <w:autoSpaceDN w:val="0"/>
              <w:adjustRightInd w:val="0"/>
              <w:rPr>
                <w:color w:val="000000"/>
                <w:sz w:val="24"/>
                <w:szCs w:val="24"/>
              </w:rPr>
            </w:pPr>
          </w:p>
          <w:p w:rsidR="009248D4" w:rsidRPr="0075331E" w:rsidRDefault="009248D4" w:rsidP="009248D4">
            <w:pPr>
              <w:autoSpaceDE w:val="0"/>
              <w:autoSpaceDN w:val="0"/>
              <w:adjustRightInd w:val="0"/>
              <w:rPr>
                <w:color w:val="000000"/>
                <w:sz w:val="24"/>
                <w:szCs w:val="24"/>
              </w:rPr>
            </w:pPr>
            <w:r w:rsidRPr="0075331E">
              <w:rPr>
                <w:b/>
                <w:color w:val="000000"/>
                <w:sz w:val="24"/>
                <w:szCs w:val="24"/>
              </w:rPr>
              <w:t>Выявлять</w:t>
            </w:r>
            <w:r w:rsidRPr="0075331E">
              <w:rPr>
                <w:color w:val="000000"/>
                <w:sz w:val="24"/>
                <w:szCs w:val="24"/>
              </w:rPr>
              <w:t xml:space="preserve"> различные по смыслу музыкальные интонации.</w:t>
            </w:r>
          </w:p>
          <w:p w:rsidR="009248D4" w:rsidRPr="0075331E" w:rsidRDefault="009248D4" w:rsidP="009248D4">
            <w:pPr>
              <w:autoSpaceDE w:val="0"/>
              <w:autoSpaceDN w:val="0"/>
              <w:adjustRightInd w:val="0"/>
              <w:rPr>
                <w:color w:val="000000"/>
                <w:sz w:val="24"/>
                <w:szCs w:val="24"/>
              </w:rPr>
            </w:pPr>
            <w:r w:rsidRPr="0075331E">
              <w:rPr>
                <w:b/>
                <w:color w:val="000000"/>
                <w:sz w:val="24"/>
                <w:szCs w:val="24"/>
              </w:rPr>
              <w:t xml:space="preserve">Воплощать </w:t>
            </w:r>
            <w:r w:rsidRPr="0075331E">
              <w:rPr>
                <w:color w:val="000000"/>
                <w:sz w:val="24"/>
                <w:szCs w:val="24"/>
              </w:rPr>
              <w:t xml:space="preserve">собственные эмоциональные состояния в различных видах </w:t>
            </w:r>
            <w:r w:rsidRPr="0075331E">
              <w:rPr>
                <w:color w:val="000000"/>
                <w:sz w:val="24"/>
                <w:szCs w:val="24"/>
              </w:rPr>
              <w:lastRenderedPageBreak/>
              <w:t>музыкально-творческой деятельности (пение, игра на музыкальных инструментах, импровизация, сочинение)</w:t>
            </w:r>
          </w:p>
          <w:p w:rsidR="00A06520" w:rsidRPr="0075331E" w:rsidRDefault="00A06520" w:rsidP="002E3DDB">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23.</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Куда ведет нас «марш»? </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w:t>
            </w:r>
            <w:proofErr w:type="gramStart"/>
            <w:r w:rsidRPr="0075331E">
              <w:rPr>
                <w:sz w:val="24"/>
                <w:szCs w:val="24"/>
              </w:rPr>
              <w:t>для</w:t>
            </w:r>
            <w:proofErr w:type="gramEnd"/>
            <w:r w:rsidRPr="0075331E">
              <w:rPr>
                <w:sz w:val="24"/>
                <w:szCs w:val="24"/>
              </w:rPr>
              <w:t xml:space="preserve"> </w:t>
            </w:r>
            <w:proofErr w:type="gramStart"/>
            <w:r w:rsidRPr="0075331E">
              <w:rPr>
                <w:sz w:val="24"/>
                <w:szCs w:val="24"/>
              </w:rPr>
              <w:t>накопление</w:t>
            </w:r>
            <w:proofErr w:type="gramEnd"/>
            <w:r w:rsidRPr="0075331E">
              <w:rPr>
                <w:sz w:val="24"/>
                <w:szCs w:val="24"/>
              </w:rPr>
              <w:t xml:space="preserve"> эмоционально слухового опыта. «Здравствуйте, мамы планеты «Земля».</w:t>
            </w:r>
          </w:p>
        </w:tc>
        <w:tc>
          <w:tcPr>
            <w:tcW w:w="3827" w:type="dxa"/>
          </w:tcPr>
          <w:p w:rsidR="00A06520" w:rsidRPr="0075331E" w:rsidRDefault="00A06520" w:rsidP="007A5D92">
            <w:pPr>
              <w:rPr>
                <w:sz w:val="24"/>
                <w:szCs w:val="24"/>
              </w:rPr>
            </w:pPr>
            <w:r w:rsidRPr="0075331E">
              <w:rPr>
                <w:sz w:val="24"/>
                <w:szCs w:val="24"/>
              </w:rPr>
              <w:t>Бизе из оперы «</w:t>
            </w:r>
            <w:proofErr w:type="spellStart"/>
            <w:r w:rsidRPr="0075331E">
              <w:rPr>
                <w:sz w:val="24"/>
                <w:szCs w:val="24"/>
              </w:rPr>
              <w:t>Кармен</w:t>
            </w:r>
            <w:proofErr w:type="spellEnd"/>
            <w:r w:rsidRPr="0075331E">
              <w:rPr>
                <w:sz w:val="24"/>
                <w:szCs w:val="24"/>
              </w:rPr>
              <w:t xml:space="preserve">» «Марш Тореадора», П. И. Чайковский «Марш», «Танец феи Драже» из балета «Щелкунчик», С. Прокофьев Вальс «Полночь» из балета «Золушка», П. И. Чайковский хор из оперы «Евгений Онегин» «Уж как по мосту </w:t>
            </w:r>
            <w:proofErr w:type="spellStart"/>
            <w:r w:rsidRPr="0075331E">
              <w:rPr>
                <w:sz w:val="24"/>
                <w:szCs w:val="24"/>
              </w:rPr>
              <w:t>мосточку</w:t>
            </w:r>
            <w:proofErr w:type="spellEnd"/>
            <w:r w:rsidRPr="0075331E">
              <w:rPr>
                <w:sz w:val="24"/>
                <w:szCs w:val="24"/>
              </w:rPr>
              <w:t>».</w:t>
            </w:r>
          </w:p>
        </w:tc>
        <w:tc>
          <w:tcPr>
            <w:tcW w:w="2268" w:type="dxa"/>
          </w:tcPr>
          <w:p w:rsidR="00A06520" w:rsidRPr="0075331E" w:rsidRDefault="00A06520" w:rsidP="007A5D92">
            <w:pPr>
              <w:rPr>
                <w:sz w:val="24"/>
                <w:szCs w:val="24"/>
              </w:rPr>
            </w:pPr>
            <w:r w:rsidRPr="0075331E">
              <w:rPr>
                <w:sz w:val="24"/>
                <w:szCs w:val="24"/>
              </w:rPr>
              <w:t>Научить слышать звучание марша в опере, балете; выявлять различный характер марша.</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24.</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Куда ведут нас «Три  кита»?</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 xml:space="preserve">Создать условия для </w:t>
            </w:r>
            <w:r w:rsidRPr="0075331E">
              <w:rPr>
                <w:sz w:val="24"/>
                <w:szCs w:val="24"/>
              </w:rPr>
              <w:br/>
              <w:t xml:space="preserve">проверки усвоенного материала. Проверка знаний о сложных музыкальных </w:t>
            </w:r>
            <w:r w:rsidRPr="0075331E">
              <w:rPr>
                <w:sz w:val="24"/>
                <w:szCs w:val="24"/>
              </w:rPr>
              <w:lastRenderedPageBreak/>
              <w:t>жанрах. «Мир похож на цветной луг».</w:t>
            </w:r>
          </w:p>
        </w:tc>
        <w:tc>
          <w:tcPr>
            <w:tcW w:w="3827" w:type="dxa"/>
          </w:tcPr>
          <w:p w:rsidR="00A06520" w:rsidRPr="0075331E" w:rsidRDefault="00A06520" w:rsidP="007A5D92">
            <w:pPr>
              <w:rPr>
                <w:sz w:val="24"/>
                <w:szCs w:val="24"/>
              </w:rPr>
            </w:pPr>
            <w:r w:rsidRPr="0075331E">
              <w:rPr>
                <w:sz w:val="24"/>
                <w:szCs w:val="24"/>
              </w:rPr>
              <w:lastRenderedPageBreak/>
              <w:t xml:space="preserve">Мини постановка оперы «Волк и семеро козлят» Музыкальный калейдоскоп. </w:t>
            </w:r>
          </w:p>
        </w:tc>
        <w:tc>
          <w:tcPr>
            <w:tcW w:w="2268" w:type="dxa"/>
          </w:tcPr>
          <w:p w:rsidR="00A06520" w:rsidRPr="0075331E" w:rsidRDefault="00A06520" w:rsidP="007A5D92">
            <w:pPr>
              <w:rPr>
                <w:sz w:val="24"/>
                <w:szCs w:val="24"/>
              </w:rPr>
            </w:pPr>
            <w:r w:rsidRPr="0075331E">
              <w:rPr>
                <w:sz w:val="24"/>
                <w:szCs w:val="24"/>
              </w:rPr>
              <w:t xml:space="preserve">Научить слышать звучание марша в опере, балете; выявлять </w:t>
            </w:r>
            <w:r w:rsidRPr="0075331E">
              <w:rPr>
                <w:sz w:val="24"/>
                <w:szCs w:val="24"/>
              </w:rPr>
              <w:lastRenderedPageBreak/>
              <w:t>различный характер марша.</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lastRenderedPageBreak/>
              <w:t>25.</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Куда ведут нас «Три  кита»?</w:t>
            </w:r>
          </w:p>
        </w:tc>
        <w:tc>
          <w:tcPr>
            <w:tcW w:w="3402" w:type="dxa"/>
          </w:tcPr>
          <w:p w:rsidR="00A06520" w:rsidRPr="0075331E" w:rsidRDefault="00A06520" w:rsidP="007A5D92">
            <w:pPr>
              <w:rPr>
                <w:sz w:val="24"/>
                <w:szCs w:val="24"/>
              </w:rPr>
            </w:pPr>
            <w:r w:rsidRPr="0075331E">
              <w:rPr>
                <w:sz w:val="24"/>
                <w:szCs w:val="24"/>
              </w:rPr>
              <w:t xml:space="preserve">Создать условия для </w:t>
            </w:r>
            <w:r w:rsidRPr="0075331E">
              <w:rPr>
                <w:sz w:val="24"/>
                <w:szCs w:val="24"/>
              </w:rPr>
              <w:br/>
              <w:t>проверки усвоенного материала. Проверка знаний о сложных музыкальных жанрах. Исполнение песен.</w:t>
            </w:r>
          </w:p>
        </w:tc>
        <w:tc>
          <w:tcPr>
            <w:tcW w:w="3827" w:type="dxa"/>
          </w:tcPr>
          <w:p w:rsidR="00A06520" w:rsidRPr="0075331E" w:rsidRDefault="00A06520" w:rsidP="007A5D92">
            <w:pPr>
              <w:rPr>
                <w:sz w:val="24"/>
                <w:szCs w:val="24"/>
              </w:rPr>
            </w:pPr>
            <w:r w:rsidRPr="0075331E">
              <w:rPr>
                <w:sz w:val="24"/>
                <w:szCs w:val="24"/>
              </w:rPr>
              <w:t xml:space="preserve">Мини постановка оперы «Волк и семеро козлят» Музыкальный калейдоскоп. </w:t>
            </w:r>
          </w:p>
        </w:tc>
        <w:tc>
          <w:tcPr>
            <w:tcW w:w="2268" w:type="dxa"/>
          </w:tcPr>
          <w:p w:rsidR="00A06520" w:rsidRPr="0075331E" w:rsidRDefault="00A06520" w:rsidP="007A5D92">
            <w:pPr>
              <w:rPr>
                <w:sz w:val="24"/>
                <w:szCs w:val="24"/>
              </w:rPr>
            </w:pPr>
            <w:r w:rsidRPr="0075331E">
              <w:rPr>
                <w:sz w:val="24"/>
                <w:szCs w:val="24"/>
              </w:rPr>
              <w:t>Услышать в музыке урока: тепло, нежность, ласку, доброту и чувство покоя.</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jc w:val="center"/>
              <w:rPr>
                <w:sz w:val="24"/>
                <w:szCs w:val="24"/>
              </w:rPr>
            </w:pPr>
            <w:r w:rsidRPr="0075331E">
              <w:rPr>
                <w:sz w:val="24"/>
                <w:szCs w:val="24"/>
              </w:rPr>
              <w:t>26.</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Мелодия  - душа музыки. </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знакомства с главным средством музыкальной выразительности. Исполнение песен.</w:t>
            </w:r>
          </w:p>
        </w:tc>
        <w:tc>
          <w:tcPr>
            <w:tcW w:w="3827" w:type="dxa"/>
          </w:tcPr>
          <w:p w:rsidR="00A06520" w:rsidRPr="0075331E" w:rsidRDefault="00A06520" w:rsidP="007A5D92">
            <w:pPr>
              <w:rPr>
                <w:sz w:val="24"/>
                <w:szCs w:val="24"/>
              </w:rPr>
            </w:pPr>
            <w:r w:rsidRPr="0075331E">
              <w:rPr>
                <w:sz w:val="24"/>
                <w:szCs w:val="24"/>
              </w:rPr>
              <w:t xml:space="preserve">Л. Бетховен «Сурок», И. Арсеев «Крокодил и </w:t>
            </w:r>
            <w:proofErr w:type="spellStart"/>
            <w:r w:rsidRPr="0075331E">
              <w:rPr>
                <w:sz w:val="24"/>
                <w:szCs w:val="24"/>
              </w:rPr>
              <w:t>Чебурашка</w:t>
            </w:r>
            <w:proofErr w:type="spellEnd"/>
            <w:r w:rsidRPr="0075331E">
              <w:rPr>
                <w:sz w:val="24"/>
                <w:szCs w:val="24"/>
              </w:rPr>
              <w:t xml:space="preserve">», Д. </w:t>
            </w:r>
            <w:proofErr w:type="spellStart"/>
            <w:r w:rsidRPr="0075331E">
              <w:rPr>
                <w:sz w:val="24"/>
                <w:szCs w:val="24"/>
              </w:rPr>
              <w:t>Кабалевский</w:t>
            </w:r>
            <w:proofErr w:type="spellEnd"/>
            <w:r w:rsidRPr="0075331E">
              <w:rPr>
                <w:sz w:val="24"/>
                <w:szCs w:val="24"/>
              </w:rPr>
              <w:t xml:space="preserve"> «Зайчик дразнит медвежонка».</w:t>
            </w:r>
            <w:r w:rsidR="008F0B64">
              <w:rPr>
                <w:sz w:val="24"/>
                <w:szCs w:val="24"/>
              </w:rPr>
              <w:t xml:space="preserve"> З.Исмагилов. Балет «</w:t>
            </w:r>
            <w:proofErr w:type="gramStart"/>
            <w:r w:rsidR="008F0B64">
              <w:rPr>
                <w:sz w:val="24"/>
                <w:szCs w:val="24"/>
              </w:rPr>
              <w:t>Журавлиная</w:t>
            </w:r>
            <w:proofErr w:type="gramEnd"/>
            <w:r w:rsidR="008F0B64">
              <w:rPr>
                <w:sz w:val="24"/>
                <w:szCs w:val="24"/>
              </w:rPr>
              <w:t xml:space="preserve"> </w:t>
            </w:r>
            <w:proofErr w:type="spellStart"/>
            <w:r w:rsidR="008F0B64">
              <w:rPr>
                <w:sz w:val="24"/>
                <w:szCs w:val="24"/>
              </w:rPr>
              <w:t>песень</w:t>
            </w:r>
            <w:proofErr w:type="spellEnd"/>
            <w:r w:rsidR="008F0B64">
              <w:rPr>
                <w:sz w:val="24"/>
                <w:szCs w:val="24"/>
              </w:rPr>
              <w:t xml:space="preserve">». Вступление.  </w:t>
            </w:r>
            <w:proofErr w:type="spellStart"/>
            <w:r w:rsidR="008F0B64">
              <w:rPr>
                <w:sz w:val="24"/>
                <w:szCs w:val="24"/>
              </w:rPr>
              <w:t>Юмагул</w:t>
            </w:r>
            <w:proofErr w:type="spellEnd"/>
            <w:r w:rsidR="008F0B64">
              <w:rPr>
                <w:sz w:val="24"/>
                <w:szCs w:val="24"/>
              </w:rPr>
              <w:t xml:space="preserve"> играет на </w:t>
            </w:r>
            <w:proofErr w:type="spellStart"/>
            <w:r w:rsidR="008F0B64">
              <w:rPr>
                <w:sz w:val="24"/>
                <w:szCs w:val="24"/>
              </w:rPr>
              <w:t>курае</w:t>
            </w:r>
            <w:proofErr w:type="spellEnd"/>
            <w:r w:rsidR="008F0B64">
              <w:rPr>
                <w:sz w:val="24"/>
                <w:szCs w:val="24"/>
              </w:rPr>
              <w:t>.</w:t>
            </w:r>
          </w:p>
        </w:tc>
        <w:tc>
          <w:tcPr>
            <w:tcW w:w="2268" w:type="dxa"/>
          </w:tcPr>
          <w:p w:rsidR="00A06520" w:rsidRPr="0075331E" w:rsidRDefault="00A06520" w:rsidP="007A5D92">
            <w:pPr>
              <w:rPr>
                <w:sz w:val="24"/>
                <w:szCs w:val="24"/>
              </w:rPr>
            </w:pPr>
            <w:r w:rsidRPr="0075331E">
              <w:rPr>
                <w:sz w:val="24"/>
                <w:szCs w:val="24"/>
              </w:rPr>
              <w:t>Усвоение основного средства музыкальной выразительности (мелодия).</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rPr>
                <w:sz w:val="24"/>
                <w:szCs w:val="24"/>
              </w:rPr>
            </w:pPr>
            <w:r w:rsidRPr="0075331E">
              <w:rPr>
                <w:sz w:val="24"/>
                <w:szCs w:val="24"/>
              </w:rPr>
              <w:t>27.</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Музыкальная речь как выразитель образного содержания музыки. Мелодия, гармония, виды темпа, динамика.</w:t>
            </w:r>
          </w:p>
        </w:tc>
        <w:tc>
          <w:tcPr>
            <w:tcW w:w="3402" w:type="dxa"/>
          </w:tcPr>
          <w:p w:rsidR="00A06520" w:rsidRPr="0075331E" w:rsidRDefault="00A06520" w:rsidP="007A5D92">
            <w:pPr>
              <w:rPr>
                <w:sz w:val="24"/>
                <w:szCs w:val="24"/>
              </w:rPr>
            </w:pPr>
            <w:r w:rsidRPr="0075331E">
              <w:rPr>
                <w:sz w:val="24"/>
                <w:szCs w:val="24"/>
              </w:rPr>
              <w:t>Создать условия  для</w:t>
            </w:r>
            <w:proofErr w:type="gramStart"/>
            <w:r w:rsidRPr="0075331E">
              <w:rPr>
                <w:sz w:val="24"/>
                <w:szCs w:val="24"/>
              </w:rPr>
              <w:t>.</w:t>
            </w:r>
            <w:proofErr w:type="gramEnd"/>
            <w:r w:rsidRPr="0075331E">
              <w:rPr>
                <w:sz w:val="24"/>
                <w:szCs w:val="24"/>
              </w:rPr>
              <w:t xml:space="preserve"> </w:t>
            </w:r>
            <w:proofErr w:type="gramStart"/>
            <w:r w:rsidRPr="0075331E">
              <w:rPr>
                <w:sz w:val="24"/>
                <w:szCs w:val="24"/>
              </w:rPr>
              <w:t>н</w:t>
            </w:r>
            <w:proofErr w:type="gramEnd"/>
            <w:r w:rsidRPr="0075331E">
              <w:rPr>
                <w:sz w:val="24"/>
                <w:szCs w:val="24"/>
              </w:rPr>
              <w:t xml:space="preserve">акопление эмоционально слухового опыта. «Гимн </w:t>
            </w:r>
            <w:proofErr w:type="spellStart"/>
            <w:r w:rsidRPr="0075331E">
              <w:rPr>
                <w:sz w:val="24"/>
                <w:szCs w:val="24"/>
              </w:rPr>
              <w:t>Знайки</w:t>
            </w:r>
            <w:proofErr w:type="spellEnd"/>
            <w:r w:rsidRPr="0075331E">
              <w:rPr>
                <w:sz w:val="24"/>
                <w:szCs w:val="24"/>
              </w:rPr>
              <w:t xml:space="preserve"> и его друзей».</w:t>
            </w:r>
          </w:p>
        </w:tc>
        <w:tc>
          <w:tcPr>
            <w:tcW w:w="3827" w:type="dxa"/>
          </w:tcPr>
          <w:p w:rsidR="00A06520" w:rsidRPr="0075331E" w:rsidRDefault="00A06520" w:rsidP="007A5D92">
            <w:pPr>
              <w:rPr>
                <w:sz w:val="24"/>
                <w:szCs w:val="24"/>
              </w:rPr>
            </w:pPr>
            <w:r w:rsidRPr="0075331E">
              <w:rPr>
                <w:sz w:val="24"/>
                <w:szCs w:val="24"/>
              </w:rPr>
              <w:t>Л. Бетховен «</w:t>
            </w:r>
            <w:proofErr w:type="spellStart"/>
            <w:proofErr w:type="gramStart"/>
            <w:r w:rsidRPr="0075331E">
              <w:rPr>
                <w:sz w:val="24"/>
                <w:szCs w:val="24"/>
              </w:rPr>
              <w:t>Веселая-грустная</w:t>
            </w:r>
            <w:proofErr w:type="spellEnd"/>
            <w:proofErr w:type="gramEnd"/>
            <w:r w:rsidRPr="0075331E">
              <w:rPr>
                <w:sz w:val="24"/>
                <w:szCs w:val="24"/>
              </w:rPr>
              <w:t xml:space="preserve">», П. И. Чайковский «Кот в сапогах и белая кошечка», И. Арсеев «Крокодил и </w:t>
            </w:r>
            <w:proofErr w:type="spellStart"/>
            <w:r w:rsidRPr="0075331E">
              <w:rPr>
                <w:sz w:val="24"/>
                <w:szCs w:val="24"/>
              </w:rPr>
              <w:t>Чебурашка</w:t>
            </w:r>
            <w:proofErr w:type="spellEnd"/>
            <w:r w:rsidRPr="0075331E">
              <w:rPr>
                <w:sz w:val="24"/>
                <w:szCs w:val="24"/>
              </w:rPr>
              <w:t>», «Карусель».</w:t>
            </w:r>
          </w:p>
        </w:tc>
        <w:tc>
          <w:tcPr>
            <w:tcW w:w="2268" w:type="dxa"/>
          </w:tcPr>
          <w:p w:rsidR="00A06520" w:rsidRPr="0075331E" w:rsidRDefault="00A06520" w:rsidP="007A5D92">
            <w:pPr>
              <w:rPr>
                <w:sz w:val="24"/>
                <w:szCs w:val="24"/>
              </w:rPr>
            </w:pPr>
            <w:r w:rsidRPr="0075331E">
              <w:rPr>
                <w:sz w:val="24"/>
                <w:szCs w:val="24"/>
              </w:rPr>
              <w:t>Усвоение следующих средств музыкальной выразительности: гармония, виды темпа, динамика.</w:t>
            </w:r>
          </w:p>
        </w:tc>
        <w:tc>
          <w:tcPr>
            <w:tcW w:w="3118" w:type="dxa"/>
            <w:vMerge/>
          </w:tcPr>
          <w:p w:rsidR="00A06520" w:rsidRPr="0075331E" w:rsidRDefault="00A06520" w:rsidP="007A5D92">
            <w:pPr>
              <w:ind w:right="420"/>
              <w:rPr>
                <w:sz w:val="24"/>
                <w:szCs w:val="24"/>
              </w:rPr>
            </w:pPr>
          </w:p>
        </w:tc>
      </w:tr>
      <w:tr w:rsidR="00A06520" w:rsidRPr="0075331E" w:rsidTr="002B50EA">
        <w:tc>
          <w:tcPr>
            <w:tcW w:w="568" w:type="dxa"/>
          </w:tcPr>
          <w:p w:rsidR="00A06520" w:rsidRPr="0075331E" w:rsidRDefault="00A06520" w:rsidP="007A5D92">
            <w:pPr>
              <w:rPr>
                <w:sz w:val="24"/>
                <w:szCs w:val="24"/>
              </w:rPr>
            </w:pPr>
            <w:r w:rsidRPr="0075331E">
              <w:rPr>
                <w:sz w:val="24"/>
                <w:szCs w:val="24"/>
              </w:rPr>
              <w:t>28.</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Музыкальные формы.</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 xml:space="preserve">Создать условия  для  знакомства с простейшими музыкальными формами: I – частная, II – частная, III – частная. «Гимн </w:t>
            </w:r>
            <w:proofErr w:type="spellStart"/>
            <w:r w:rsidRPr="0075331E">
              <w:rPr>
                <w:sz w:val="24"/>
                <w:szCs w:val="24"/>
              </w:rPr>
              <w:t>Знайки</w:t>
            </w:r>
            <w:proofErr w:type="spellEnd"/>
            <w:r w:rsidRPr="0075331E">
              <w:rPr>
                <w:sz w:val="24"/>
                <w:szCs w:val="24"/>
              </w:rPr>
              <w:t xml:space="preserve"> и его друзей».</w:t>
            </w:r>
          </w:p>
        </w:tc>
        <w:tc>
          <w:tcPr>
            <w:tcW w:w="3827" w:type="dxa"/>
          </w:tcPr>
          <w:p w:rsidR="00A06520" w:rsidRPr="0075331E" w:rsidRDefault="00A06520" w:rsidP="007A5D92">
            <w:pPr>
              <w:rPr>
                <w:sz w:val="24"/>
                <w:szCs w:val="24"/>
              </w:rPr>
            </w:pPr>
            <w:r w:rsidRPr="0075331E">
              <w:rPr>
                <w:sz w:val="24"/>
                <w:szCs w:val="24"/>
              </w:rPr>
              <w:t>Р. Шуман «Первая утрата», Л. Бетховен «</w:t>
            </w:r>
            <w:proofErr w:type="spellStart"/>
            <w:proofErr w:type="gramStart"/>
            <w:r w:rsidRPr="0075331E">
              <w:rPr>
                <w:sz w:val="24"/>
                <w:szCs w:val="24"/>
              </w:rPr>
              <w:t>Веселая-грустная</w:t>
            </w:r>
            <w:proofErr w:type="spellEnd"/>
            <w:proofErr w:type="gramEnd"/>
            <w:r w:rsidRPr="0075331E">
              <w:rPr>
                <w:sz w:val="24"/>
                <w:szCs w:val="24"/>
              </w:rPr>
              <w:t xml:space="preserve">», Д. </w:t>
            </w:r>
            <w:proofErr w:type="spellStart"/>
            <w:r w:rsidRPr="0075331E">
              <w:rPr>
                <w:sz w:val="24"/>
                <w:szCs w:val="24"/>
              </w:rPr>
              <w:t>Кабалевский</w:t>
            </w:r>
            <w:proofErr w:type="spellEnd"/>
            <w:r w:rsidRPr="0075331E">
              <w:rPr>
                <w:sz w:val="24"/>
                <w:szCs w:val="24"/>
              </w:rPr>
              <w:t xml:space="preserve"> «Игра в гостей», </w:t>
            </w:r>
            <w:proofErr w:type="spellStart"/>
            <w:r w:rsidRPr="0075331E">
              <w:rPr>
                <w:sz w:val="24"/>
                <w:szCs w:val="24"/>
              </w:rPr>
              <w:t>Мясковский</w:t>
            </w:r>
            <w:proofErr w:type="spellEnd"/>
            <w:r w:rsidRPr="0075331E">
              <w:rPr>
                <w:sz w:val="24"/>
                <w:szCs w:val="24"/>
              </w:rPr>
              <w:t xml:space="preserve"> «Вроде вальса», П. и. Чайковский «Детский альбом».</w:t>
            </w:r>
          </w:p>
        </w:tc>
        <w:tc>
          <w:tcPr>
            <w:tcW w:w="2268" w:type="dxa"/>
          </w:tcPr>
          <w:p w:rsidR="00A06520" w:rsidRPr="0075331E" w:rsidRDefault="00A06520" w:rsidP="007A5D92">
            <w:pPr>
              <w:rPr>
                <w:sz w:val="24"/>
                <w:szCs w:val="24"/>
              </w:rPr>
            </w:pPr>
            <w:r w:rsidRPr="0075331E">
              <w:rPr>
                <w:sz w:val="24"/>
                <w:szCs w:val="24"/>
              </w:rPr>
              <w:t>Усвоение простейших музыкальных форм: I – частная, II – частная,</w:t>
            </w:r>
            <w:r w:rsidRPr="0075331E">
              <w:rPr>
                <w:sz w:val="24"/>
                <w:szCs w:val="24"/>
              </w:rPr>
              <w:br/>
              <w:t>III – частная.</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rPr>
                <w:sz w:val="24"/>
                <w:szCs w:val="24"/>
              </w:rPr>
            </w:pPr>
            <w:r w:rsidRPr="0075331E">
              <w:rPr>
                <w:sz w:val="24"/>
                <w:szCs w:val="24"/>
              </w:rPr>
              <w:t>29.</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Музыкальные формы.</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для овладения способами отличия трёх  музыкальных форм</w:t>
            </w:r>
            <w:r w:rsidRPr="0075331E">
              <w:rPr>
                <w:sz w:val="24"/>
                <w:szCs w:val="24"/>
              </w:rPr>
              <w:br/>
              <w:t xml:space="preserve">I – </w:t>
            </w:r>
            <w:proofErr w:type="gramStart"/>
            <w:r w:rsidRPr="0075331E">
              <w:rPr>
                <w:sz w:val="24"/>
                <w:szCs w:val="24"/>
              </w:rPr>
              <w:t>частная</w:t>
            </w:r>
            <w:proofErr w:type="gramEnd"/>
            <w:r w:rsidRPr="0075331E">
              <w:rPr>
                <w:sz w:val="24"/>
                <w:szCs w:val="24"/>
              </w:rPr>
              <w:t>, II – частная, III – частная. «Мир, в котором мы живем».</w:t>
            </w:r>
          </w:p>
        </w:tc>
        <w:tc>
          <w:tcPr>
            <w:tcW w:w="3827" w:type="dxa"/>
          </w:tcPr>
          <w:p w:rsidR="00A06520" w:rsidRPr="0075331E" w:rsidRDefault="00A06520" w:rsidP="007A5D92">
            <w:pPr>
              <w:rPr>
                <w:sz w:val="24"/>
                <w:szCs w:val="24"/>
              </w:rPr>
            </w:pPr>
            <w:r w:rsidRPr="0075331E">
              <w:rPr>
                <w:sz w:val="24"/>
                <w:szCs w:val="24"/>
              </w:rPr>
              <w:t>Р. Шуман «Первая утрата», Л. Бетховен «</w:t>
            </w:r>
            <w:proofErr w:type="spellStart"/>
            <w:proofErr w:type="gramStart"/>
            <w:r w:rsidRPr="0075331E">
              <w:rPr>
                <w:sz w:val="24"/>
                <w:szCs w:val="24"/>
              </w:rPr>
              <w:t>Веселая-грустная</w:t>
            </w:r>
            <w:proofErr w:type="spellEnd"/>
            <w:proofErr w:type="gramEnd"/>
            <w:r w:rsidRPr="0075331E">
              <w:rPr>
                <w:sz w:val="24"/>
                <w:szCs w:val="24"/>
              </w:rPr>
              <w:t xml:space="preserve">», Д. </w:t>
            </w:r>
            <w:proofErr w:type="spellStart"/>
            <w:r w:rsidRPr="0075331E">
              <w:rPr>
                <w:sz w:val="24"/>
                <w:szCs w:val="24"/>
              </w:rPr>
              <w:t>Кабалевский</w:t>
            </w:r>
            <w:proofErr w:type="spellEnd"/>
            <w:r w:rsidRPr="0075331E">
              <w:rPr>
                <w:sz w:val="24"/>
                <w:szCs w:val="24"/>
              </w:rPr>
              <w:t xml:space="preserve"> «Игра в гостей», </w:t>
            </w:r>
            <w:proofErr w:type="spellStart"/>
            <w:r w:rsidRPr="0075331E">
              <w:rPr>
                <w:sz w:val="24"/>
                <w:szCs w:val="24"/>
              </w:rPr>
              <w:t>Мясковский</w:t>
            </w:r>
            <w:proofErr w:type="spellEnd"/>
            <w:r w:rsidRPr="0075331E">
              <w:rPr>
                <w:sz w:val="24"/>
                <w:szCs w:val="24"/>
              </w:rPr>
              <w:t xml:space="preserve"> «Вроде вальса», П. И. Чайковский «Детский альбом».</w:t>
            </w:r>
          </w:p>
        </w:tc>
        <w:tc>
          <w:tcPr>
            <w:tcW w:w="2268" w:type="dxa"/>
          </w:tcPr>
          <w:p w:rsidR="00A06520" w:rsidRPr="0075331E" w:rsidRDefault="00A06520" w:rsidP="007A5D92">
            <w:pPr>
              <w:rPr>
                <w:sz w:val="24"/>
                <w:szCs w:val="24"/>
              </w:rPr>
            </w:pPr>
            <w:r w:rsidRPr="0075331E">
              <w:rPr>
                <w:sz w:val="24"/>
                <w:szCs w:val="24"/>
              </w:rPr>
              <w:t>Усвоение простейших музыкальных форм: I – частная, II – частная,</w:t>
            </w:r>
            <w:r w:rsidRPr="0075331E">
              <w:rPr>
                <w:sz w:val="24"/>
                <w:szCs w:val="24"/>
              </w:rPr>
              <w:br/>
              <w:t>III – частная.</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rPr>
                <w:sz w:val="24"/>
                <w:szCs w:val="24"/>
              </w:rPr>
            </w:pPr>
            <w:r w:rsidRPr="0075331E">
              <w:rPr>
                <w:sz w:val="24"/>
                <w:szCs w:val="24"/>
              </w:rPr>
              <w:t>30.</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Тембр – </w:t>
            </w:r>
            <w:r w:rsidRPr="0075331E">
              <w:rPr>
                <w:sz w:val="24"/>
                <w:szCs w:val="24"/>
              </w:rPr>
              <w:lastRenderedPageBreak/>
              <w:t>элемент музыкальной речи.</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lastRenderedPageBreak/>
              <w:t xml:space="preserve">Создать условия для </w:t>
            </w:r>
            <w:r w:rsidRPr="0075331E">
              <w:rPr>
                <w:sz w:val="24"/>
                <w:szCs w:val="24"/>
              </w:rPr>
              <w:lastRenderedPageBreak/>
              <w:t>понимания  важности тембра как выразительного средства в музыке. «Мир, в котором мы живем».</w:t>
            </w:r>
          </w:p>
        </w:tc>
        <w:tc>
          <w:tcPr>
            <w:tcW w:w="3827" w:type="dxa"/>
          </w:tcPr>
          <w:p w:rsidR="00A06520" w:rsidRPr="0075331E" w:rsidRDefault="00A06520" w:rsidP="007A5D92">
            <w:pPr>
              <w:rPr>
                <w:sz w:val="24"/>
                <w:szCs w:val="24"/>
              </w:rPr>
            </w:pPr>
            <w:r w:rsidRPr="0075331E">
              <w:rPr>
                <w:sz w:val="24"/>
                <w:szCs w:val="24"/>
              </w:rPr>
              <w:lastRenderedPageBreak/>
              <w:t xml:space="preserve">С. Прокофьев Симфоническая </w:t>
            </w:r>
            <w:r w:rsidRPr="0075331E">
              <w:rPr>
                <w:sz w:val="24"/>
                <w:szCs w:val="24"/>
              </w:rPr>
              <w:lastRenderedPageBreak/>
              <w:t>сказка «Петя и волк».</w:t>
            </w:r>
            <w:r w:rsidR="008F0B64">
              <w:rPr>
                <w:sz w:val="24"/>
                <w:szCs w:val="24"/>
              </w:rPr>
              <w:t xml:space="preserve"> </w:t>
            </w:r>
            <w:proofErr w:type="spellStart"/>
            <w:r w:rsidR="008F0B64">
              <w:rPr>
                <w:sz w:val="24"/>
                <w:szCs w:val="24"/>
              </w:rPr>
              <w:t>Л.Батыр-Булгари</w:t>
            </w:r>
            <w:proofErr w:type="spellEnd"/>
            <w:r w:rsidR="008F0B64">
              <w:rPr>
                <w:sz w:val="24"/>
                <w:szCs w:val="24"/>
              </w:rPr>
              <w:t xml:space="preserve"> «Лето, </w:t>
            </w:r>
            <w:proofErr w:type="gramStart"/>
            <w:r w:rsidR="008F0B64">
              <w:rPr>
                <w:sz w:val="24"/>
                <w:szCs w:val="24"/>
              </w:rPr>
              <w:t>прошедшая</w:t>
            </w:r>
            <w:proofErr w:type="gramEnd"/>
            <w:r w:rsidR="008F0B64">
              <w:rPr>
                <w:sz w:val="24"/>
                <w:szCs w:val="24"/>
              </w:rPr>
              <w:t xml:space="preserve"> в песнях»</w:t>
            </w:r>
          </w:p>
        </w:tc>
        <w:tc>
          <w:tcPr>
            <w:tcW w:w="2268" w:type="dxa"/>
          </w:tcPr>
          <w:p w:rsidR="00A06520" w:rsidRPr="0075331E" w:rsidRDefault="00A06520" w:rsidP="007A5D92">
            <w:pPr>
              <w:rPr>
                <w:sz w:val="24"/>
                <w:szCs w:val="24"/>
              </w:rPr>
            </w:pPr>
            <w:r w:rsidRPr="0075331E">
              <w:rPr>
                <w:sz w:val="24"/>
                <w:szCs w:val="24"/>
              </w:rPr>
              <w:lastRenderedPageBreak/>
              <w:t xml:space="preserve">Усвоить важность </w:t>
            </w:r>
            <w:r w:rsidRPr="0075331E">
              <w:rPr>
                <w:sz w:val="24"/>
                <w:szCs w:val="24"/>
              </w:rPr>
              <w:lastRenderedPageBreak/>
              <w:t>тембра как средства музыкальной выразительности.</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rPr>
                <w:sz w:val="24"/>
                <w:szCs w:val="24"/>
              </w:rPr>
            </w:pPr>
            <w:r w:rsidRPr="0075331E">
              <w:rPr>
                <w:sz w:val="24"/>
                <w:szCs w:val="24"/>
              </w:rPr>
              <w:lastRenderedPageBreak/>
              <w:t>31.</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Тембр голоса</w:t>
            </w:r>
            <w:r w:rsidRPr="0075331E">
              <w:rPr>
                <w:sz w:val="24"/>
                <w:szCs w:val="24"/>
              </w:rPr>
              <w:br/>
            </w:r>
          </w:p>
        </w:tc>
        <w:tc>
          <w:tcPr>
            <w:tcW w:w="3402" w:type="dxa"/>
          </w:tcPr>
          <w:p w:rsidR="00A06520" w:rsidRPr="0075331E" w:rsidRDefault="00A06520" w:rsidP="007A5D92">
            <w:pPr>
              <w:rPr>
                <w:sz w:val="24"/>
                <w:szCs w:val="24"/>
              </w:rPr>
            </w:pPr>
            <w:r w:rsidRPr="0075331E">
              <w:rPr>
                <w:sz w:val="24"/>
                <w:szCs w:val="24"/>
              </w:rPr>
              <w:t>Создать условия, что бы учащиеся могли  различать окраску звука. «Песенка друзей».</w:t>
            </w:r>
          </w:p>
        </w:tc>
        <w:tc>
          <w:tcPr>
            <w:tcW w:w="3827" w:type="dxa"/>
          </w:tcPr>
          <w:p w:rsidR="00A06520" w:rsidRPr="0075331E" w:rsidRDefault="00A06520" w:rsidP="007A5D92">
            <w:pPr>
              <w:rPr>
                <w:sz w:val="24"/>
                <w:szCs w:val="24"/>
              </w:rPr>
            </w:pPr>
            <w:r w:rsidRPr="0075331E">
              <w:rPr>
                <w:sz w:val="24"/>
                <w:szCs w:val="24"/>
              </w:rPr>
              <w:t>С. Прокофьев Симфоническая сказка «Петя и волк», Савельев «Песенка о гамме».</w:t>
            </w:r>
            <w:r w:rsidR="008F0B64">
              <w:rPr>
                <w:sz w:val="24"/>
                <w:szCs w:val="24"/>
              </w:rPr>
              <w:t xml:space="preserve"> </w:t>
            </w:r>
            <w:proofErr w:type="spellStart"/>
            <w:r w:rsidR="008F0B64">
              <w:rPr>
                <w:sz w:val="24"/>
                <w:szCs w:val="24"/>
              </w:rPr>
              <w:t>А.Зиннурова</w:t>
            </w:r>
            <w:proofErr w:type="spellEnd"/>
            <w:r w:rsidR="008F0B64">
              <w:rPr>
                <w:sz w:val="24"/>
                <w:szCs w:val="24"/>
              </w:rPr>
              <w:t xml:space="preserve">, </w:t>
            </w:r>
            <w:proofErr w:type="spellStart"/>
            <w:r w:rsidR="008F0B64">
              <w:rPr>
                <w:sz w:val="24"/>
                <w:szCs w:val="24"/>
              </w:rPr>
              <w:t>слР</w:t>
            </w:r>
            <w:proofErr w:type="gramStart"/>
            <w:r w:rsidR="008F0B64">
              <w:rPr>
                <w:sz w:val="24"/>
                <w:szCs w:val="24"/>
              </w:rPr>
              <w:t>.У</w:t>
            </w:r>
            <w:proofErr w:type="gramEnd"/>
            <w:r w:rsidR="008F0B64">
              <w:rPr>
                <w:sz w:val="24"/>
                <w:szCs w:val="24"/>
              </w:rPr>
              <w:t>раксиной</w:t>
            </w:r>
            <w:proofErr w:type="spellEnd"/>
            <w:r w:rsidR="008F0B64">
              <w:rPr>
                <w:sz w:val="24"/>
                <w:szCs w:val="24"/>
              </w:rPr>
              <w:t xml:space="preserve">  «Дедушкины медали»</w:t>
            </w:r>
          </w:p>
        </w:tc>
        <w:tc>
          <w:tcPr>
            <w:tcW w:w="2268" w:type="dxa"/>
          </w:tcPr>
          <w:p w:rsidR="00A06520" w:rsidRPr="0075331E" w:rsidRDefault="00A06520" w:rsidP="007A5D92">
            <w:pPr>
              <w:rPr>
                <w:sz w:val="24"/>
                <w:szCs w:val="24"/>
              </w:rPr>
            </w:pPr>
            <w:r w:rsidRPr="0075331E">
              <w:rPr>
                <w:sz w:val="24"/>
                <w:szCs w:val="24"/>
              </w:rPr>
              <w:t>Умение проследить соответствие музыкальных инструментов музыкальным образам симфонической сказке.</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rPr>
                <w:sz w:val="24"/>
                <w:szCs w:val="24"/>
              </w:rPr>
            </w:pPr>
            <w:r w:rsidRPr="0075331E">
              <w:rPr>
                <w:sz w:val="24"/>
                <w:szCs w:val="24"/>
              </w:rPr>
              <w:t>32.</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pStyle w:val="a3"/>
            </w:pPr>
            <w:r w:rsidRPr="0075331E">
              <w:t>Обобщающие уроки четверти и года.</w:t>
            </w:r>
            <w:r w:rsidRPr="0075331E">
              <w:br/>
            </w:r>
          </w:p>
        </w:tc>
        <w:tc>
          <w:tcPr>
            <w:tcW w:w="3402" w:type="dxa"/>
          </w:tcPr>
          <w:p w:rsidR="00A06520" w:rsidRPr="0075331E" w:rsidRDefault="00A06520" w:rsidP="007A5D92">
            <w:pPr>
              <w:rPr>
                <w:sz w:val="24"/>
                <w:szCs w:val="24"/>
              </w:rPr>
            </w:pPr>
            <w:r w:rsidRPr="0075331E">
              <w:rPr>
                <w:sz w:val="24"/>
                <w:szCs w:val="24"/>
              </w:rPr>
              <w:t>Создать условия, что бы учащиеся могли воспринимать музыку не как набор звуков, а слышать в ней отражение мыслей и чувств, переживать богатство её образов. «Песенка друзей».</w:t>
            </w:r>
          </w:p>
        </w:tc>
        <w:tc>
          <w:tcPr>
            <w:tcW w:w="3827" w:type="dxa"/>
          </w:tcPr>
          <w:p w:rsidR="00A06520" w:rsidRPr="0075331E" w:rsidRDefault="00A06520" w:rsidP="007A5D92">
            <w:pPr>
              <w:rPr>
                <w:sz w:val="24"/>
                <w:szCs w:val="24"/>
              </w:rPr>
            </w:pPr>
            <w:r w:rsidRPr="0075331E">
              <w:rPr>
                <w:sz w:val="24"/>
                <w:szCs w:val="24"/>
              </w:rPr>
              <w:t>С. Прокофьев Симфоническая сказка «Петя и волк».</w:t>
            </w:r>
          </w:p>
        </w:tc>
        <w:tc>
          <w:tcPr>
            <w:tcW w:w="2268" w:type="dxa"/>
          </w:tcPr>
          <w:p w:rsidR="00A06520" w:rsidRPr="0075331E" w:rsidRDefault="00A06520" w:rsidP="007A5D92">
            <w:pPr>
              <w:rPr>
                <w:sz w:val="24"/>
                <w:szCs w:val="24"/>
              </w:rPr>
            </w:pPr>
            <w:r w:rsidRPr="0075331E">
              <w:rPr>
                <w:sz w:val="24"/>
                <w:szCs w:val="24"/>
              </w:rPr>
              <w:t>Умение хорошо узнавать три жанра (трёх  «китов») в музыке (песня, марш, танец), знание основ музыкального искусства, построение первого этажа своих музыкальных знаний, опыта и музыкальной культуры.</w:t>
            </w:r>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rPr>
                <w:sz w:val="24"/>
                <w:szCs w:val="24"/>
              </w:rPr>
            </w:pPr>
            <w:r w:rsidRPr="0075331E">
              <w:rPr>
                <w:sz w:val="24"/>
                <w:szCs w:val="24"/>
              </w:rPr>
              <w:t>33.</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pStyle w:val="a3"/>
            </w:pPr>
            <w:r w:rsidRPr="0075331E">
              <w:t>Обобщающие уроки четверти и года.</w:t>
            </w:r>
          </w:p>
        </w:tc>
        <w:tc>
          <w:tcPr>
            <w:tcW w:w="3402" w:type="dxa"/>
          </w:tcPr>
          <w:p w:rsidR="00A06520" w:rsidRPr="0075331E" w:rsidRDefault="00A06520" w:rsidP="007A5D92">
            <w:pPr>
              <w:rPr>
                <w:sz w:val="24"/>
                <w:szCs w:val="24"/>
              </w:rPr>
            </w:pPr>
            <w:r w:rsidRPr="0075331E">
              <w:rPr>
                <w:sz w:val="24"/>
                <w:szCs w:val="24"/>
              </w:rPr>
              <w:t>Исполнение песен.</w:t>
            </w:r>
          </w:p>
        </w:tc>
        <w:tc>
          <w:tcPr>
            <w:tcW w:w="3827" w:type="dxa"/>
          </w:tcPr>
          <w:p w:rsidR="00A06520" w:rsidRPr="0075331E" w:rsidRDefault="00A06520" w:rsidP="007A5D92">
            <w:pPr>
              <w:rPr>
                <w:sz w:val="24"/>
                <w:szCs w:val="24"/>
              </w:rPr>
            </w:pPr>
            <w:r w:rsidRPr="0075331E">
              <w:rPr>
                <w:sz w:val="24"/>
                <w:szCs w:val="24"/>
              </w:rPr>
              <w:t>С. Прокофьев Симфоническая сказка «Петя и волк».</w:t>
            </w:r>
          </w:p>
        </w:tc>
        <w:tc>
          <w:tcPr>
            <w:tcW w:w="2268" w:type="dxa"/>
          </w:tcPr>
          <w:p w:rsidR="00A06520" w:rsidRPr="0075331E" w:rsidRDefault="00A06520" w:rsidP="007A5D92">
            <w:pPr>
              <w:rPr>
                <w:sz w:val="24"/>
                <w:szCs w:val="24"/>
              </w:rPr>
            </w:pPr>
            <w:proofErr w:type="gramStart"/>
            <w:r w:rsidRPr="0075331E">
              <w:rPr>
                <w:sz w:val="24"/>
                <w:szCs w:val="24"/>
              </w:rPr>
              <w:t>Умение хорошо узнавать три жанра (трёх  «китов») в музыке (песня, марш, танец), знание основ музыкального искусства, построение первого этажа</w:t>
            </w:r>
            <w:proofErr w:type="gramEnd"/>
          </w:p>
        </w:tc>
        <w:tc>
          <w:tcPr>
            <w:tcW w:w="3118" w:type="dxa"/>
            <w:vMerge/>
          </w:tcPr>
          <w:p w:rsidR="00A06520" w:rsidRPr="0075331E" w:rsidRDefault="00A06520" w:rsidP="007A5D92">
            <w:pPr>
              <w:rPr>
                <w:sz w:val="24"/>
                <w:szCs w:val="24"/>
              </w:rPr>
            </w:pPr>
          </w:p>
        </w:tc>
      </w:tr>
      <w:tr w:rsidR="00A06520" w:rsidRPr="0075331E" w:rsidTr="002B50EA">
        <w:tc>
          <w:tcPr>
            <w:tcW w:w="568" w:type="dxa"/>
          </w:tcPr>
          <w:p w:rsidR="00A06520" w:rsidRPr="0075331E" w:rsidRDefault="00A06520" w:rsidP="007A5D92">
            <w:pPr>
              <w:rPr>
                <w:sz w:val="24"/>
                <w:szCs w:val="24"/>
              </w:rPr>
            </w:pPr>
            <w:r w:rsidRPr="0075331E">
              <w:rPr>
                <w:sz w:val="24"/>
                <w:szCs w:val="24"/>
              </w:rPr>
              <w:t>34.</w:t>
            </w:r>
          </w:p>
        </w:tc>
        <w:tc>
          <w:tcPr>
            <w:tcW w:w="851" w:type="dxa"/>
          </w:tcPr>
          <w:p w:rsidR="00A06520" w:rsidRPr="0075331E" w:rsidRDefault="00A06520" w:rsidP="007A5D92">
            <w:pPr>
              <w:rPr>
                <w:sz w:val="24"/>
                <w:szCs w:val="24"/>
              </w:rPr>
            </w:pPr>
          </w:p>
        </w:tc>
        <w:tc>
          <w:tcPr>
            <w:tcW w:w="1701" w:type="dxa"/>
          </w:tcPr>
          <w:p w:rsidR="00A06520" w:rsidRPr="0075331E" w:rsidRDefault="00A06520" w:rsidP="007A5D92">
            <w:pPr>
              <w:rPr>
                <w:sz w:val="24"/>
                <w:szCs w:val="24"/>
              </w:rPr>
            </w:pPr>
            <w:r w:rsidRPr="0075331E">
              <w:rPr>
                <w:sz w:val="24"/>
                <w:szCs w:val="24"/>
              </w:rPr>
              <w:t xml:space="preserve">Обобщающие </w:t>
            </w:r>
            <w:r w:rsidRPr="0075331E">
              <w:rPr>
                <w:sz w:val="24"/>
                <w:szCs w:val="24"/>
              </w:rPr>
              <w:lastRenderedPageBreak/>
              <w:t>уроки четверти и года.</w:t>
            </w:r>
          </w:p>
        </w:tc>
        <w:tc>
          <w:tcPr>
            <w:tcW w:w="3402" w:type="dxa"/>
          </w:tcPr>
          <w:p w:rsidR="00A06520" w:rsidRPr="0075331E" w:rsidRDefault="00A06520" w:rsidP="007A5D92">
            <w:pPr>
              <w:rPr>
                <w:sz w:val="24"/>
                <w:szCs w:val="24"/>
              </w:rPr>
            </w:pPr>
            <w:r w:rsidRPr="0075331E">
              <w:rPr>
                <w:sz w:val="24"/>
                <w:szCs w:val="24"/>
              </w:rPr>
              <w:lastRenderedPageBreak/>
              <w:t>Исполнение песен.</w:t>
            </w:r>
          </w:p>
        </w:tc>
        <w:tc>
          <w:tcPr>
            <w:tcW w:w="3827" w:type="dxa"/>
          </w:tcPr>
          <w:p w:rsidR="00A06520" w:rsidRPr="0075331E" w:rsidRDefault="00A06520" w:rsidP="007A5D92">
            <w:pPr>
              <w:rPr>
                <w:sz w:val="24"/>
                <w:szCs w:val="24"/>
              </w:rPr>
            </w:pPr>
            <w:r w:rsidRPr="0075331E">
              <w:rPr>
                <w:sz w:val="24"/>
                <w:szCs w:val="24"/>
              </w:rPr>
              <w:t>Музыка по желанию</w:t>
            </w:r>
          </w:p>
        </w:tc>
        <w:tc>
          <w:tcPr>
            <w:tcW w:w="2268" w:type="dxa"/>
          </w:tcPr>
          <w:p w:rsidR="00A06520" w:rsidRPr="0075331E" w:rsidRDefault="00A06520" w:rsidP="007A5D92">
            <w:pPr>
              <w:rPr>
                <w:sz w:val="24"/>
                <w:szCs w:val="24"/>
              </w:rPr>
            </w:pPr>
            <w:r w:rsidRPr="0075331E">
              <w:rPr>
                <w:sz w:val="24"/>
                <w:szCs w:val="24"/>
              </w:rPr>
              <w:t xml:space="preserve">Умение хорошо </w:t>
            </w:r>
            <w:r w:rsidRPr="0075331E">
              <w:rPr>
                <w:sz w:val="24"/>
                <w:szCs w:val="24"/>
              </w:rPr>
              <w:lastRenderedPageBreak/>
              <w:t>узнавать три жанра («трёх китов») в музыке (песня, марш, танец), знание основ музыкального искусства, построение первого этажа</w:t>
            </w:r>
          </w:p>
        </w:tc>
        <w:tc>
          <w:tcPr>
            <w:tcW w:w="3118" w:type="dxa"/>
            <w:vMerge/>
          </w:tcPr>
          <w:p w:rsidR="00A06520" w:rsidRPr="0075331E" w:rsidRDefault="00A06520" w:rsidP="007A5D92">
            <w:pPr>
              <w:rPr>
                <w:sz w:val="24"/>
                <w:szCs w:val="24"/>
              </w:rPr>
            </w:pPr>
          </w:p>
        </w:tc>
      </w:tr>
    </w:tbl>
    <w:p w:rsidR="00A1500A" w:rsidRPr="0075331E" w:rsidRDefault="00A1500A" w:rsidP="00A1500A">
      <w:pPr>
        <w:jc w:val="center"/>
        <w:rPr>
          <w:sz w:val="24"/>
          <w:szCs w:val="24"/>
        </w:rPr>
      </w:pPr>
    </w:p>
    <w:p w:rsidR="00903048" w:rsidRDefault="00E20333" w:rsidP="00A1500A">
      <w:pPr>
        <w:rPr>
          <w:sz w:val="24"/>
          <w:szCs w:val="24"/>
        </w:rPr>
      </w:pPr>
    </w:p>
    <w:p w:rsidR="00876656" w:rsidRDefault="00876656" w:rsidP="00A1500A">
      <w:pPr>
        <w:rPr>
          <w:b/>
          <w:color w:val="0000CC"/>
          <w:u w:val="single"/>
        </w:rPr>
      </w:pPr>
      <w:r w:rsidRPr="00876656">
        <w:rPr>
          <w:b/>
          <w:color w:val="0000CC"/>
          <w:u w:val="single"/>
        </w:rPr>
        <w:t>Материально – техническое обеспечение:</w:t>
      </w:r>
    </w:p>
    <w:p w:rsidR="00876656" w:rsidRPr="0075331E" w:rsidRDefault="00876656" w:rsidP="00876656">
      <w:pPr>
        <w:pStyle w:val="a6"/>
        <w:spacing w:after="0" w:line="240" w:lineRule="auto"/>
        <w:ind w:left="142"/>
        <w:rPr>
          <w:rFonts w:ascii="Times New Roman" w:hAnsi="Times New Roman"/>
          <w:w w:val="97"/>
          <w:sz w:val="24"/>
          <w:szCs w:val="24"/>
        </w:rPr>
      </w:pPr>
      <w:r w:rsidRPr="0075331E">
        <w:rPr>
          <w:rFonts w:ascii="Times New Roman" w:hAnsi="Times New Roman"/>
          <w:sz w:val="24"/>
          <w:szCs w:val="24"/>
        </w:rPr>
        <w:t>Портреты композиторов в электронном виде</w:t>
      </w:r>
    </w:p>
    <w:p w:rsidR="00876656" w:rsidRPr="0075331E" w:rsidRDefault="00876656" w:rsidP="00876656">
      <w:pPr>
        <w:rPr>
          <w:b/>
          <w:w w:val="97"/>
          <w:sz w:val="24"/>
          <w:szCs w:val="24"/>
        </w:rPr>
      </w:pPr>
      <w:r>
        <w:rPr>
          <w:b/>
          <w:w w:val="97"/>
          <w:sz w:val="24"/>
          <w:szCs w:val="24"/>
        </w:rPr>
        <w:t xml:space="preserve">   </w:t>
      </w:r>
      <w:r w:rsidRPr="0075331E">
        <w:rPr>
          <w:b/>
          <w:w w:val="97"/>
          <w:sz w:val="24"/>
          <w:szCs w:val="24"/>
        </w:rPr>
        <w:t>Экранно-звуковые пособия</w:t>
      </w:r>
    </w:p>
    <w:p w:rsidR="00876656" w:rsidRPr="0075331E" w:rsidRDefault="00876656" w:rsidP="00876656">
      <w:pPr>
        <w:pStyle w:val="a5"/>
        <w:numPr>
          <w:ilvl w:val="0"/>
          <w:numId w:val="11"/>
        </w:numPr>
        <w:rPr>
          <w:rFonts w:ascii="Times New Roman" w:hAnsi="Times New Roman"/>
          <w:sz w:val="24"/>
          <w:szCs w:val="24"/>
        </w:rPr>
      </w:pPr>
      <w:r w:rsidRPr="0075331E">
        <w:rPr>
          <w:rFonts w:ascii="Times New Roman" w:hAnsi="Times New Roman"/>
          <w:sz w:val="24"/>
          <w:szCs w:val="24"/>
        </w:rPr>
        <w:t>Аудиозаписи и фонохрестоматии по музыке</w:t>
      </w:r>
    </w:p>
    <w:p w:rsidR="00876656" w:rsidRPr="0075331E" w:rsidRDefault="00876656" w:rsidP="00876656">
      <w:pPr>
        <w:pStyle w:val="a5"/>
        <w:numPr>
          <w:ilvl w:val="0"/>
          <w:numId w:val="11"/>
        </w:numPr>
        <w:rPr>
          <w:rFonts w:ascii="Times New Roman" w:hAnsi="Times New Roman"/>
          <w:sz w:val="24"/>
          <w:szCs w:val="24"/>
        </w:rPr>
      </w:pPr>
      <w:r w:rsidRPr="0075331E">
        <w:rPr>
          <w:rFonts w:ascii="Times New Roman" w:hAnsi="Times New Roman"/>
          <w:sz w:val="24"/>
          <w:szCs w:val="24"/>
        </w:rPr>
        <w:t>Презентации, посвященные творчеству выдающихся отечественных и зарубежных композиторов</w:t>
      </w:r>
    </w:p>
    <w:p w:rsidR="00876656" w:rsidRDefault="00876656" w:rsidP="00876656">
      <w:pPr>
        <w:rPr>
          <w:sz w:val="24"/>
          <w:szCs w:val="24"/>
        </w:rPr>
      </w:pPr>
      <w:r>
        <w:rPr>
          <w:sz w:val="24"/>
          <w:szCs w:val="24"/>
        </w:rPr>
        <w:t xml:space="preserve"> </w:t>
      </w:r>
      <w:r w:rsidRPr="0075331E">
        <w:rPr>
          <w:sz w:val="24"/>
          <w:szCs w:val="24"/>
        </w:rPr>
        <w:t>Детские музыкальные  инструменты</w:t>
      </w:r>
    </w:p>
    <w:p w:rsidR="00876656" w:rsidRDefault="00876656" w:rsidP="00876656">
      <w:pPr>
        <w:rPr>
          <w:sz w:val="24"/>
          <w:szCs w:val="24"/>
        </w:rPr>
      </w:pPr>
    </w:p>
    <w:p w:rsidR="00876656" w:rsidRDefault="00876656" w:rsidP="00876656">
      <w:pPr>
        <w:rPr>
          <w:b/>
          <w:color w:val="000000"/>
          <w:sz w:val="24"/>
          <w:szCs w:val="24"/>
        </w:rPr>
      </w:pPr>
      <w:r w:rsidRPr="00876656">
        <w:rPr>
          <w:b/>
          <w:color w:val="000000"/>
          <w:sz w:val="24"/>
          <w:szCs w:val="24"/>
        </w:rPr>
        <w:t>Учебно-методическое обеспечение</w:t>
      </w:r>
    </w:p>
    <w:p w:rsidR="00876656" w:rsidRDefault="00876656" w:rsidP="00876656">
      <w:pPr>
        <w:rPr>
          <w:color w:val="000000"/>
          <w:sz w:val="24"/>
          <w:szCs w:val="24"/>
        </w:rPr>
      </w:pPr>
      <w:r w:rsidRPr="00876656">
        <w:rPr>
          <w:color w:val="000000"/>
          <w:sz w:val="24"/>
          <w:szCs w:val="24"/>
        </w:rPr>
        <w:t>1.Методическое пособие. Методика работы с учебник</w:t>
      </w:r>
      <w:r>
        <w:rPr>
          <w:color w:val="000000"/>
          <w:sz w:val="24"/>
          <w:szCs w:val="24"/>
        </w:rPr>
        <w:t xml:space="preserve">ом </w:t>
      </w:r>
      <w:r w:rsidRPr="00876656">
        <w:rPr>
          <w:color w:val="000000"/>
          <w:sz w:val="24"/>
          <w:szCs w:val="24"/>
        </w:rPr>
        <w:t xml:space="preserve"> «Музыка» 2 класс</w:t>
      </w:r>
      <w:proofErr w:type="gramStart"/>
      <w:r w:rsidRPr="00876656">
        <w:rPr>
          <w:color w:val="000000"/>
          <w:sz w:val="24"/>
          <w:szCs w:val="24"/>
        </w:rPr>
        <w:t xml:space="preserve"> .</w:t>
      </w:r>
      <w:proofErr w:type="gramEnd"/>
      <w:r w:rsidRPr="00876656">
        <w:rPr>
          <w:color w:val="000000"/>
          <w:sz w:val="24"/>
          <w:szCs w:val="24"/>
        </w:rPr>
        <w:t xml:space="preserve"> Е.Д..Критская, Г.П.Сергеева, Т.С. </w:t>
      </w:r>
      <w:proofErr w:type="spellStart"/>
      <w:r w:rsidRPr="00876656">
        <w:rPr>
          <w:color w:val="000000"/>
          <w:sz w:val="24"/>
          <w:szCs w:val="24"/>
        </w:rPr>
        <w:t>Шмагина</w:t>
      </w:r>
      <w:proofErr w:type="spellEnd"/>
      <w:r>
        <w:rPr>
          <w:color w:val="000000"/>
          <w:sz w:val="24"/>
          <w:szCs w:val="24"/>
        </w:rPr>
        <w:t xml:space="preserve"> </w:t>
      </w:r>
      <w:proofErr w:type="spellStart"/>
      <w:r>
        <w:rPr>
          <w:color w:val="000000"/>
          <w:sz w:val="24"/>
          <w:szCs w:val="24"/>
        </w:rPr>
        <w:t>М.-Баласс</w:t>
      </w:r>
      <w:proofErr w:type="spellEnd"/>
      <w:r>
        <w:rPr>
          <w:color w:val="000000"/>
          <w:sz w:val="24"/>
          <w:szCs w:val="24"/>
        </w:rPr>
        <w:t>, 2011</w:t>
      </w:r>
    </w:p>
    <w:p w:rsidR="00876656" w:rsidRPr="00876656" w:rsidRDefault="00876656" w:rsidP="00876656">
      <w:pPr>
        <w:rPr>
          <w:color w:val="000000"/>
          <w:sz w:val="24"/>
          <w:szCs w:val="24"/>
        </w:rPr>
      </w:pPr>
      <w:r>
        <w:rPr>
          <w:color w:val="000000"/>
          <w:sz w:val="24"/>
          <w:szCs w:val="24"/>
        </w:rPr>
        <w:t>2.</w:t>
      </w:r>
      <w:r w:rsidRPr="00876656">
        <w:rPr>
          <w:color w:val="000000"/>
          <w:sz w:val="24"/>
          <w:szCs w:val="24"/>
        </w:rPr>
        <w:t>Методическое пособие</w:t>
      </w:r>
      <w:r>
        <w:rPr>
          <w:color w:val="000000"/>
          <w:sz w:val="24"/>
          <w:szCs w:val="24"/>
        </w:rPr>
        <w:t xml:space="preserve"> для учителя  </w:t>
      </w:r>
      <w:r w:rsidRPr="00876656">
        <w:rPr>
          <w:color w:val="000000"/>
          <w:sz w:val="24"/>
          <w:szCs w:val="24"/>
        </w:rPr>
        <w:t>«Музыка» 2 класс</w:t>
      </w:r>
      <w:proofErr w:type="gramStart"/>
      <w:r w:rsidRPr="00876656">
        <w:rPr>
          <w:color w:val="000000"/>
          <w:sz w:val="24"/>
          <w:szCs w:val="24"/>
        </w:rPr>
        <w:t xml:space="preserve"> .</w:t>
      </w:r>
      <w:proofErr w:type="gramEnd"/>
      <w:r w:rsidRPr="00876656">
        <w:rPr>
          <w:sz w:val="24"/>
          <w:szCs w:val="24"/>
        </w:rPr>
        <w:t xml:space="preserve"> </w:t>
      </w:r>
      <w:r w:rsidRPr="0075331E">
        <w:rPr>
          <w:sz w:val="24"/>
          <w:szCs w:val="24"/>
        </w:rPr>
        <w:t>В. О. Усачёва, Л. В. Школяр</w:t>
      </w:r>
      <w:r>
        <w:rPr>
          <w:sz w:val="24"/>
          <w:szCs w:val="24"/>
        </w:rPr>
        <w:t xml:space="preserve">. </w:t>
      </w:r>
      <w:r w:rsidRPr="00876656">
        <w:rPr>
          <w:color w:val="000000"/>
          <w:sz w:val="24"/>
          <w:szCs w:val="24"/>
        </w:rPr>
        <w:t xml:space="preserve"> </w:t>
      </w:r>
      <w:proofErr w:type="spellStart"/>
      <w:r>
        <w:rPr>
          <w:color w:val="000000"/>
          <w:sz w:val="24"/>
          <w:szCs w:val="24"/>
        </w:rPr>
        <w:t>М.-Баласс</w:t>
      </w:r>
      <w:proofErr w:type="spellEnd"/>
      <w:r>
        <w:rPr>
          <w:color w:val="000000"/>
          <w:sz w:val="24"/>
          <w:szCs w:val="24"/>
        </w:rPr>
        <w:t>, 2012</w:t>
      </w:r>
    </w:p>
    <w:p w:rsidR="00876656" w:rsidRPr="0075331E" w:rsidRDefault="00876656" w:rsidP="00876656">
      <w:pPr>
        <w:rPr>
          <w:sz w:val="24"/>
          <w:szCs w:val="24"/>
        </w:rPr>
      </w:pPr>
      <w:r>
        <w:rPr>
          <w:sz w:val="24"/>
          <w:szCs w:val="24"/>
        </w:rPr>
        <w:t>2</w:t>
      </w:r>
      <w:r w:rsidRPr="0075331E">
        <w:rPr>
          <w:sz w:val="24"/>
          <w:szCs w:val="24"/>
        </w:rPr>
        <w:t xml:space="preserve">. В. О. Усачёва, Л. В. Школяр. Музыка. Учебник. 2 </w:t>
      </w:r>
      <w:proofErr w:type="spellStart"/>
      <w:r w:rsidRPr="0075331E">
        <w:rPr>
          <w:sz w:val="24"/>
          <w:szCs w:val="24"/>
        </w:rPr>
        <w:t>кл</w:t>
      </w:r>
      <w:proofErr w:type="spellEnd"/>
      <w:r w:rsidRPr="0075331E">
        <w:rPr>
          <w:sz w:val="24"/>
          <w:szCs w:val="24"/>
        </w:rPr>
        <w:t xml:space="preserve">. М.: </w:t>
      </w:r>
      <w:proofErr w:type="spellStart"/>
      <w:r w:rsidRPr="0075331E">
        <w:rPr>
          <w:sz w:val="24"/>
          <w:szCs w:val="24"/>
        </w:rPr>
        <w:t>Баласс</w:t>
      </w:r>
      <w:proofErr w:type="spellEnd"/>
      <w:r w:rsidRPr="0075331E">
        <w:rPr>
          <w:sz w:val="24"/>
          <w:szCs w:val="24"/>
        </w:rPr>
        <w:t>, 2012</w:t>
      </w:r>
    </w:p>
    <w:sectPr w:rsidR="00876656" w:rsidRPr="0075331E" w:rsidSect="0075331E">
      <w:pgSz w:w="16838" w:h="11906" w:orient="landscape"/>
      <w:pgMar w:top="851" w:right="1134" w:bottom="720"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numFmt w:val="bullet"/>
      <w:lvlText w:val=""/>
      <w:lvlJc w:val="left"/>
      <w:pPr>
        <w:tabs>
          <w:tab w:val="num" w:pos="0"/>
        </w:tabs>
        <w:ind w:left="283" w:hanging="283"/>
      </w:pPr>
      <w:rPr>
        <w:rFonts w:ascii="Symbol" w:hAnsi="Symbol"/>
      </w:rPr>
    </w:lvl>
  </w:abstractNum>
  <w:abstractNum w:abstractNumId="2">
    <w:nsid w:val="137777ED"/>
    <w:multiLevelType w:val="hybridMultilevel"/>
    <w:tmpl w:val="0C6E3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8F62F9"/>
    <w:multiLevelType w:val="hybridMultilevel"/>
    <w:tmpl w:val="0C6E3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353EA6"/>
    <w:multiLevelType w:val="hybridMultilevel"/>
    <w:tmpl w:val="0C6E3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E01464"/>
    <w:multiLevelType w:val="hybridMultilevel"/>
    <w:tmpl w:val="38461D14"/>
    <w:lvl w:ilvl="0" w:tplc="E31A0610">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536484"/>
    <w:multiLevelType w:val="hybridMultilevel"/>
    <w:tmpl w:val="6AB621EA"/>
    <w:lvl w:ilvl="0" w:tplc="E31A0610">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6A72A4"/>
    <w:multiLevelType w:val="hybridMultilevel"/>
    <w:tmpl w:val="5B869462"/>
    <w:lvl w:ilvl="0" w:tplc="E31A0610">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3E7F3B"/>
    <w:multiLevelType w:val="hybridMultilevel"/>
    <w:tmpl w:val="975C38A8"/>
    <w:lvl w:ilvl="0" w:tplc="E31A0610">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E62042"/>
    <w:multiLevelType w:val="hybridMultilevel"/>
    <w:tmpl w:val="83A84F54"/>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0">
    <w:nsid w:val="7831502C"/>
    <w:multiLevelType w:val="hybridMultilevel"/>
    <w:tmpl w:val="BCF2120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8"/>
  </w:num>
  <w:num w:numId="6">
    <w:abstractNumId w:val="5"/>
  </w:num>
  <w:num w:numId="7">
    <w:abstractNumId w:val="3"/>
  </w:num>
  <w:num w:numId="8">
    <w:abstractNumId w:val="9"/>
  </w:num>
  <w:num w:numId="9">
    <w:abstractNumId w:val="1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1500A"/>
    <w:rsid w:val="000210B5"/>
    <w:rsid w:val="00056E95"/>
    <w:rsid w:val="00086176"/>
    <w:rsid w:val="00095F11"/>
    <w:rsid w:val="000D677E"/>
    <w:rsid w:val="002374AF"/>
    <w:rsid w:val="002B50EA"/>
    <w:rsid w:val="002C57FE"/>
    <w:rsid w:val="002E18EE"/>
    <w:rsid w:val="003907C8"/>
    <w:rsid w:val="00735E9B"/>
    <w:rsid w:val="0075331E"/>
    <w:rsid w:val="00776154"/>
    <w:rsid w:val="00876656"/>
    <w:rsid w:val="008F0B64"/>
    <w:rsid w:val="009248D4"/>
    <w:rsid w:val="00A01E54"/>
    <w:rsid w:val="00A06520"/>
    <w:rsid w:val="00A1500A"/>
    <w:rsid w:val="00A6190C"/>
    <w:rsid w:val="00AB1010"/>
    <w:rsid w:val="00AC6532"/>
    <w:rsid w:val="00BB3E2B"/>
    <w:rsid w:val="00BE74F9"/>
    <w:rsid w:val="00D3625F"/>
    <w:rsid w:val="00D428A5"/>
    <w:rsid w:val="00E155A6"/>
    <w:rsid w:val="00E20333"/>
    <w:rsid w:val="00EA4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00A"/>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75331E"/>
    <w:pPr>
      <w:keepNext/>
      <w:tabs>
        <w:tab w:val="num" w:pos="432"/>
      </w:tabs>
      <w:suppressAutoHyphens/>
      <w:overflowPunct w:val="0"/>
      <w:autoSpaceDE w:val="0"/>
      <w:ind w:left="432" w:hanging="432"/>
      <w:jc w:val="center"/>
      <w:outlineLvl w:val="0"/>
    </w:pPr>
    <w:rPr>
      <w:i/>
      <w:iCs/>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1500A"/>
    <w:pPr>
      <w:spacing w:before="100" w:beforeAutospacing="1" w:after="100" w:afterAutospacing="1"/>
    </w:pPr>
    <w:rPr>
      <w:sz w:val="24"/>
      <w:szCs w:val="24"/>
    </w:rPr>
  </w:style>
  <w:style w:type="character" w:styleId="a4">
    <w:name w:val="Strong"/>
    <w:basedOn w:val="a0"/>
    <w:qFormat/>
    <w:rsid w:val="00A1500A"/>
    <w:rPr>
      <w:b/>
      <w:bCs/>
    </w:rPr>
  </w:style>
  <w:style w:type="character" w:customStyle="1" w:styleId="10">
    <w:name w:val="Заголовок 1 Знак"/>
    <w:basedOn w:val="a0"/>
    <w:link w:val="1"/>
    <w:rsid w:val="0075331E"/>
    <w:rPr>
      <w:rFonts w:ascii="Times New Roman" w:eastAsia="Times New Roman" w:hAnsi="Times New Roman" w:cs="Times New Roman"/>
      <w:i/>
      <w:iCs/>
      <w:sz w:val="28"/>
      <w:szCs w:val="20"/>
      <w:lang w:eastAsia="ar-SA"/>
    </w:rPr>
  </w:style>
  <w:style w:type="paragraph" w:styleId="a5">
    <w:name w:val="No Spacing"/>
    <w:uiPriority w:val="1"/>
    <w:qFormat/>
    <w:rsid w:val="0075331E"/>
    <w:pPr>
      <w:spacing w:after="0" w:line="240" w:lineRule="auto"/>
    </w:pPr>
    <w:rPr>
      <w:rFonts w:ascii="Calibri" w:eastAsia="Calibri" w:hAnsi="Calibri" w:cs="Times New Roman"/>
    </w:rPr>
  </w:style>
  <w:style w:type="character" w:customStyle="1" w:styleId="FontStyle13">
    <w:name w:val="Font Style13"/>
    <w:uiPriority w:val="99"/>
    <w:rsid w:val="0075331E"/>
    <w:rPr>
      <w:rFonts w:ascii="Franklin Gothic Medium" w:hAnsi="Franklin Gothic Medium" w:cs="Franklin Gothic Medium" w:hint="default"/>
      <w:b/>
      <w:bCs/>
      <w:sz w:val="20"/>
      <w:szCs w:val="20"/>
    </w:rPr>
  </w:style>
  <w:style w:type="character" w:customStyle="1" w:styleId="FontStyle12">
    <w:name w:val="Font Style12"/>
    <w:uiPriority w:val="99"/>
    <w:rsid w:val="0075331E"/>
    <w:rPr>
      <w:rFonts w:ascii="Trebuchet MS" w:hAnsi="Trebuchet MS" w:cs="Trebuchet MS" w:hint="default"/>
      <w:b/>
      <w:bCs/>
      <w:sz w:val="20"/>
      <w:szCs w:val="20"/>
    </w:rPr>
  </w:style>
  <w:style w:type="paragraph" w:styleId="a6">
    <w:name w:val="List Paragraph"/>
    <w:basedOn w:val="a"/>
    <w:uiPriority w:val="34"/>
    <w:qFormat/>
    <w:rsid w:val="0075331E"/>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rsid w:val="00AC6532"/>
    <w:pPr>
      <w:spacing w:before="100" w:beforeAutospacing="1" w:after="100" w:afterAutospacing="1"/>
    </w:pPr>
    <w:rPr>
      <w:color w:val="000099"/>
      <w:sz w:val="24"/>
      <w:szCs w:val="24"/>
    </w:rPr>
  </w:style>
  <w:style w:type="paragraph" w:customStyle="1" w:styleId="msonormalcxspmiddlecxspmiddle">
    <w:name w:val="msonormalcxspmiddlecxspmiddle"/>
    <w:basedOn w:val="a"/>
    <w:rsid w:val="00AC6532"/>
    <w:pPr>
      <w:spacing w:before="100" w:beforeAutospacing="1" w:after="100" w:afterAutospacing="1"/>
    </w:pPr>
    <w:rPr>
      <w:sz w:val="24"/>
      <w:szCs w:val="24"/>
    </w:rPr>
  </w:style>
  <w:style w:type="paragraph" w:customStyle="1" w:styleId="msonormalcxspmiddlecxsplast">
    <w:name w:val="msonormalcxspmiddlecxsplast"/>
    <w:basedOn w:val="a"/>
    <w:rsid w:val="00AC653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B7FE-FCFA-4560-B2C9-F93551DD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4195</Words>
  <Characters>23916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2013-09-25T19:46:00Z</cp:lastPrinted>
  <dcterms:created xsi:type="dcterms:W3CDTF">2013-09-10T19:34:00Z</dcterms:created>
  <dcterms:modified xsi:type="dcterms:W3CDTF">2013-09-25T19:46:00Z</dcterms:modified>
</cp:coreProperties>
</file>