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8F" w:rsidRPr="0021307D" w:rsidRDefault="0071708F" w:rsidP="008B179A">
      <w:pPr>
        <w:tabs>
          <w:tab w:val="left" w:pos="2400"/>
          <w:tab w:val="center" w:pos="7426"/>
        </w:tabs>
        <w:jc w:val="center"/>
        <w:rPr>
          <w:b/>
        </w:rPr>
      </w:pPr>
      <w:r w:rsidRPr="0021307D">
        <w:rPr>
          <w:b/>
        </w:rPr>
        <w:t>МУНИЦИПАЛЬНОЕ  ОБЩЕОБРАЗОВАТЕЛЬНОЕ  БЮДЖЕТНОЕ  УЧРЕЖДЕНИЕ</w:t>
      </w:r>
    </w:p>
    <w:p w:rsidR="0071708F" w:rsidRPr="0021307D" w:rsidRDefault="0071708F" w:rsidP="0071708F">
      <w:pPr>
        <w:jc w:val="center"/>
        <w:rPr>
          <w:b/>
        </w:rPr>
      </w:pPr>
      <w:r w:rsidRPr="0021307D">
        <w:rPr>
          <w:b/>
        </w:rPr>
        <w:t>СРЕДНЯЯ  ОБЩЕОБРАЗОВАТЕЛЬНАЯ  ШКОЛА №1  с</w:t>
      </w:r>
      <w:proofErr w:type="gramStart"/>
      <w:r w:rsidRPr="0021307D">
        <w:rPr>
          <w:b/>
        </w:rPr>
        <w:t>.Б</w:t>
      </w:r>
      <w:proofErr w:type="gramEnd"/>
      <w:r w:rsidRPr="0021307D">
        <w:rPr>
          <w:b/>
        </w:rPr>
        <w:t>АКАЛЫ</w:t>
      </w:r>
    </w:p>
    <w:p w:rsidR="0071708F" w:rsidRPr="0021307D" w:rsidRDefault="0071708F" w:rsidP="0071708F">
      <w:pPr>
        <w:jc w:val="center"/>
        <w:rPr>
          <w:b/>
        </w:rPr>
      </w:pPr>
      <w:r w:rsidRPr="0021307D">
        <w:rPr>
          <w:b/>
        </w:rPr>
        <w:t>МУНИЦИПАЛЬНОГО  РАЙОНА БАКАЛИНСКИЙ  РАЙОН  РЕСПУБЛИКИ  БАШКОРТОСТАН</w:t>
      </w:r>
    </w:p>
    <w:p w:rsidR="0071708F" w:rsidRPr="00AF33C6" w:rsidRDefault="0071708F" w:rsidP="0071708F"/>
    <w:p w:rsidR="0071708F" w:rsidRPr="0071708F" w:rsidRDefault="0071708F" w:rsidP="0071708F"/>
    <w:p w:rsidR="0071708F" w:rsidRPr="0071708F" w:rsidRDefault="0071708F" w:rsidP="0071708F">
      <w:pPr>
        <w:pStyle w:val="msonormalcxspmiddle"/>
        <w:spacing w:before="0" w:beforeAutospacing="0" w:after="0" w:afterAutospacing="0"/>
        <w:ind w:right="-1"/>
        <w:contextualSpacing/>
        <w:jc w:val="both"/>
        <w:rPr>
          <w:b/>
          <w:color w:val="auto"/>
        </w:rPr>
      </w:pPr>
      <w:r w:rsidRPr="0071708F">
        <w:rPr>
          <w:b/>
          <w:color w:val="auto"/>
        </w:rPr>
        <w:t xml:space="preserve">  </w:t>
      </w:r>
      <w:proofErr w:type="gramStart"/>
      <w:r w:rsidRPr="0071708F">
        <w:rPr>
          <w:b/>
          <w:color w:val="auto"/>
        </w:rPr>
        <w:t>РАССМОТРЕНО</w:t>
      </w:r>
      <w:proofErr w:type="gramEnd"/>
      <w:r w:rsidRPr="0071708F">
        <w:rPr>
          <w:b/>
          <w:color w:val="auto"/>
        </w:rPr>
        <w:t xml:space="preserve">      </w:t>
      </w:r>
      <w:r w:rsidR="008B179A">
        <w:rPr>
          <w:b/>
          <w:color w:val="auto"/>
        </w:rPr>
        <w:t xml:space="preserve">                            </w:t>
      </w:r>
      <w:r w:rsidRPr="0071708F">
        <w:rPr>
          <w:b/>
          <w:color w:val="auto"/>
        </w:rPr>
        <w:t xml:space="preserve">СОГЛАСОВАНО  </w:t>
      </w:r>
      <w:r w:rsidR="008B179A">
        <w:rPr>
          <w:b/>
          <w:color w:val="auto"/>
        </w:rPr>
        <w:t xml:space="preserve">                              </w:t>
      </w:r>
      <w:r w:rsidRPr="0071708F">
        <w:rPr>
          <w:b/>
          <w:color w:val="auto"/>
        </w:rPr>
        <w:t xml:space="preserve">ПРИНЯТО                 </w:t>
      </w:r>
      <w:r w:rsidR="005F2424">
        <w:rPr>
          <w:b/>
          <w:color w:val="auto"/>
        </w:rPr>
        <w:t xml:space="preserve">                    </w:t>
      </w:r>
      <w:r w:rsidRPr="0071708F">
        <w:rPr>
          <w:b/>
          <w:color w:val="auto"/>
        </w:rPr>
        <w:t>УТВЕРЖДАЮ</w:t>
      </w:r>
    </w:p>
    <w:p w:rsidR="0071708F" w:rsidRPr="005F4723" w:rsidRDefault="0071708F" w:rsidP="0071708F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5F4723">
        <w:t xml:space="preserve">  на заседании кустового                          Зам. директора</w:t>
      </w:r>
      <w:r w:rsidR="008B179A">
        <w:t xml:space="preserve"> по УВР                        </w:t>
      </w:r>
      <w:r w:rsidRPr="005F4723">
        <w:t xml:space="preserve">на заседании    </w:t>
      </w:r>
      <w:r w:rsidR="008B179A">
        <w:t xml:space="preserve">                            </w:t>
      </w:r>
      <w:r w:rsidR="005F2424">
        <w:t xml:space="preserve"> </w:t>
      </w:r>
      <w:r w:rsidR="008B179A">
        <w:t xml:space="preserve"> </w:t>
      </w:r>
      <w:r w:rsidRPr="005F4723">
        <w:t xml:space="preserve"> директор школы</w:t>
      </w:r>
    </w:p>
    <w:p w:rsidR="0071708F" w:rsidRPr="005F4723" w:rsidRDefault="0071708F" w:rsidP="0071708F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5F4723">
        <w:t xml:space="preserve">  методического объединения            </w:t>
      </w:r>
      <w:r>
        <w:t xml:space="preserve">    </w:t>
      </w:r>
      <w:r w:rsidRPr="005F4723">
        <w:t xml:space="preserve">    ____________</w:t>
      </w:r>
      <w:r w:rsidR="008B179A">
        <w:t xml:space="preserve">_______                     </w:t>
      </w:r>
      <w:r w:rsidR="005F2424">
        <w:t xml:space="preserve"> </w:t>
      </w:r>
      <w:r w:rsidRPr="005F4723">
        <w:t>педагогич</w:t>
      </w:r>
      <w:r w:rsidR="005F2424">
        <w:t xml:space="preserve">еского   совета               </w:t>
      </w:r>
      <w:r w:rsidRPr="005F4723">
        <w:t>______________</w:t>
      </w:r>
    </w:p>
    <w:p w:rsidR="0071708F" w:rsidRPr="005F4723" w:rsidRDefault="0071708F" w:rsidP="0071708F">
      <w:pPr>
        <w:pStyle w:val="msonormalcxspmiddlecxspmiddle"/>
        <w:spacing w:before="0" w:beforeAutospacing="0" w:after="0" w:afterAutospacing="0"/>
        <w:ind w:right="-1"/>
        <w:contextualSpacing/>
        <w:jc w:val="both"/>
      </w:pPr>
      <w:r w:rsidRPr="005F4723">
        <w:t xml:space="preserve">  Протокол №___ от                                  Решетникова А.А. </w:t>
      </w:r>
      <w:r w:rsidR="005F2424">
        <w:t xml:space="preserve">                               </w:t>
      </w:r>
      <w:r w:rsidRPr="005F4723">
        <w:t>Протоко</w:t>
      </w:r>
      <w:r w:rsidR="008B179A">
        <w:t xml:space="preserve">л № ___                       </w:t>
      </w:r>
      <w:r w:rsidR="005F2424">
        <w:t xml:space="preserve">     </w:t>
      </w:r>
      <w:proofErr w:type="spellStart"/>
      <w:r w:rsidRPr="005F4723">
        <w:t>Фарвазов</w:t>
      </w:r>
      <w:proofErr w:type="spellEnd"/>
      <w:r w:rsidRPr="005F4723">
        <w:t xml:space="preserve"> Т.А.</w:t>
      </w:r>
    </w:p>
    <w:p w:rsidR="0071708F" w:rsidRPr="005F4723" w:rsidRDefault="0071708F" w:rsidP="0071708F">
      <w:pPr>
        <w:pStyle w:val="msonormalcxspmiddlecxspmiddle"/>
        <w:spacing w:before="0" w:beforeAutospacing="0" w:after="0" w:afterAutospacing="0"/>
        <w:ind w:right="-1"/>
        <w:contextualSpacing/>
      </w:pPr>
      <w:r w:rsidRPr="005F4723">
        <w:t xml:space="preserve">   «____»_________2013 г.                         «____»__________2013 г.                         от  «____»_________</w:t>
      </w:r>
      <w:r w:rsidR="005F2424">
        <w:t>2013 г</w:t>
      </w:r>
      <w:proofErr w:type="gramStart"/>
      <w:r w:rsidR="005F2424">
        <w:t xml:space="preserve"> .</w:t>
      </w:r>
      <w:proofErr w:type="gramEnd"/>
      <w:r w:rsidR="005F2424">
        <w:t xml:space="preserve">             </w:t>
      </w:r>
      <w:r w:rsidR="008B179A">
        <w:t xml:space="preserve"> </w:t>
      </w:r>
      <w:r w:rsidRPr="005F4723">
        <w:t xml:space="preserve">Приказ №___ </w:t>
      </w:r>
    </w:p>
    <w:p w:rsidR="0071708F" w:rsidRPr="005F4723" w:rsidRDefault="0071708F" w:rsidP="0071708F">
      <w:pPr>
        <w:pStyle w:val="msonormalcxspmiddlecxspmiddle"/>
        <w:spacing w:before="0" w:beforeAutospacing="0" w:after="0" w:afterAutospacing="0"/>
        <w:ind w:right="-1"/>
        <w:contextualSpacing/>
      </w:pPr>
      <w:r>
        <w:t xml:space="preserve"> </w:t>
      </w:r>
      <w:r w:rsidR="005F2424">
        <w:t xml:space="preserve"> Руководитель КМО </w:t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</w:r>
      <w:r w:rsidR="005F2424">
        <w:tab/>
        <w:t xml:space="preserve">       </w:t>
      </w:r>
      <w:r w:rsidRPr="005F4723">
        <w:t xml:space="preserve">от «____»_________2013 г.                                                                        </w:t>
      </w:r>
    </w:p>
    <w:p w:rsidR="0071708F" w:rsidRPr="005F4723" w:rsidRDefault="0071708F" w:rsidP="0071708F">
      <w:pPr>
        <w:pStyle w:val="msonormalcxspmiddlecxsplast"/>
        <w:spacing w:before="0" w:beforeAutospacing="0" w:after="0" w:afterAutospacing="0"/>
        <w:ind w:right="-1"/>
        <w:contextualSpacing/>
        <w:jc w:val="both"/>
      </w:pPr>
      <w:r w:rsidRPr="005F4723">
        <w:t xml:space="preserve">   ___________</w:t>
      </w:r>
      <w:proofErr w:type="spellStart"/>
      <w:r w:rsidRPr="005F4723">
        <w:t>Шафигуллина</w:t>
      </w:r>
      <w:proofErr w:type="spellEnd"/>
      <w:r w:rsidRPr="005F4723">
        <w:t xml:space="preserve"> Д.А.</w:t>
      </w:r>
    </w:p>
    <w:p w:rsidR="0071708F" w:rsidRPr="005F4723" w:rsidRDefault="0071708F" w:rsidP="0071708F">
      <w:r w:rsidRPr="005F4723">
        <w:t xml:space="preserve">                                                                                                                                                                           </w:t>
      </w:r>
    </w:p>
    <w:p w:rsidR="0071708F" w:rsidRDefault="0071708F" w:rsidP="0071708F">
      <w:r>
        <w:t xml:space="preserve">                                                                                                                </w:t>
      </w:r>
    </w:p>
    <w:p w:rsidR="0071708F" w:rsidRPr="0071708F" w:rsidRDefault="0071708F" w:rsidP="0071708F">
      <w:pPr>
        <w:jc w:val="both"/>
        <w:rPr>
          <w:sz w:val="36"/>
          <w:szCs w:val="36"/>
        </w:rPr>
      </w:pPr>
      <w:r w:rsidRPr="0071708F">
        <w:rPr>
          <w:sz w:val="36"/>
          <w:szCs w:val="36"/>
        </w:rPr>
        <w:t xml:space="preserve">                                          </w:t>
      </w:r>
      <w:r>
        <w:rPr>
          <w:sz w:val="36"/>
          <w:szCs w:val="36"/>
        </w:rPr>
        <w:t xml:space="preserve">                             </w:t>
      </w:r>
      <w:r w:rsidRPr="0071708F">
        <w:rPr>
          <w:sz w:val="36"/>
          <w:szCs w:val="36"/>
        </w:rPr>
        <w:t xml:space="preserve">                                                                              </w:t>
      </w:r>
    </w:p>
    <w:p w:rsidR="0071708F" w:rsidRPr="0071708F" w:rsidRDefault="0071708F" w:rsidP="0071708F">
      <w:pPr>
        <w:tabs>
          <w:tab w:val="left" w:pos="9288"/>
        </w:tabs>
        <w:jc w:val="center"/>
        <w:outlineLvl w:val="0"/>
        <w:rPr>
          <w:b/>
          <w:sz w:val="36"/>
          <w:szCs w:val="36"/>
        </w:rPr>
      </w:pPr>
      <w:r w:rsidRPr="0071708F">
        <w:rPr>
          <w:b/>
          <w:sz w:val="36"/>
          <w:szCs w:val="36"/>
        </w:rPr>
        <w:t>Рабочая программа</w:t>
      </w:r>
    </w:p>
    <w:p w:rsidR="0071708F" w:rsidRPr="0071708F" w:rsidRDefault="0071708F" w:rsidP="0071708F">
      <w:pPr>
        <w:tabs>
          <w:tab w:val="left" w:pos="2235"/>
        </w:tabs>
        <w:jc w:val="center"/>
        <w:rPr>
          <w:b/>
          <w:sz w:val="36"/>
          <w:szCs w:val="36"/>
        </w:rPr>
      </w:pPr>
      <w:r w:rsidRPr="0071708F">
        <w:rPr>
          <w:b/>
          <w:sz w:val="36"/>
          <w:szCs w:val="36"/>
        </w:rPr>
        <w:t>внеурочной деятельности</w:t>
      </w:r>
    </w:p>
    <w:p w:rsidR="0071708F" w:rsidRPr="0071708F" w:rsidRDefault="005F2424" w:rsidP="0071708F">
      <w:pPr>
        <w:tabs>
          <w:tab w:val="left" w:pos="223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общекультурного</w:t>
      </w:r>
      <w:r w:rsidR="0071708F" w:rsidRPr="0071708F">
        <w:rPr>
          <w:b/>
          <w:sz w:val="36"/>
          <w:szCs w:val="36"/>
        </w:rPr>
        <w:t xml:space="preserve"> направления</w:t>
      </w:r>
    </w:p>
    <w:p w:rsidR="0071708F" w:rsidRPr="0071708F" w:rsidRDefault="0071708F" w:rsidP="0071708F">
      <w:pPr>
        <w:jc w:val="center"/>
        <w:rPr>
          <w:b/>
          <w:sz w:val="36"/>
          <w:szCs w:val="36"/>
        </w:rPr>
      </w:pPr>
      <w:r w:rsidRPr="0071708F">
        <w:rPr>
          <w:b/>
          <w:sz w:val="36"/>
          <w:szCs w:val="36"/>
        </w:rPr>
        <w:t>«Театр юного зрителя»</w:t>
      </w:r>
    </w:p>
    <w:p w:rsidR="0071708F" w:rsidRPr="0071708F" w:rsidRDefault="0071708F" w:rsidP="0071708F">
      <w:pPr>
        <w:jc w:val="center"/>
        <w:rPr>
          <w:b/>
          <w:sz w:val="36"/>
          <w:szCs w:val="36"/>
        </w:rPr>
      </w:pPr>
      <w:r w:rsidRPr="0071708F">
        <w:rPr>
          <w:b/>
          <w:sz w:val="36"/>
          <w:szCs w:val="36"/>
        </w:rPr>
        <w:t>на  2013-2014 учебный  год</w:t>
      </w:r>
    </w:p>
    <w:p w:rsidR="0071708F" w:rsidRDefault="0071708F" w:rsidP="0071708F">
      <w:pPr>
        <w:jc w:val="center"/>
        <w:outlineLvl w:val="0"/>
        <w:rPr>
          <w:b/>
          <w:sz w:val="40"/>
          <w:szCs w:val="40"/>
        </w:rPr>
      </w:pPr>
      <w:r w:rsidRPr="0021307D">
        <w:rPr>
          <w:b/>
          <w:sz w:val="40"/>
          <w:szCs w:val="40"/>
        </w:rPr>
        <w:t xml:space="preserve">Класс  </w:t>
      </w:r>
      <w:r>
        <w:rPr>
          <w:b/>
          <w:sz w:val="40"/>
          <w:szCs w:val="40"/>
        </w:rPr>
        <w:t>2-а</w:t>
      </w:r>
    </w:p>
    <w:p w:rsidR="0071708F" w:rsidRPr="0021307D" w:rsidRDefault="0071708F" w:rsidP="0071708F">
      <w:pPr>
        <w:jc w:val="center"/>
        <w:outlineLvl w:val="0"/>
        <w:rPr>
          <w:b/>
          <w:sz w:val="40"/>
          <w:szCs w:val="40"/>
        </w:rPr>
      </w:pPr>
    </w:p>
    <w:p w:rsidR="0071708F" w:rsidRDefault="0071708F" w:rsidP="0071708F">
      <w:pPr>
        <w:jc w:val="center"/>
        <w:outlineLvl w:val="0"/>
        <w:rPr>
          <w:b/>
        </w:rPr>
      </w:pPr>
      <w:r w:rsidRPr="00954B8C">
        <w:rPr>
          <w:b/>
        </w:rPr>
        <w:t>Сроки обучения: 1 год</w:t>
      </w:r>
    </w:p>
    <w:p w:rsidR="0071708F" w:rsidRDefault="0071708F" w:rsidP="0071708F">
      <w:pPr>
        <w:outlineLvl w:val="0"/>
        <w:rPr>
          <w:b/>
        </w:rPr>
      </w:pPr>
    </w:p>
    <w:p w:rsidR="008B179A" w:rsidRDefault="008B179A" w:rsidP="0071708F">
      <w:pPr>
        <w:outlineLvl w:val="0"/>
        <w:rPr>
          <w:b/>
        </w:rPr>
      </w:pPr>
    </w:p>
    <w:p w:rsidR="0071708F" w:rsidRPr="000A5951" w:rsidRDefault="0071708F" w:rsidP="0071708F">
      <w:pPr>
        <w:jc w:val="center"/>
      </w:pPr>
      <w:r w:rsidRPr="00954B8C">
        <w:t>Составители:</w:t>
      </w:r>
    </w:p>
    <w:p w:rsidR="0071708F" w:rsidRPr="000A5951" w:rsidRDefault="0071708F" w:rsidP="0071708F">
      <w:pPr>
        <w:jc w:val="center"/>
        <w:rPr>
          <w:b/>
        </w:rPr>
      </w:pPr>
      <w:proofErr w:type="spellStart"/>
      <w:r>
        <w:rPr>
          <w:b/>
        </w:rPr>
        <w:t>Ялаева</w:t>
      </w:r>
      <w:proofErr w:type="spellEnd"/>
      <w:r>
        <w:rPr>
          <w:b/>
        </w:rPr>
        <w:t xml:space="preserve"> Н.М., </w:t>
      </w:r>
      <w:r w:rsidRPr="000A5951">
        <w:rPr>
          <w:b/>
        </w:rPr>
        <w:t>учитель начальных классов, квалификационная категория высшая</w:t>
      </w:r>
    </w:p>
    <w:p w:rsidR="0071708F" w:rsidRDefault="0071708F" w:rsidP="0071708F">
      <w:pPr>
        <w:jc w:val="center"/>
        <w:rPr>
          <w:b/>
        </w:rPr>
      </w:pPr>
      <w:r>
        <w:rPr>
          <w:b/>
        </w:rPr>
        <w:t xml:space="preserve"> Кузнецова Е.М.,  </w:t>
      </w:r>
      <w:r w:rsidRPr="000A5951">
        <w:rPr>
          <w:b/>
        </w:rPr>
        <w:t xml:space="preserve">учитель начальных классов, квалификационная категория </w:t>
      </w:r>
      <w:r>
        <w:rPr>
          <w:b/>
        </w:rPr>
        <w:t>первая</w:t>
      </w:r>
    </w:p>
    <w:p w:rsidR="0071708F" w:rsidRDefault="0071708F" w:rsidP="0071708F">
      <w:pPr>
        <w:jc w:val="both"/>
        <w:rPr>
          <w:b/>
        </w:rPr>
      </w:pPr>
    </w:p>
    <w:p w:rsidR="0071708F" w:rsidRDefault="0071708F" w:rsidP="0071708F">
      <w:pPr>
        <w:jc w:val="center"/>
        <w:rPr>
          <w:b/>
        </w:rPr>
      </w:pPr>
    </w:p>
    <w:p w:rsidR="00797429" w:rsidRDefault="00797429" w:rsidP="0071708F">
      <w:pPr>
        <w:jc w:val="center"/>
        <w:rPr>
          <w:b/>
        </w:rPr>
      </w:pPr>
    </w:p>
    <w:p w:rsidR="00797429" w:rsidRDefault="00797429" w:rsidP="0071708F">
      <w:pPr>
        <w:jc w:val="center"/>
        <w:rPr>
          <w:b/>
        </w:rPr>
      </w:pPr>
      <w:r>
        <w:rPr>
          <w:b/>
        </w:rPr>
        <w:t>2013г.</w:t>
      </w:r>
    </w:p>
    <w:p w:rsidR="0025514C" w:rsidRPr="0021307D" w:rsidRDefault="0025514C" w:rsidP="0071708F">
      <w:pPr>
        <w:jc w:val="center"/>
        <w:rPr>
          <w:b/>
        </w:rPr>
      </w:pPr>
    </w:p>
    <w:p w:rsidR="0071708F" w:rsidRPr="008B179A" w:rsidRDefault="0071708F" w:rsidP="0071708F">
      <w:pPr>
        <w:pStyle w:val="a4"/>
        <w:jc w:val="center"/>
        <w:rPr>
          <w:b/>
        </w:rPr>
      </w:pPr>
      <w:r w:rsidRPr="008B179A">
        <w:rPr>
          <w:b/>
        </w:rPr>
        <w:lastRenderedPageBreak/>
        <w:t>Пояснительная записка.</w:t>
      </w:r>
    </w:p>
    <w:p w:rsidR="0071708F" w:rsidRPr="008B179A" w:rsidRDefault="0071708F" w:rsidP="00055AEF">
      <w:pPr>
        <w:pStyle w:val="3"/>
        <w:spacing w:before="0" w:beforeAutospacing="0" w:after="0" w:afterAutospacing="0"/>
        <w:ind w:firstLine="708"/>
        <w:rPr>
          <w:sz w:val="24"/>
          <w:szCs w:val="24"/>
        </w:rPr>
      </w:pPr>
      <w:r w:rsidRPr="008B179A">
        <w:rPr>
          <w:sz w:val="24"/>
          <w:szCs w:val="24"/>
        </w:rPr>
        <w:t>Актуальность  и педагогическая целесообразность программы.</w:t>
      </w:r>
    </w:p>
    <w:p w:rsidR="0071708F" w:rsidRPr="008B179A" w:rsidRDefault="0071708F" w:rsidP="0071708F">
      <w:pPr>
        <w:pStyle w:val="3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8B179A">
        <w:rPr>
          <w:b w:val="0"/>
          <w:sz w:val="24"/>
          <w:szCs w:val="24"/>
        </w:rPr>
        <w:t>В педагогической теории и практике вопросам театрального воспитания отводилось и отводится не так много места, недостаточно изучены возможности театрального образования и влияния его на общий ход развития детей. Мало внимания уделяется театральному образованию детей младшего школьного возраста, которое больше сводится к дополнительному образованию, а значит, не охватывает каждого ребенка и предоставляет право выбора в большей степени родителям, которые предпочитают обучение детей предметам искусства, исходя из собственных интересов.</w:t>
      </w:r>
    </w:p>
    <w:p w:rsidR="0071708F" w:rsidRPr="008B179A" w:rsidRDefault="0071708F" w:rsidP="0071708F">
      <w:pPr>
        <w:ind w:firstLine="708"/>
        <w:jc w:val="both"/>
      </w:pPr>
      <w:r w:rsidRPr="008B179A">
        <w:t xml:space="preserve">Возраст младшего школьника имеет огромные потенциальные возможности для развития художественно-творческих способностей, так как уже есть в наличии собственные жизненные впечатления, накоплен немалый художественный опыт, ребенок имеет определенный уровень знаний, умений и навыков, а значит, обладает способностью к мыслительным операциям, т.е. расположен к анализу. Он обладает высокой эмоциональной отзывчивостью, и все это говорит об определенной подготовленности, а значит, о наличии определенных условий для дальнейшего развития. </w:t>
      </w:r>
    </w:p>
    <w:p w:rsidR="0071708F" w:rsidRPr="008B179A" w:rsidRDefault="0071708F" w:rsidP="0071708F">
      <w:pPr>
        <w:ind w:firstLine="708"/>
        <w:jc w:val="both"/>
      </w:pPr>
      <w:r w:rsidRPr="008B179A">
        <w:t xml:space="preserve">Программа основывается </w:t>
      </w:r>
      <w:r w:rsidRPr="008B179A">
        <w:rPr>
          <w:b/>
          <w:i/>
        </w:rPr>
        <w:t>на принципах</w:t>
      </w:r>
      <w:r w:rsidRPr="008B179A">
        <w:t xml:space="preserve"> </w:t>
      </w:r>
      <w:proofErr w:type="spellStart"/>
      <w:r w:rsidRPr="008B179A">
        <w:t>природосообразности</w:t>
      </w:r>
      <w:proofErr w:type="spellEnd"/>
      <w:r w:rsidRPr="008B179A">
        <w:t xml:space="preserve">, </w:t>
      </w:r>
      <w:proofErr w:type="spellStart"/>
      <w:r w:rsidRPr="008B179A">
        <w:t>культуросообразности</w:t>
      </w:r>
      <w:proofErr w:type="spellEnd"/>
      <w:r w:rsidRPr="008B179A">
        <w:t xml:space="preserve">, коллективности, патриотической направленности, </w:t>
      </w:r>
      <w:proofErr w:type="spellStart"/>
      <w:r w:rsidRPr="008B179A">
        <w:t>проектности</w:t>
      </w:r>
      <w:proofErr w:type="spellEnd"/>
      <w:r w:rsidRPr="008B179A">
        <w:t>, диалога культур, поддержки самоопределения воспитанника.</w:t>
      </w:r>
    </w:p>
    <w:p w:rsidR="0071708F" w:rsidRPr="008B179A" w:rsidRDefault="0071708F" w:rsidP="0071708F">
      <w:pPr>
        <w:jc w:val="both"/>
      </w:pPr>
      <w:r w:rsidRPr="008B179A">
        <w:t xml:space="preserve">  </w:t>
      </w:r>
      <w:r w:rsidRPr="008B179A">
        <w:tab/>
      </w:r>
      <w:proofErr w:type="gramStart"/>
      <w:r w:rsidRPr="008B179A">
        <w:t>Предназначена</w:t>
      </w:r>
      <w:proofErr w:type="gramEnd"/>
      <w:r w:rsidRPr="008B179A">
        <w:t xml:space="preserve"> для учащихся начальной школы и реализует </w:t>
      </w:r>
      <w:proofErr w:type="spellStart"/>
      <w:r w:rsidRPr="008B179A">
        <w:t>межпредметные</w:t>
      </w:r>
      <w:proofErr w:type="spellEnd"/>
      <w:r w:rsidRPr="008B179A">
        <w:t xml:space="preserve"> связи с риторикой, литературным чтением, музыкой, технологией, физкультурой.</w:t>
      </w:r>
    </w:p>
    <w:p w:rsidR="0071708F" w:rsidRPr="008B179A" w:rsidRDefault="0071708F" w:rsidP="0071708F">
      <w:pPr>
        <w:pStyle w:val="a3"/>
        <w:spacing w:before="0" w:beforeAutospacing="0" w:after="0" w:afterAutospacing="0"/>
      </w:pPr>
      <w:r w:rsidRPr="008B179A">
        <w:t> </w:t>
      </w:r>
      <w:r w:rsidRPr="008B179A">
        <w:tab/>
        <w:t xml:space="preserve">В основе занятий театром лежит </w:t>
      </w:r>
      <w:r w:rsidRPr="008B179A">
        <w:rPr>
          <w:b/>
          <w:i/>
        </w:rPr>
        <w:t>игра</w:t>
      </w:r>
      <w:r w:rsidRPr="008B179A">
        <w:t>, поскольку занимает значительное место в постижении мира. В процессе игры дети совместно с учителем моделируют вымышленные и реальные ситуации, которые будят воображение и развивают стремление к творчеству.</w:t>
      </w:r>
    </w:p>
    <w:p w:rsidR="0071708F" w:rsidRPr="008B179A" w:rsidRDefault="0071708F" w:rsidP="0071708F">
      <w:pPr>
        <w:pStyle w:val="a3"/>
        <w:spacing w:before="0" w:beforeAutospacing="0" w:after="0" w:afterAutospacing="0"/>
        <w:ind w:firstLine="708"/>
      </w:pPr>
      <w:r w:rsidRPr="008B179A">
        <w:t>Программа способствует раскрытию творческого потенциала каждого ребенка, помогает овладеть навыками</w:t>
      </w:r>
    </w:p>
    <w:p w:rsidR="0071708F" w:rsidRPr="008B179A" w:rsidRDefault="0071708F" w:rsidP="0071708F">
      <w:pPr>
        <w:pStyle w:val="a3"/>
        <w:spacing w:before="0" w:beforeAutospacing="0" w:after="0" w:afterAutospacing="0"/>
      </w:pPr>
      <w:r w:rsidRPr="008B179A">
        <w:t xml:space="preserve">коллективного взаимодействия и общения, привить через театр интерес к мировой художественной культуре и дать первичные сведения о ней, научить </w:t>
      </w:r>
      <w:proofErr w:type="gramStart"/>
      <w:r w:rsidRPr="008B179A">
        <w:t>творчески</w:t>
      </w:r>
      <w:proofErr w:type="gramEnd"/>
      <w:r w:rsidRPr="008B179A">
        <w:t xml:space="preserve"> относиться к любой работе. </w:t>
      </w:r>
    </w:p>
    <w:p w:rsidR="0071708F" w:rsidRPr="008B179A" w:rsidRDefault="0071708F" w:rsidP="0071708F">
      <w:pPr>
        <w:pStyle w:val="a3"/>
        <w:spacing w:before="0" w:beforeAutospacing="0" w:after="0" w:afterAutospacing="0"/>
      </w:pPr>
      <w:r w:rsidRPr="008B179A">
        <w:rPr>
          <w:b/>
          <w:i/>
        </w:rPr>
        <w:br/>
        <w:t xml:space="preserve">         </w:t>
      </w:r>
      <w:r w:rsidR="00055AEF" w:rsidRPr="008B179A">
        <w:rPr>
          <w:b/>
          <w:i/>
        </w:rPr>
        <w:tab/>
      </w:r>
      <w:r w:rsidRPr="008B179A">
        <w:rPr>
          <w:b/>
          <w:i/>
        </w:rPr>
        <w:t>Курс направлен</w:t>
      </w:r>
      <w:r w:rsidRPr="008B179A">
        <w:t xml:space="preserve"> на воспитание и развитие понимающей, умной, интересной личности, обладающей художественным вкусом, разносторонними взглядами, имеющей собственное мнение.</w:t>
      </w:r>
    </w:p>
    <w:p w:rsidR="0071708F" w:rsidRPr="008B179A" w:rsidRDefault="0025514C" w:rsidP="0071708F">
      <w:pPr>
        <w:jc w:val="both"/>
      </w:pPr>
      <w:r w:rsidRPr="008B179A">
        <w:t xml:space="preserve">         </w:t>
      </w:r>
      <w:r w:rsidR="0071708F" w:rsidRPr="008B179A">
        <w:t xml:space="preserve">Школа – это первый социальный институт ребенка, именно там он получает свой первый жизненный опыт, начинает присматриваться и действовать в мире взрослых. Полноценный социальный опыт приобретается только в конкретной деятельности, а не в ее имитации. Задача состоит в создании в школе таких условий, в которых ребенок мог бы приобретать социальный опыт, соответствующий социальной ситуации.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</w:t>
      </w:r>
    </w:p>
    <w:p w:rsidR="0071708F" w:rsidRPr="008B179A" w:rsidRDefault="0025514C" w:rsidP="0071708F">
      <w:pPr>
        <w:jc w:val="both"/>
      </w:pPr>
      <w:r w:rsidRPr="008B179A">
        <w:t xml:space="preserve">         </w:t>
      </w:r>
      <w:r w:rsidR="00055AEF" w:rsidRPr="008B179A">
        <w:tab/>
      </w:r>
      <w:r w:rsidR="0071708F" w:rsidRPr="008B179A">
        <w:rPr>
          <w:b/>
          <w:i/>
        </w:rPr>
        <w:t>Театрализованные игры</w:t>
      </w:r>
      <w:r w:rsidR="0071708F" w:rsidRPr="008B179A">
        <w:t xml:space="preserve"> можно рассматривать как моделирование жизненного опыта людей, как мощный </w:t>
      </w:r>
      <w:r w:rsidR="0071708F" w:rsidRPr="008B179A">
        <w:rPr>
          <w:b/>
        </w:rPr>
        <w:t>психотренинг</w:t>
      </w:r>
      <w:r w:rsidR="0071708F" w:rsidRPr="008B179A">
        <w:t xml:space="preserve">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 w:rsidR="0071708F" w:rsidRPr="008B179A"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 w:rsidR="0071708F" w:rsidRPr="008B179A"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71708F" w:rsidRPr="008B179A" w:rsidRDefault="0071708F" w:rsidP="0071708F">
      <w:pPr>
        <w:jc w:val="both"/>
        <w:rPr>
          <w:color w:val="000000"/>
        </w:rPr>
      </w:pPr>
      <w:r w:rsidRPr="008B179A">
        <w:rPr>
          <w:b/>
        </w:rPr>
        <w:t xml:space="preserve">Цели программы: </w:t>
      </w:r>
      <w:r w:rsidRPr="008B179A">
        <w:t>формирование в процессе создания и представления художественных произведений способности управления культурным пространством своего существования.</w:t>
      </w:r>
      <w:r w:rsidRPr="008B179A">
        <w:rPr>
          <w:color w:val="000000"/>
        </w:rPr>
        <w:t xml:space="preserve"> </w:t>
      </w:r>
    </w:p>
    <w:p w:rsidR="0071708F" w:rsidRPr="008B179A" w:rsidRDefault="0071708F" w:rsidP="0071708F">
      <w:pPr>
        <w:pStyle w:val="3"/>
        <w:spacing w:before="0" w:beforeAutospacing="0" w:after="0" w:afterAutospacing="0"/>
        <w:rPr>
          <w:sz w:val="24"/>
          <w:szCs w:val="24"/>
        </w:rPr>
      </w:pPr>
      <w:r w:rsidRPr="008B179A">
        <w:rPr>
          <w:sz w:val="24"/>
          <w:szCs w:val="24"/>
        </w:rPr>
        <w:t>Задачи программы:</w:t>
      </w:r>
    </w:p>
    <w:p w:rsidR="0071708F" w:rsidRPr="008B179A" w:rsidRDefault="0071708F" w:rsidP="0071708F">
      <w:pPr>
        <w:pStyle w:val="3"/>
        <w:numPr>
          <w:ilvl w:val="0"/>
          <w:numId w:val="13"/>
        </w:numPr>
        <w:spacing w:before="0" w:beforeAutospacing="0" w:after="0" w:afterAutospacing="0"/>
        <w:rPr>
          <w:b w:val="0"/>
          <w:sz w:val="24"/>
          <w:szCs w:val="24"/>
        </w:rPr>
      </w:pPr>
      <w:r w:rsidRPr="008B179A">
        <w:rPr>
          <w:b w:val="0"/>
          <w:sz w:val="24"/>
          <w:szCs w:val="24"/>
        </w:rPr>
        <w:t>Развивать художественный вкус, расширять общий кругозор учащихся.</w:t>
      </w:r>
    </w:p>
    <w:p w:rsidR="0071708F" w:rsidRPr="008B179A" w:rsidRDefault="0071708F" w:rsidP="0071708F">
      <w:pPr>
        <w:pStyle w:val="3"/>
        <w:numPr>
          <w:ilvl w:val="0"/>
          <w:numId w:val="13"/>
        </w:numPr>
        <w:spacing w:before="0" w:beforeAutospacing="0" w:after="0" w:afterAutospacing="0"/>
        <w:rPr>
          <w:b w:val="0"/>
          <w:sz w:val="24"/>
          <w:szCs w:val="24"/>
        </w:rPr>
      </w:pPr>
      <w:r w:rsidRPr="008B179A">
        <w:rPr>
          <w:b w:val="0"/>
          <w:sz w:val="24"/>
          <w:szCs w:val="24"/>
        </w:rPr>
        <w:lastRenderedPageBreak/>
        <w:t>Развивать диапазон управления своим поведением в ситуациях взаимодействия с другими людьми.</w:t>
      </w:r>
    </w:p>
    <w:p w:rsidR="0071708F" w:rsidRPr="008B179A" w:rsidRDefault="0071708F" w:rsidP="0071708F">
      <w:pPr>
        <w:pStyle w:val="3"/>
        <w:numPr>
          <w:ilvl w:val="0"/>
          <w:numId w:val="13"/>
        </w:numPr>
        <w:spacing w:before="0" w:beforeAutospacing="0" w:after="0" w:afterAutospacing="0"/>
        <w:rPr>
          <w:b w:val="0"/>
          <w:sz w:val="24"/>
          <w:szCs w:val="24"/>
        </w:rPr>
      </w:pPr>
      <w:r w:rsidRPr="008B179A">
        <w:rPr>
          <w:b w:val="0"/>
          <w:sz w:val="24"/>
          <w:szCs w:val="24"/>
        </w:rPr>
        <w:t xml:space="preserve">Формировать способность «прочтения» жизненной ситуации межличностного взаимодействия по аналогии с художественным текстом, </w:t>
      </w:r>
      <w:proofErr w:type="spellStart"/>
      <w:r w:rsidRPr="008B179A">
        <w:rPr>
          <w:b w:val="0"/>
          <w:sz w:val="24"/>
          <w:szCs w:val="24"/>
        </w:rPr>
        <w:t>сценирования</w:t>
      </w:r>
      <w:proofErr w:type="spellEnd"/>
      <w:r w:rsidRPr="008B179A">
        <w:rPr>
          <w:b w:val="0"/>
          <w:sz w:val="24"/>
          <w:szCs w:val="24"/>
        </w:rPr>
        <w:t xml:space="preserve"> как </w:t>
      </w:r>
      <w:proofErr w:type="spellStart"/>
      <w:r w:rsidRPr="008B179A">
        <w:rPr>
          <w:b w:val="0"/>
          <w:sz w:val="24"/>
          <w:szCs w:val="24"/>
        </w:rPr>
        <w:t>рефлексорного</w:t>
      </w:r>
      <w:proofErr w:type="spellEnd"/>
      <w:r w:rsidRPr="008B179A">
        <w:rPr>
          <w:b w:val="0"/>
          <w:sz w:val="24"/>
          <w:szCs w:val="24"/>
        </w:rPr>
        <w:t xml:space="preserve">  управления ситуациями межличностного взаимодействия</w:t>
      </w:r>
    </w:p>
    <w:p w:rsidR="0071708F" w:rsidRPr="008B179A" w:rsidRDefault="0071708F" w:rsidP="0071708F">
      <w:pPr>
        <w:pStyle w:val="3"/>
        <w:numPr>
          <w:ilvl w:val="0"/>
          <w:numId w:val="13"/>
        </w:numPr>
        <w:spacing w:before="0" w:beforeAutospacing="0" w:after="0" w:afterAutospacing="0"/>
        <w:rPr>
          <w:b w:val="0"/>
          <w:sz w:val="24"/>
          <w:szCs w:val="24"/>
        </w:rPr>
      </w:pPr>
      <w:r w:rsidRPr="008B179A">
        <w:rPr>
          <w:b w:val="0"/>
          <w:sz w:val="24"/>
          <w:szCs w:val="24"/>
        </w:rPr>
        <w:t xml:space="preserve">Развивать умение равномерно размещаться по сценической площадке, двигаться, не сталкиваясь друг с другом, в разных темпах.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ритмические способности и координацию движений.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способность создавать образы живых существ и предметов через пластические возможности своего тела.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способности создавать образы с помощью жеста и мимики.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речевой аппарат посредством артикуляционной гимнастики. Развивать правильное речевое дыхание, тренировать три вида выдыхания.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Тренировать опору дыхания и свободу звучания с мягкой атакой.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Улучшать дикцию, тренировать точное и четкое произношение гласных и согласных звуков.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Расширять диапазон и силу звучания голоса.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proofErr w:type="gramStart"/>
      <w:r w:rsidRPr="008B179A">
        <w:t>Учить пользоваться интонациями, выражающими разнообразные эмоциональные состояния (грустно, радостно, сердито, удивленно, таинственно, восхищенно, жалобно, тревожно, презрительно, осуждающе и т.п.).</w:t>
      </w:r>
      <w:proofErr w:type="gramEnd"/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Учить находить ключевые слова в отдельных фразах и предложениях и выделять их голосом. Нормировать четкую, грамотную речь.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Пополнять словарный запас, образный строй речи.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Строить диалог между героями разных сказок.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Подбирать рифмы к заданным словам.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способность представлять себя другим существом или предметом и сочинять монолог от его имени. Развивать умение рассказывать сказку от имени разных героев.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Развивать умение сочинять коллективную сказку по очереди, добавляя свое предложение.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Знакомить детей с терминологией театрального искусства.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 xml:space="preserve">Познакомить с театральными профессиями: гример, костюмер, осветитель, звукорежиссер. </w:t>
      </w:r>
    </w:p>
    <w:p w:rsidR="0071708F" w:rsidRPr="008B179A" w:rsidRDefault="0071708F" w:rsidP="0071708F">
      <w:pPr>
        <w:pStyle w:val="a3"/>
        <w:numPr>
          <w:ilvl w:val="0"/>
          <w:numId w:val="13"/>
        </w:numPr>
        <w:spacing w:before="0" w:beforeAutospacing="0" w:after="0" w:afterAutospacing="0"/>
      </w:pPr>
      <w:r w:rsidRPr="008B179A">
        <w:t>Разъяснить особенности театрального искусства и его отличие от других видов искусств.</w:t>
      </w:r>
    </w:p>
    <w:p w:rsidR="0071708F" w:rsidRPr="008B179A" w:rsidRDefault="0071708F" w:rsidP="0071708F">
      <w:pPr>
        <w:pStyle w:val="a3"/>
        <w:spacing w:before="0" w:beforeAutospacing="0" w:after="0" w:afterAutospacing="0"/>
      </w:pPr>
      <w:r w:rsidRPr="008B179A">
        <w:t xml:space="preserve"> </w:t>
      </w:r>
      <w:bookmarkStart w:id="0" w:name="2"/>
      <w:bookmarkStart w:id="1" w:name="3"/>
      <w:bookmarkEnd w:id="0"/>
      <w:bookmarkEnd w:id="1"/>
    </w:p>
    <w:p w:rsidR="0025514C" w:rsidRPr="008B179A" w:rsidRDefault="0071708F" w:rsidP="00055AEF">
      <w:pPr>
        <w:pStyle w:val="3"/>
        <w:spacing w:before="0" w:beforeAutospacing="0" w:after="0" w:afterAutospacing="0"/>
        <w:ind w:firstLine="360"/>
        <w:rPr>
          <w:sz w:val="24"/>
          <w:szCs w:val="24"/>
        </w:rPr>
      </w:pPr>
      <w:bookmarkStart w:id="2" w:name="4.1"/>
      <w:bookmarkEnd w:id="2"/>
      <w:r w:rsidRPr="008B179A">
        <w:rPr>
          <w:sz w:val="24"/>
          <w:szCs w:val="24"/>
        </w:rPr>
        <w:t>Форма и режим занятий.</w:t>
      </w:r>
    </w:p>
    <w:p w:rsidR="0071708F" w:rsidRPr="008B179A" w:rsidRDefault="0071708F" w:rsidP="00055AEF">
      <w:pPr>
        <w:pStyle w:val="3"/>
        <w:spacing w:before="0" w:beforeAutospacing="0" w:after="0" w:afterAutospacing="0"/>
        <w:ind w:firstLine="360"/>
        <w:rPr>
          <w:sz w:val="24"/>
          <w:szCs w:val="24"/>
        </w:rPr>
      </w:pPr>
      <w:r w:rsidRPr="008B179A">
        <w:rPr>
          <w:sz w:val="24"/>
          <w:szCs w:val="24"/>
        </w:rPr>
        <w:t xml:space="preserve">Формы занятий: </w:t>
      </w:r>
    </w:p>
    <w:p w:rsidR="0071708F" w:rsidRPr="008B179A" w:rsidRDefault="0071708F" w:rsidP="00055AEF">
      <w:pPr>
        <w:pStyle w:val="3"/>
        <w:numPr>
          <w:ilvl w:val="0"/>
          <w:numId w:val="10"/>
        </w:numPr>
        <w:rPr>
          <w:sz w:val="24"/>
          <w:szCs w:val="24"/>
        </w:rPr>
      </w:pPr>
      <w:r w:rsidRPr="008B179A">
        <w:rPr>
          <w:sz w:val="24"/>
          <w:szCs w:val="24"/>
        </w:rPr>
        <w:t>Репетиционные</w:t>
      </w:r>
    </w:p>
    <w:p w:rsidR="0071708F" w:rsidRPr="008B179A" w:rsidRDefault="0071708F" w:rsidP="00055AEF">
      <w:pPr>
        <w:pStyle w:val="3"/>
        <w:numPr>
          <w:ilvl w:val="0"/>
          <w:numId w:val="10"/>
        </w:numPr>
        <w:rPr>
          <w:sz w:val="24"/>
          <w:szCs w:val="24"/>
        </w:rPr>
      </w:pPr>
      <w:r w:rsidRPr="008B179A">
        <w:rPr>
          <w:sz w:val="24"/>
          <w:szCs w:val="24"/>
        </w:rPr>
        <w:t>Постановочные</w:t>
      </w:r>
    </w:p>
    <w:p w:rsidR="0071708F" w:rsidRPr="008B179A" w:rsidRDefault="0071708F" w:rsidP="00055AEF">
      <w:pPr>
        <w:pStyle w:val="3"/>
        <w:numPr>
          <w:ilvl w:val="0"/>
          <w:numId w:val="10"/>
        </w:numPr>
        <w:rPr>
          <w:sz w:val="24"/>
          <w:szCs w:val="24"/>
        </w:rPr>
      </w:pPr>
      <w:r w:rsidRPr="008B179A">
        <w:rPr>
          <w:sz w:val="24"/>
          <w:szCs w:val="24"/>
        </w:rPr>
        <w:t>Беседа</w:t>
      </w:r>
    </w:p>
    <w:p w:rsidR="0071708F" w:rsidRPr="008B179A" w:rsidRDefault="0071708F" w:rsidP="00055AEF">
      <w:pPr>
        <w:pStyle w:val="3"/>
        <w:numPr>
          <w:ilvl w:val="0"/>
          <w:numId w:val="10"/>
        </w:numPr>
        <w:rPr>
          <w:sz w:val="24"/>
          <w:szCs w:val="24"/>
        </w:rPr>
      </w:pPr>
      <w:r w:rsidRPr="008B179A">
        <w:rPr>
          <w:sz w:val="24"/>
          <w:szCs w:val="24"/>
        </w:rPr>
        <w:t>Встреча со зрителем</w:t>
      </w:r>
    </w:p>
    <w:p w:rsidR="0071708F" w:rsidRPr="008B179A" w:rsidRDefault="0071708F" w:rsidP="0025514C">
      <w:pPr>
        <w:pStyle w:val="a3"/>
        <w:ind w:firstLine="360"/>
      </w:pPr>
      <w:r w:rsidRPr="008B179A">
        <w:lastRenderedPageBreak/>
        <w:t xml:space="preserve">Игровой тренинг включает в себя ряд </w:t>
      </w:r>
      <w:proofErr w:type="spellStart"/>
      <w:r w:rsidRPr="008B179A">
        <w:t>общеразвивающих</w:t>
      </w:r>
      <w:proofErr w:type="spellEnd"/>
      <w:r w:rsidRPr="008B179A">
        <w:t xml:space="preserve"> игр и специальных театральных, а также театральные этюды, игры на превращения, игры на развитие двигательных способностей детей, упражнения на речевое дыхание, творческие игр</w:t>
      </w:r>
      <w:r w:rsidR="0025514C" w:rsidRPr="008B179A">
        <w:t>ы со словом:</w:t>
      </w:r>
    </w:p>
    <w:p w:rsidR="0071708F" w:rsidRPr="008B179A" w:rsidRDefault="0071708F" w:rsidP="0071708F">
      <w:pPr>
        <w:numPr>
          <w:ilvl w:val="0"/>
          <w:numId w:val="8"/>
        </w:numPr>
        <w:spacing w:before="100" w:beforeAutospacing="1" w:after="100" w:afterAutospacing="1"/>
      </w:pPr>
      <w:r w:rsidRPr="008B179A">
        <w:t>работу со словами, которые дети записывают в театральный словарик</w:t>
      </w:r>
    </w:p>
    <w:p w:rsidR="0071708F" w:rsidRPr="008B179A" w:rsidRDefault="0071708F" w:rsidP="0071708F">
      <w:pPr>
        <w:numPr>
          <w:ilvl w:val="0"/>
          <w:numId w:val="8"/>
        </w:numPr>
        <w:spacing w:before="100" w:beforeAutospacing="1" w:after="100" w:afterAutospacing="1"/>
      </w:pPr>
      <w:r w:rsidRPr="008B179A">
        <w:t>изготовление афиш, программок, билетов, эскизов декораций, костюмов и т.д.</w:t>
      </w:r>
    </w:p>
    <w:p w:rsidR="0025514C" w:rsidRPr="008B179A" w:rsidRDefault="0071708F" w:rsidP="0025514C">
      <w:pPr>
        <w:numPr>
          <w:ilvl w:val="0"/>
          <w:numId w:val="8"/>
        </w:numPr>
        <w:spacing w:before="100" w:beforeAutospacing="1" w:after="100" w:afterAutospacing="1"/>
      </w:pPr>
      <w:r w:rsidRPr="008B179A">
        <w:t>знакомство с основами театральной культуры.</w:t>
      </w:r>
    </w:p>
    <w:p w:rsidR="0071708F" w:rsidRPr="008B179A" w:rsidRDefault="0025514C" w:rsidP="0025514C">
      <w:pPr>
        <w:spacing w:before="100" w:beforeAutospacing="1" w:after="100" w:afterAutospacing="1"/>
        <w:ind w:left="426" w:hanging="294"/>
        <w:rPr>
          <w:i/>
        </w:rPr>
      </w:pPr>
      <w:r w:rsidRPr="008B179A">
        <w:t xml:space="preserve">         </w:t>
      </w:r>
      <w:r w:rsidR="0071708F" w:rsidRPr="008B179A">
        <w:t xml:space="preserve">Наряду с занятиями в школе обязательным является </w:t>
      </w:r>
      <w:r w:rsidR="0071708F" w:rsidRPr="008B179A">
        <w:rPr>
          <w:i/>
        </w:rPr>
        <w:t xml:space="preserve">посещение сценических представлений, музея, выставок, тематических экскурсий; просмотр видеофильмов, слайдов, прослушивание музыки; игры и упражнения из театральной педагогики, сюжетно-ролевые игры, конкурсы и викторины; работа с подручными материалами и изготовление бутафории. </w:t>
      </w:r>
      <w:r w:rsidRPr="008B179A">
        <w:t>   </w:t>
      </w:r>
    </w:p>
    <w:p w:rsidR="0071708F" w:rsidRPr="008B179A" w:rsidRDefault="0071708F" w:rsidP="0071708F">
      <w:pPr>
        <w:pStyle w:val="a3"/>
      </w:pPr>
      <w:r w:rsidRPr="008B179A">
        <w:t>На каждом занятии проходят репетиции определенных театральных пьес по специально разработанной учебной программе.</w:t>
      </w:r>
      <w:bookmarkStart w:id="3" w:name="4.2"/>
      <w:bookmarkEnd w:id="3"/>
    </w:p>
    <w:p w:rsidR="00797429" w:rsidRPr="008B179A" w:rsidRDefault="00797429" w:rsidP="0071708F">
      <w:pPr>
        <w:pStyle w:val="a3"/>
      </w:pPr>
    </w:p>
    <w:p w:rsidR="0071708F" w:rsidRPr="008B179A" w:rsidRDefault="0071708F" w:rsidP="0025514C">
      <w:pPr>
        <w:pStyle w:val="3"/>
        <w:ind w:left="4047"/>
        <w:rPr>
          <w:color w:val="0070C0"/>
          <w:sz w:val="24"/>
          <w:szCs w:val="24"/>
        </w:rPr>
      </w:pPr>
      <w:bookmarkStart w:id="4" w:name="4.3"/>
      <w:bookmarkStart w:id="5" w:name="5"/>
      <w:bookmarkStart w:id="6" w:name="6.1"/>
      <w:bookmarkStart w:id="7" w:name="4.4"/>
      <w:bookmarkEnd w:id="4"/>
      <w:bookmarkEnd w:id="5"/>
      <w:bookmarkEnd w:id="6"/>
      <w:bookmarkEnd w:id="7"/>
      <w:r w:rsidRPr="008B179A">
        <w:rPr>
          <w:color w:val="0070C0"/>
          <w:sz w:val="24"/>
          <w:szCs w:val="24"/>
        </w:rPr>
        <w:t>Тематическое планирование и содержание деятельности.</w:t>
      </w:r>
    </w:p>
    <w:tbl>
      <w:tblPr>
        <w:tblW w:w="15330" w:type="dxa"/>
        <w:tblInd w:w="-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849"/>
        <w:gridCol w:w="2695"/>
        <w:gridCol w:w="6662"/>
        <w:gridCol w:w="4526"/>
        <w:gridCol w:w="30"/>
      </w:tblGrid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8B179A">
              <w:rPr>
                <w:b/>
              </w:rPr>
              <w:t>№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8B179A">
              <w:rPr>
                <w:b/>
              </w:rPr>
              <w:t>Название темы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8B179A">
              <w:rPr>
                <w:b/>
              </w:rPr>
              <w:t>Содержание темы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8B179A">
              <w:rPr>
                <w:b/>
              </w:rPr>
              <w:t>Виды упражнений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Вводное занятие. Познакомимся, мой друг!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Знакомство друг с другом, с учителем. Способствовать возникновению дружеских взаимоотношений.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Игра «Назови свое</w:t>
            </w:r>
          </w:p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имя ласково»</w:t>
            </w:r>
          </w:p>
        </w:tc>
      </w:tr>
      <w:tr w:rsidR="0025514C" w:rsidRPr="008B179A" w:rsidTr="00823541">
        <w:trPr>
          <w:gridAfter w:val="1"/>
          <w:wAfter w:w="30" w:type="dxa"/>
          <w:trHeight w:val="9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Изображение героев. Попробуем измениться.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Познакомить детей с понятиями «мимика», «жест». Упражнять детей в изображении героев с помощью мимики и жестов.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Игра «Назови ласково соседа»</w:t>
            </w:r>
          </w:p>
          <w:p w:rsidR="0025514C" w:rsidRPr="008B179A" w:rsidRDefault="0025514C" w:rsidP="0064729F">
            <w:r w:rsidRPr="008B179A">
              <w:t>Пантомимические загадки и упражнения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Давайте поиграем. Моя любимая игра.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Учить проявлять свою индивидуальность и неповторимость. Развивать фантазию при построении диалогов к сказке. Активизировать использование в речи мимики и жестов.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Игра «Театральная разминка»</w:t>
            </w:r>
          </w:p>
          <w:p w:rsidR="0025514C" w:rsidRPr="008B179A" w:rsidRDefault="0025514C" w:rsidP="0064729F">
            <w:r w:rsidRPr="008B179A">
              <w:t>Конкурс на лучшую импровизацию к сказке «Репка»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Игра жестов, мимики лица. Управление голосом.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Развивать у детей выразительность жестов, мимики, голоса. Активизировать словарь детей.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Игры на выразительность жестов, мимики, голоса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Сказка-миниатюра.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r w:rsidRPr="008B179A">
              <w:t>Способствовать объединению детей в совместной деятельности.</w:t>
            </w:r>
          </w:p>
          <w:p w:rsidR="0025514C" w:rsidRPr="008B179A" w:rsidRDefault="0025514C" w:rsidP="0064729F">
            <w:r w:rsidRPr="008B179A">
              <w:t>Учить средствами мимики и жестов передавать наиболее характерные черты персонажа сказки.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Пантомимическая игра.</w:t>
            </w:r>
          </w:p>
          <w:p w:rsidR="0025514C" w:rsidRPr="008B179A" w:rsidRDefault="0025514C" w:rsidP="0064729F">
            <w:pPr>
              <w:jc w:val="both"/>
            </w:pPr>
            <w:r w:rsidRPr="008B179A">
              <w:t>Творческая игра</w:t>
            </w:r>
          </w:p>
          <w:p w:rsidR="0025514C" w:rsidRPr="008B179A" w:rsidRDefault="0025514C" w:rsidP="0064729F">
            <w:pPr>
              <w:jc w:val="both"/>
            </w:pPr>
            <w:r w:rsidRPr="008B179A">
              <w:t>«Что это за сказка?»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Играем пальчиками.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Учить характерной передаче образов движениями рук, пальцев.</w:t>
            </w:r>
          </w:p>
          <w:p w:rsidR="0025514C" w:rsidRPr="008B179A" w:rsidRDefault="0025514C" w:rsidP="0064729F">
            <w:pPr>
              <w:jc w:val="both"/>
            </w:pPr>
            <w:r w:rsidRPr="008B179A">
              <w:lastRenderedPageBreak/>
              <w:t>Закрепить понятие «пантомима».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r w:rsidRPr="008B179A">
              <w:lastRenderedPageBreak/>
              <w:t>Игровые упражнения с помощью пальчиков.</w:t>
            </w:r>
          </w:p>
          <w:p w:rsidR="0025514C" w:rsidRPr="008B179A" w:rsidRDefault="0025514C" w:rsidP="0064729F">
            <w:r w:rsidRPr="008B179A">
              <w:lastRenderedPageBreak/>
              <w:t>Игра-инсценировка с помощью пальчиков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lastRenderedPageBreak/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 xml:space="preserve"> Постучимся в теремок.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Активизировать внимание детей при знакомстве с новой сказкой. Совершенствовать выразительность движений, развивать фантазию.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Игра-загадка «Узнай, кто это?»</w:t>
            </w:r>
          </w:p>
          <w:p w:rsidR="0025514C" w:rsidRPr="008B179A" w:rsidRDefault="0025514C" w:rsidP="0064729F">
            <w:r w:rsidRPr="008B179A">
              <w:t>Знакомство со сказкой «Теремок»</w:t>
            </w:r>
          </w:p>
          <w:p w:rsidR="0025514C" w:rsidRPr="008B179A" w:rsidRDefault="0025514C" w:rsidP="0064729F">
            <w:r w:rsidRPr="008B179A">
              <w:t>Этюд на расслабление «Разговор с лесом»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Характеристика героев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r w:rsidRPr="008B179A">
              <w:t>Учить понятно и логично отвечать на вопросы по содержанию сказки.</w:t>
            </w:r>
          </w:p>
          <w:p w:rsidR="0025514C" w:rsidRPr="008B179A" w:rsidRDefault="0025514C" w:rsidP="0064729F">
            <w:r w:rsidRPr="008B179A">
              <w:t xml:space="preserve">Развивать умение детей </w:t>
            </w:r>
            <w:proofErr w:type="spellStart"/>
            <w:r w:rsidRPr="008B179A">
              <w:t>охарактеризовывать</w:t>
            </w:r>
            <w:proofErr w:type="spellEnd"/>
            <w:r w:rsidRPr="008B179A">
              <w:t xml:space="preserve"> героев сказки. Совершенствовать интонационную выразительность.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Характеристика персонажей сказки.</w:t>
            </w:r>
          </w:p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Интонационные упражнения</w:t>
            </w:r>
          </w:p>
        </w:tc>
      </w:tr>
      <w:tr w:rsidR="0025514C" w:rsidRPr="008B179A" w:rsidTr="00823541">
        <w:trPr>
          <w:trHeight w:val="12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Наши эмоции. Творческий пересказ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r w:rsidRPr="008B179A">
              <w:t>Развивать умение последовательно и выразительно пересказывать сказку.</w:t>
            </w:r>
          </w:p>
          <w:p w:rsidR="0025514C" w:rsidRPr="008B179A" w:rsidRDefault="0025514C" w:rsidP="0064729F">
            <w:r w:rsidRPr="008B179A">
              <w:t>Учить передавать эмоциональное состояние героев мимикой, жестами, телодвижениями.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Упражнения-этюды, отражающие образы персонажей сказки и предметов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14C" w:rsidRPr="008B179A" w:rsidRDefault="0025514C" w:rsidP="0064729F">
            <w:pPr>
              <w:spacing w:after="200" w:line="276" w:lineRule="auto"/>
            </w:pPr>
          </w:p>
          <w:p w:rsidR="0025514C" w:rsidRPr="008B179A" w:rsidRDefault="0025514C" w:rsidP="0064729F">
            <w:pPr>
              <w:spacing w:after="200" w:line="276" w:lineRule="auto"/>
            </w:pPr>
          </w:p>
          <w:p w:rsidR="0025514C" w:rsidRPr="008B179A" w:rsidRDefault="0025514C" w:rsidP="0064729F">
            <w:pPr>
              <w:spacing w:before="100" w:beforeAutospacing="1" w:after="100" w:afterAutospacing="1"/>
            </w:pP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Пантомима. Узнай героя.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Учить узнавать героя по характерным признакам. Совершенствовать умение детей передавать образы героев сказки.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Игра «Угадай героя»</w:t>
            </w:r>
          </w:p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Драматизация сказки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 xml:space="preserve"> Замена интонации. Учимся говорить по - разному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Развивать интонационный строй речи у детей.</w:t>
            </w:r>
          </w:p>
          <w:p w:rsidR="0025514C" w:rsidRPr="008B179A" w:rsidRDefault="0025514C" w:rsidP="0064729F">
            <w:r w:rsidRPr="008B179A">
              <w:t>Упражнять детей в проговаривании фраз с различной интонацией.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Упражнения, игры на отработку интонационной выразительности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Учимся четко говорить.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Отработать дикцию проговариванием скороговорок, развивать ее.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823541">
            <w:r w:rsidRPr="008B179A">
              <w:t>Погружение в сказочную ситуацию.</w:t>
            </w:r>
            <w:r w:rsidR="00823541" w:rsidRPr="008B179A">
              <w:t xml:space="preserve">  </w:t>
            </w:r>
            <w:r w:rsidRPr="008B179A">
              <w:t>Игра «Едем на паровозике»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Игра в рифмы.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Развивать у детей дикцию. Упражнять в придумывании рифмы к словам.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r w:rsidRPr="008B179A">
              <w:t>Дидактическая игра «Придумай рифму»</w:t>
            </w:r>
          </w:p>
        </w:tc>
      </w:tr>
      <w:tr w:rsidR="0025514C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  <w:jc w:val="both"/>
            </w:pPr>
            <w:r w:rsidRPr="008B179A">
              <w:t>14</w:t>
            </w:r>
            <w:r w:rsidR="00E31576" w:rsidRPr="008B179A">
              <w:t>,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15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spacing w:before="100" w:beforeAutospacing="1" w:after="100" w:afterAutospacing="1"/>
            </w:pPr>
            <w:r w:rsidRPr="008B179A">
              <w:t>Рассказываем про любимые игры и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64729F">
            <w:pPr>
              <w:jc w:val="both"/>
            </w:pPr>
            <w:r w:rsidRPr="008B179A">
              <w:t>Учить связно и логично передавать мысли.</w:t>
            </w:r>
          </w:p>
          <w:p w:rsidR="0025514C" w:rsidRPr="008B179A" w:rsidRDefault="0025514C" w:rsidP="0064729F">
            <w:pPr>
              <w:jc w:val="both"/>
            </w:pPr>
            <w:r w:rsidRPr="008B179A">
              <w:t>Совершенствовать средства выразительности в передаче образа.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14C" w:rsidRPr="008B179A" w:rsidRDefault="0025514C" w:rsidP="0025514C">
            <w:pPr>
              <w:spacing w:before="100" w:beforeAutospacing="1" w:after="100" w:afterAutospacing="1"/>
            </w:pPr>
            <w:r w:rsidRPr="008B179A">
              <w:t>Рассказы детей по ассоциациям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Характеристика персонажей. Сказочные рисунки.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Дать понятие, что иллюстрации - важное средство выразительности </w:t>
            </w:r>
          </w:p>
          <w:p w:rsidR="00E31576" w:rsidRPr="008B179A" w:rsidRDefault="00E31576" w:rsidP="0064729F">
            <w:r w:rsidRPr="008B179A">
              <w:t xml:space="preserve">Совершенствовать умение детей давать характеристику персонажам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Игра «Узнай сказку»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Игра «Узнай героя»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17,18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Изобрази героя.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</w:pPr>
            <w:r w:rsidRPr="008B179A">
              <w:t>Совершенствовать умение детей передавать образы персонажей сказки, используя разные средства выразительности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Пантомимические упражнения</w:t>
            </w:r>
          </w:p>
          <w:p w:rsidR="00E31576" w:rsidRPr="008B179A" w:rsidRDefault="00E31576" w:rsidP="0064729F">
            <w:pPr>
              <w:jc w:val="both"/>
            </w:pPr>
            <w:r w:rsidRPr="008B179A">
              <w:t>Интонационные упражнения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lastRenderedPageBreak/>
              <w:t>19,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20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</w:pPr>
            <w:r w:rsidRPr="008B179A">
              <w:t>Сочиняем новую сказку.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Совершенствовать умение детей драматизировать сказку. Учить </w:t>
            </w:r>
            <w:proofErr w:type="gramStart"/>
            <w:r w:rsidRPr="008B179A">
              <w:t>последовательно</w:t>
            </w:r>
            <w:proofErr w:type="gramEnd"/>
            <w:r w:rsidRPr="008B179A">
              <w:t xml:space="preserve"> излагать мысли по ходу сюжета.</w:t>
            </w:r>
          </w:p>
          <w:p w:rsidR="00E31576" w:rsidRPr="008B179A" w:rsidRDefault="00E31576" w:rsidP="0064729F">
            <w:pPr>
              <w:jc w:val="both"/>
            </w:pPr>
            <w:r w:rsidRPr="008B179A">
              <w:t>Совершенствовать навыки групповой работы.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</w:pPr>
            <w:r w:rsidRPr="008B179A">
              <w:t>Упражнение у зеркала «Изобрази настроение»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Драматизация сказки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21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Играем в сказку. Постановка в группе.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Учить </w:t>
            </w:r>
            <w:proofErr w:type="gramStart"/>
            <w:r w:rsidRPr="008B179A">
              <w:t>выразительно</w:t>
            </w:r>
            <w:proofErr w:type="gramEnd"/>
            <w:r w:rsidRPr="008B179A">
              <w:t xml:space="preserve"> передавать характерные особенности героев сказки.</w:t>
            </w:r>
          </w:p>
          <w:p w:rsidR="00E31576" w:rsidRPr="008B179A" w:rsidRDefault="00E31576" w:rsidP="0064729F">
            <w:r w:rsidRPr="008B179A">
              <w:t>Развивать самостоятельность и умение согласованно действовать в коллективе.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Погружение в сказку, придуманную детьми</w:t>
            </w:r>
          </w:p>
          <w:p w:rsidR="00E31576" w:rsidRPr="008B179A" w:rsidRDefault="00E31576" w:rsidP="0064729F">
            <w:r w:rsidRPr="008B179A">
              <w:t xml:space="preserve">Пантомимическая игра «Узнай героя» 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Наши эмоции.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Учить распознавать эмоциональные состояния по мимике: радость, грусть, страх, злость.</w:t>
            </w:r>
          </w:p>
          <w:p w:rsidR="00E31576" w:rsidRPr="008B179A" w:rsidRDefault="00E31576" w:rsidP="0064729F">
            <w:r w:rsidRPr="008B179A">
              <w:t xml:space="preserve">Совершенствовать умение связно и логично излагать свои мысли.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Подбор графической карточки с эмоциями к конкретной ситуации.</w:t>
            </w:r>
            <w:r w:rsidR="00823541" w:rsidRPr="008B179A">
              <w:t xml:space="preserve">  </w:t>
            </w:r>
            <w:r w:rsidRPr="008B179A">
              <w:t>Упражнение «Изобрази эмоцию»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Изображение различных эмоций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Совершенствовать умение</w:t>
            </w:r>
          </w:p>
          <w:p w:rsidR="00E31576" w:rsidRPr="008B179A" w:rsidRDefault="00E31576" w:rsidP="0064729F">
            <w:pPr>
              <w:jc w:val="both"/>
            </w:pPr>
            <w:r w:rsidRPr="008B179A">
              <w:t>Изображать ту или иную эмоцию.</w:t>
            </w:r>
          </w:p>
          <w:p w:rsidR="00E31576" w:rsidRPr="008B179A" w:rsidRDefault="00E31576" w:rsidP="0064729F">
            <w:pPr>
              <w:jc w:val="both"/>
            </w:pPr>
            <w:r w:rsidRPr="008B179A"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Знакомство детей с пиктограммами, изображающими радость, грусть, страх.</w:t>
            </w:r>
            <w:r w:rsidR="00823541" w:rsidRPr="008B179A">
              <w:t xml:space="preserve">  </w:t>
            </w:r>
            <w:r w:rsidRPr="008B179A">
              <w:t>Этюды на изображение различных эмоций.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24</w:t>
            </w:r>
          </w:p>
          <w:p w:rsidR="00E31576" w:rsidRPr="008B179A" w:rsidRDefault="00E31576" w:rsidP="0064729F">
            <w:pPr>
              <w:jc w:val="both"/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Распознаем эмоции по мимике и интонации голоса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Учить распознавать эмоции радости, грусти, злости по мимике и интонации голоса.</w:t>
            </w:r>
          </w:p>
          <w:p w:rsidR="00E31576" w:rsidRPr="008B179A" w:rsidRDefault="00E31576" w:rsidP="0064729F">
            <w:r w:rsidRPr="008B179A">
              <w:t>Обогащать и активизировать словарь детей понятиями, обозначающими различные эмоции.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Работа по графическим карточкам </w:t>
            </w:r>
          </w:p>
          <w:p w:rsidR="00E31576" w:rsidRPr="008B179A" w:rsidRDefault="00E31576" w:rsidP="0064729F">
            <w:r w:rsidRPr="008B179A">
              <w:t>Игра «Угадай эмоцию», «Испорченный телефон»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Настроение героев.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Помочь понять и осмыслить настроение героев.</w:t>
            </w:r>
          </w:p>
          <w:p w:rsidR="00E31576" w:rsidRPr="008B179A" w:rsidRDefault="00E31576" w:rsidP="0064729F">
            <w:r w:rsidRPr="008B179A">
              <w:t>Закреплять умение распознавать эмоциональные состояния по различным признакам.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Беседа о настроении героев сказки. Игра-загадка «Изобрази настроение». Актёрский этюд.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26</w:t>
            </w:r>
          </w:p>
          <w:p w:rsidR="00E31576" w:rsidRPr="008B179A" w:rsidRDefault="00E31576" w:rsidP="0064729F">
            <w:pPr>
              <w:jc w:val="both"/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Разыгрывание сценок.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Вызвать у детей эмоциональный настрой на сказку.</w:t>
            </w:r>
          </w:p>
          <w:p w:rsidR="00E31576" w:rsidRPr="008B179A" w:rsidRDefault="00E31576" w:rsidP="0064729F">
            <w:r w:rsidRPr="008B179A">
              <w:t>Продолжать развивать у детей умение различать основные человеческие эмоции, изображать их, находить выход из ситуации.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Упражнение на изображение разных эмоций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27</w:t>
            </w:r>
          </w:p>
          <w:p w:rsidR="00E31576" w:rsidRPr="008B179A" w:rsidRDefault="00E31576" w:rsidP="0064729F">
            <w:pPr>
              <w:jc w:val="both"/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 xml:space="preserve"> Изобразим страх и его преодолеем.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Закрепить умение детей изображать страх.</w:t>
            </w:r>
          </w:p>
          <w:p w:rsidR="00E31576" w:rsidRPr="008B179A" w:rsidRDefault="00E31576" w:rsidP="0064729F">
            <w:pPr>
              <w:jc w:val="both"/>
            </w:pPr>
            <w:r w:rsidRPr="008B179A">
              <w:t>Учить преодолевать это состояние.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823541">
            <w:r w:rsidRPr="008B179A">
              <w:t>Изображение различных степеней страха</w:t>
            </w:r>
            <w:r w:rsidR="00823541" w:rsidRPr="008B179A">
              <w:t xml:space="preserve">  </w:t>
            </w:r>
            <w:r w:rsidRPr="008B179A">
              <w:t>Игра «Преодолеем страх». Актёрский этюд.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/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Если ты </w:t>
            </w:r>
            <w:proofErr w:type="gramStart"/>
            <w:r w:rsidRPr="008B179A">
              <w:t>поссорился с другом  подружись</w:t>
            </w:r>
            <w:proofErr w:type="gramEnd"/>
            <w:r w:rsidRPr="008B179A">
              <w:t>!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Показать детям как легко могут возникнуть конфликты.</w:t>
            </w:r>
          </w:p>
          <w:p w:rsidR="00E31576" w:rsidRPr="008B179A" w:rsidRDefault="00E31576" w:rsidP="0064729F">
            <w:pPr>
              <w:jc w:val="both"/>
            </w:pPr>
            <w:r w:rsidRPr="008B179A">
              <w:t>Учить находить выход из конфликтных ситуаций.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Игра «Найди и покажи эмоцию»   Упражнения на выразительность голоса, мимики, жестов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29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Игры в интонировании диалогов.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Развивать способность у детей понимать друг друга.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>Упражнение в интонировании диалогов. Актёрский этюд.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 xml:space="preserve">Правильное дыхание в </w:t>
            </w:r>
            <w:r w:rsidRPr="008B179A">
              <w:lastRenderedPageBreak/>
              <w:t>речи.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lastRenderedPageBreak/>
              <w:t>Развивать правильное речевое дыхание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r w:rsidRPr="008B179A">
              <w:t xml:space="preserve">Упражнения «Игры со свечой», </w:t>
            </w:r>
            <w:r w:rsidRPr="008B179A">
              <w:lastRenderedPageBreak/>
              <w:t>«Мыльные пузыри»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lastRenderedPageBreak/>
              <w:t>31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Театральная миниатюра.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Развивать речь и воображение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Творческие игры со словами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32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Итоговое занятие</w:t>
            </w:r>
          </w:p>
          <w:p w:rsidR="00E31576" w:rsidRPr="008B179A" w:rsidRDefault="00E31576" w:rsidP="0064729F">
            <w:pPr>
              <w:spacing w:before="100" w:beforeAutospacing="1" w:after="100" w:afterAutospacing="1"/>
              <w:jc w:val="both"/>
            </w:pPr>
            <w:r w:rsidRPr="008B179A">
              <w:t>«Мы любим сказки»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spacing w:before="100" w:beforeAutospacing="1" w:after="100" w:afterAutospacing="1"/>
            </w:pPr>
            <w:r w:rsidRPr="008B179A">
              <w:t>Закреплять умение детей использовать различные средства выразительности в передаче образов героев сказок.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Проведение викторины</w:t>
            </w:r>
          </w:p>
          <w:p w:rsidR="00E31576" w:rsidRPr="008B179A" w:rsidRDefault="00E31576" w:rsidP="0064729F">
            <w:pPr>
              <w:jc w:val="both"/>
            </w:pPr>
            <w:r w:rsidRPr="008B179A">
              <w:t>Драматизация сказки</w:t>
            </w:r>
          </w:p>
          <w:p w:rsidR="00E31576" w:rsidRPr="008B179A" w:rsidRDefault="00E31576" w:rsidP="0064729F">
            <w:pPr>
              <w:jc w:val="both"/>
            </w:pPr>
            <w:r w:rsidRPr="008B179A">
              <w:t>Награждения</w:t>
            </w:r>
          </w:p>
        </w:tc>
      </w:tr>
      <w:tr w:rsidR="00E31576" w:rsidRPr="008B179A" w:rsidTr="00823541">
        <w:trPr>
          <w:gridAfter w:val="1"/>
          <w:wAfter w:w="3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E31576">
            <w:pPr>
              <w:jc w:val="both"/>
            </w:pPr>
            <w:r w:rsidRPr="008B179A">
              <w:t>33-34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  <w:p w:rsidR="00E31576" w:rsidRPr="008B179A" w:rsidRDefault="00E31576" w:rsidP="0064729F">
            <w:pPr>
              <w:jc w:val="both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  <w:r w:rsidRPr="008B179A">
              <w:t>Резервные занятия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576" w:rsidRPr="008B179A" w:rsidRDefault="00E31576" w:rsidP="0064729F">
            <w:pPr>
              <w:jc w:val="both"/>
            </w:pPr>
          </w:p>
        </w:tc>
      </w:tr>
    </w:tbl>
    <w:p w:rsidR="0071708F" w:rsidRPr="008B179A" w:rsidRDefault="0071708F" w:rsidP="0071708F"/>
    <w:p w:rsidR="0071708F" w:rsidRPr="008B179A" w:rsidRDefault="0071708F" w:rsidP="00823541">
      <w:pPr>
        <w:pStyle w:val="3"/>
        <w:spacing w:before="0" w:beforeAutospacing="0" w:after="0" w:afterAutospacing="0"/>
        <w:rPr>
          <w:sz w:val="24"/>
          <w:szCs w:val="24"/>
        </w:rPr>
      </w:pPr>
      <w:r w:rsidRPr="008B179A">
        <w:rPr>
          <w:sz w:val="24"/>
          <w:szCs w:val="24"/>
        </w:rPr>
        <w:t xml:space="preserve">  </w:t>
      </w:r>
    </w:p>
    <w:p w:rsidR="0071708F" w:rsidRPr="008B179A" w:rsidRDefault="0071708F" w:rsidP="0082354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8B179A">
        <w:rPr>
          <w:sz w:val="24"/>
          <w:szCs w:val="24"/>
        </w:rPr>
        <w:t>Содержание  театральной деятельности учащихся.</w:t>
      </w:r>
    </w:p>
    <w:p w:rsidR="0071708F" w:rsidRPr="008B179A" w:rsidRDefault="0071708F" w:rsidP="00823541">
      <w:pPr>
        <w:pStyle w:val="a3"/>
        <w:spacing w:before="0" w:beforeAutospacing="0" w:after="0" w:afterAutospacing="0"/>
      </w:pPr>
      <w:r w:rsidRPr="008B179A">
        <w:t>Основные виды деятельности, которые используются при работе с учащимися, являются: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Театральная миниатюра;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Театральная игра;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Занятия по ритмопластике;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Занятия по культуре и технике речи;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Основы театральной культуры;</w:t>
      </w:r>
    </w:p>
    <w:p w:rsidR="0071708F" w:rsidRPr="008B179A" w:rsidRDefault="0071708F" w:rsidP="00823541">
      <w:pPr>
        <w:pStyle w:val="a3"/>
        <w:numPr>
          <w:ilvl w:val="0"/>
          <w:numId w:val="14"/>
        </w:numPr>
        <w:spacing w:before="0" w:beforeAutospacing="0" w:after="0" w:afterAutospacing="0"/>
      </w:pPr>
      <w:r w:rsidRPr="008B179A">
        <w:t>Создание спектакля.</w:t>
      </w:r>
    </w:p>
    <w:p w:rsidR="0071708F" w:rsidRPr="008B179A" w:rsidRDefault="0071708F" w:rsidP="00823541">
      <w:pPr>
        <w:pStyle w:val="a3"/>
        <w:spacing w:before="0" w:beforeAutospacing="0" w:after="0" w:afterAutospacing="0"/>
      </w:pPr>
      <w:r w:rsidRPr="008B179A">
        <w:rPr>
          <w:b/>
        </w:rPr>
        <w:t xml:space="preserve">      Театральная миниатюра</w:t>
      </w:r>
      <w:r w:rsidRPr="008B179A">
        <w:t>. Актёрский этюд. Наблюдения актёра. Лаборатория актёра и режиссёра. Учебные театральные миниатюры. Типы персонажей в театральных миниатюрах. Проблемная ситуация персонажа и способы решения.</w:t>
      </w:r>
    </w:p>
    <w:p w:rsidR="0071708F" w:rsidRPr="008B179A" w:rsidRDefault="0071708F" w:rsidP="00823541">
      <w:pPr>
        <w:pStyle w:val="a3"/>
        <w:spacing w:before="0" w:beforeAutospacing="0" w:after="0" w:afterAutospacing="0"/>
        <w:ind w:firstLine="360"/>
      </w:pPr>
      <w:r w:rsidRPr="008B179A">
        <w:rPr>
          <w:b/>
        </w:rPr>
        <w:t xml:space="preserve">Театральная игра </w:t>
      </w:r>
      <w:r w:rsidRPr="008B179A">
        <w:t>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  <w:r w:rsidRPr="008B179A">
        <w:br/>
        <w:t xml:space="preserve">Все игры этого раздела условно делятся на два вида: </w:t>
      </w:r>
      <w:proofErr w:type="spellStart"/>
      <w:r w:rsidRPr="008B179A">
        <w:t>общеразвивающие</w:t>
      </w:r>
      <w:proofErr w:type="spellEnd"/>
      <w:r w:rsidRPr="008B179A">
        <w:t xml:space="preserve"> игры и специальные театральные игры.</w:t>
      </w:r>
      <w:r w:rsidRPr="008B179A">
        <w:br/>
      </w:r>
      <w:proofErr w:type="spellStart"/>
      <w:r w:rsidRPr="008B179A">
        <w:t>Общеразвивающие</w:t>
      </w:r>
      <w:proofErr w:type="spellEnd"/>
      <w:r w:rsidRPr="008B179A">
        <w:t xml:space="preserve"> игры способствуют быстрой и легкой адаптации ребенка в школьных условиях и создают предпосылки для успешной учебы в начальной школе за счет актуализации интеллектуального, эмоционально-волевого и социального компонента. Обычно все дети делятся на мини-группы (4 чел.). Как правило, это зрители и исполнители, это дает возможность анализировать различные ситуации с разных позиций.</w:t>
      </w:r>
      <w:r w:rsidRPr="008B179A">
        <w:br/>
        <w:t xml:space="preserve">Эти игры можно использовать на уроках риторики, информатики, физкультуры, в качестве физкультминуток. </w:t>
      </w:r>
      <w:r w:rsidRPr="008B179A">
        <w:br/>
        <w:t>Специальные театральные игры необходимы при работе над этюдами и спектаклями. Они развивают воображение и фантазию, готовит детей к действию в сценических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  <w:r w:rsidRPr="008B179A">
        <w:br/>
      </w:r>
      <w:r w:rsidRPr="008B179A">
        <w:rPr>
          <w:b/>
        </w:rPr>
        <w:t xml:space="preserve">       Ритмопластика.</w:t>
      </w:r>
      <w:r w:rsidRPr="008B179A">
        <w:t xml:space="preserve"> 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через пластику своего тела. Особенно интересные пластические образы возникают под влиянием </w:t>
      </w:r>
      <w:r w:rsidRPr="008B179A">
        <w:lastRenderedPageBreak/>
        <w:t xml:space="preserve">музыки. Различные по характеру и настроениям музыкальные произведения стимулируют фантазию ребенка, помогают творчески использовать пластическую выразительность. </w:t>
      </w:r>
      <w:r w:rsidRPr="008B179A">
        <w:br/>
        <w:t>Занятия ритмопластикой предполагают решение следующих задач:</w:t>
      </w:r>
    </w:p>
    <w:p w:rsidR="0071708F" w:rsidRPr="008B179A" w:rsidRDefault="0071708F" w:rsidP="00823541">
      <w:pPr>
        <w:numPr>
          <w:ilvl w:val="0"/>
          <w:numId w:val="1"/>
        </w:numPr>
      </w:pPr>
      <w:r w:rsidRPr="008B179A">
        <w:t>развитие двигательных способностей детей (ловкости, подвижности, гибкости, выносливости);</w:t>
      </w:r>
    </w:p>
    <w:p w:rsidR="0071708F" w:rsidRPr="008B179A" w:rsidRDefault="0071708F" w:rsidP="00823541">
      <w:pPr>
        <w:numPr>
          <w:ilvl w:val="0"/>
          <w:numId w:val="1"/>
        </w:numPr>
      </w:pPr>
      <w:r w:rsidRPr="008B179A">
        <w:t>развитие пластической выразительности (ритмичности, музыкальности, быстроты реакции, координации движений);</w:t>
      </w:r>
    </w:p>
    <w:p w:rsidR="0071708F" w:rsidRPr="008B179A" w:rsidRDefault="0071708F" w:rsidP="00823541">
      <w:pPr>
        <w:numPr>
          <w:ilvl w:val="0"/>
          <w:numId w:val="1"/>
        </w:numPr>
      </w:pPr>
      <w:r w:rsidRPr="008B179A">
        <w:t>развитие воображения (способность к пластической импровизации).</w:t>
      </w:r>
    </w:p>
    <w:p w:rsidR="0071708F" w:rsidRPr="008B179A" w:rsidRDefault="0071708F" w:rsidP="00823541">
      <w:pPr>
        <w:pStyle w:val="a3"/>
        <w:spacing w:before="0" w:beforeAutospacing="0" w:after="0" w:afterAutospacing="0"/>
      </w:pPr>
      <w:r w:rsidRPr="008B179A">
        <w:t xml:space="preserve">Необходимым условием решения этих задач является умение владеть своим телом, так называемая мышечная свобода. У школьников отсутствие этих умений проявляется в двух видах: как перенапряжение («зажим») всех или отдельных групп мышц или как излишняя разболтанность, развязность. Поэтому наряду с упражнениями и играми, направленными на развитие двигательных навыков, необходимы специальные упражнения в попеременном напряжении и расслаблении различных групп мышц, вплоть до полного расслабления всего тела. Только добившись определенных результатов в этом направлении, можно переходить к созданию пластических образов. Ритмопластические упражнения и игры не дублируют раздел посвященный музыкально-ритмическому воспитанию в системе музыкальных занятий </w:t>
      </w:r>
      <w:proofErr w:type="gramStart"/>
      <w:r w:rsidRPr="008B179A">
        <w:t>с</w:t>
      </w:r>
      <w:proofErr w:type="gramEnd"/>
      <w:r w:rsidRPr="008B179A">
        <w:t xml:space="preserve"> школьниками. Они развивают, прежде всего, гибкость и умение владеть своим телом и представляют собой задания, несущие «художественно-смысловой образ», затрагивающий эмоциональный мир ребенка. </w:t>
      </w:r>
      <w:r w:rsidRPr="008B179A">
        <w:br/>
        <w:t xml:space="preserve">         </w:t>
      </w:r>
      <w:r w:rsidRPr="008B179A">
        <w:rPr>
          <w:b/>
        </w:rPr>
        <w:t xml:space="preserve">Культура и техника речи. </w:t>
      </w:r>
      <w:r w:rsidRPr="008B179A">
        <w:t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«Культура и техника речи»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</w:t>
      </w:r>
      <w:r w:rsidRPr="008B179A">
        <w:br/>
        <w:t>Таким образом, условно все упражнения можно разделить на 3 вида:</w:t>
      </w:r>
    </w:p>
    <w:p w:rsidR="0071708F" w:rsidRPr="008B179A" w:rsidRDefault="0071708F" w:rsidP="00823541">
      <w:pPr>
        <w:numPr>
          <w:ilvl w:val="0"/>
          <w:numId w:val="2"/>
        </w:numPr>
      </w:pPr>
      <w:r w:rsidRPr="008B179A">
        <w:t>Дыхательные и артикуляционные упражнения.</w:t>
      </w:r>
    </w:p>
    <w:p w:rsidR="0071708F" w:rsidRPr="008B179A" w:rsidRDefault="0071708F" w:rsidP="00823541">
      <w:pPr>
        <w:numPr>
          <w:ilvl w:val="0"/>
          <w:numId w:val="2"/>
        </w:numPr>
      </w:pPr>
      <w:r w:rsidRPr="008B179A">
        <w:t>Дикционные и интонационные упражнения.</w:t>
      </w:r>
    </w:p>
    <w:p w:rsidR="0071708F" w:rsidRPr="008B179A" w:rsidRDefault="0071708F" w:rsidP="00823541">
      <w:pPr>
        <w:numPr>
          <w:ilvl w:val="0"/>
          <w:numId w:val="2"/>
        </w:numPr>
      </w:pPr>
      <w:r w:rsidRPr="008B179A">
        <w:t xml:space="preserve">Творческие игры со словом. </w:t>
      </w:r>
    </w:p>
    <w:p w:rsidR="0071708F" w:rsidRPr="008B179A" w:rsidRDefault="0071708F" w:rsidP="00823541">
      <w:pPr>
        <w:pStyle w:val="a3"/>
        <w:spacing w:before="0" w:beforeAutospacing="0" w:after="0" w:afterAutospacing="0"/>
      </w:pPr>
      <w:r w:rsidRPr="008B179A">
        <w:t xml:space="preserve">         </w:t>
      </w:r>
      <w:r w:rsidRPr="008B179A">
        <w:rPr>
          <w:b/>
        </w:rPr>
        <w:t xml:space="preserve">Основы театральной культуры. </w:t>
      </w:r>
      <w:r w:rsidRPr="008B179A">
        <w:t>Обеспечение  условий  для овладения школьниками элементарными знаниями и понятиями, профессиональной терминологией театрального искусства. В раздел включены следующие основные темы:</w:t>
      </w:r>
    </w:p>
    <w:p w:rsidR="0071708F" w:rsidRPr="008B179A" w:rsidRDefault="0071708F" w:rsidP="00823541">
      <w:pPr>
        <w:numPr>
          <w:ilvl w:val="0"/>
          <w:numId w:val="3"/>
        </w:numPr>
      </w:pPr>
      <w:r w:rsidRPr="008B179A">
        <w:t>Особенности театрального искусства.</w:t>
      </w:r>
    </w:p>
    <w:p w:rsidR="0071708F" w:rsidRPr="008B179A" w:rsidRDefault="0071708F" w:rsidP="00823541">
      <w:pPr>
        <w:numPr>
          <w:ilvl w:val="0"/>
          <w:numId w:val="3"/>
        </w:numPr>
      </w:pPr>
      <w:r w:rsidRPr="008B179A">
        <w:t>Виды театрального искусства.</w:t>
      </w:r>
    </w:p>
    <w:p w:rsidR="0071708F" w:rsidRPr="008B179A" w:rsidRDefault="0071708F" w:rsidP="00823541">
      <w:pPr>
        <w:numPr>
          <w:ilvl w:val="0"/>
          <w:numId w:val="3"/>
        </w:numPr>
      </w:pPr>
      <w:r w:rsidRPr="008B179A">
        <w:t>Рождение спектакля.</w:t>
      </w:r>
    </w:p>
    <w:p w:rsidR="0071708F" w:rsidRPr="008B179A" w:rsidRDefault="0071708F" w:rsidP="00823541">
      <w:pPr>
        <w:numPr>
          <w:ilvl w:val="0"/>
          <w:numId w:val="3"/>
        </w:numPr>
      </w:pPr>
      <w:r w:rsidRPr="008B179A">
        <w:t>Театр снаружи и изнутри.</w:t>
      </w:r>
    </w:p>
    <w:p w:rsidR="0071708F" w:rsidRPr="008B179A" w:rsidRDefault="0071708F" w:rsidP="00823541">
      <w:pPr>
        <w:numPr>
          <w:ilvl w:val="0"/>
          <w:numId w:val="3"/>
        </w:numPr>
      </w:pPr>
      <w:r w:rsidRPr="008B179A">
        <w:t>Культура зрителя.</w:t>
      </w:r>
    </w:p>
    <w:p w:rsidR="0071708F" w:rsidRPr="008B179A" w:rsidRDefault="0071708F" w:rsidP="00823541">
      <w:pPr>
        <w:pStyle w:val="a3"/>
        <w:spacing w:before="0" w:beforeAutospacing="0" w:after="0" w:afterAutospacing="0"/>
      </w:pPr>
      <w:r w:rsidRPr="008B179A">
        <w:rPr>
          <w:b/>
        </w:rPr>
        <w:t xml:space="preserve">         Работа над спектаклем</w:t>
      </w:r>
      <w:r w:rsidRPr="008B179A">
        <w:t xml:space="preserve"> является вспомогательным, базируется на авторских сценариях и включает в себя следующие темы: 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Выбор пьесы и обсуждение ее с детьми.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Деление пьесы на эпизоды и творческий пересказ их детьми.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Работа над отдельными эпизодами в форме этюдов с импровизированным текстом.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Поиски музыкально-пластического решения отдельных эпизодов, постановка танцев. Создание совместно с детьми эскизов декораций и костюмов.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lastRenderedPageBreak/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Работа над выразительностью речи и подлинностью поведения в сценических условиях; закрепление отдельных мизансцен.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Репетиция отдельных картин в разных составах с деталями декораций и реквизита, с музыкальным оформлением.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 xml:space="preserve">Репетиция всей пьесы целиком в костюмах. Уточнение </w:t>
      </w:r>
      <w:proofErr w:type="spellStart"/>
      <w:r w:rsidRPr="008B179A">
        <w:t>темпоритма</w:t>
      </w:r>
      <w:proofErr w:type="spellEnd"/>
      <w:r w:rsidRPr="008B179A">
        <w:t xml:space="preserve"> спектакля. Назначение ответственных за смену декораций и реквизит.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Премьера спектакля.</w:t>
      </w:r>
    </w:p>
    <w:p w:rsidR="0071708F" w:rsidRPr="008B179A" w:rsidRDefault="0071708F" w:rsidP="00823541">
      <w:pPr>
        <w:numPr>
          <w:ilvl w:val="0"/>
          <w:numId w:val="4"/>
        </w:numPr>
      </w:pPr>
      <w:r w:rsidRPr="008B179A">
        <w:t>Повторные показы спектакля.</w:t>
      </w:r>
      <w:bookmarkStart w:id="8" w:name="10"/>
      <w:bookmarkEnd w:id="8"/>
    </w:p>
    <w:p w:rsidR="00823541" w:rsidRPr="008B179A" w:rsidRDefault="00823541" w:rsidP="0082354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71708F" w:rsidRPr="008B179A" w:rsidRDefault="0071708F" w:rsidP="0082354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8B179A">
        <w:rPr>
          <w:sz w:val="24"/>
          <w:szCs w:val="24"/>
        </w:rPr>
        <w:t>Предполагаемые  результаты:</w:t>
      </w:r>
    </w:p>
    <w:p w:rsidR="0071708F" w:rsidRPr="008B179A" w:rsidRDefault="0071708F" w:rsidP="0071708F">
      <w:pPr>
        <w:numPr>
          <w:ilvl w:val="0"/>
          <w:numId w:val="9"/>
        </w:numPr>
      </w:pPr>
      <w:r w:rsidRPr="008B179A">
        <w:t>Уметь произвольно напрягать и расслаблять отдельные группы мышц.</w:t>
      </w:r>
    </w:p>
    <w:p w:rsidR="0071708F" w:rsidRPr="008B179A" w:rsidRDefault="0071708F" w:rsidP="0071708F">
      <w:pPr>
        <w:numPr>
          <w:ilvl w:val="0"/>
          <w:numId w:val="9"/>
        </w:numPr>
      </w:pPr>
      <w:r w:rsidRPr="008B179A">
        <w:t>Ориентироваться в пространстве, равномерно размещаясь по площадке.</w:t>
      </w:r>
    </w:p>
    <w:p w:rsidR="0071708F" w:rsidRPr="008B179A" w:rsidRDefault="0071708F" w:rsidP="0071708F">
      <w:pPr>
        <w:numPr>
          <w:ilvl w:val="0"/>
          <w:numId w:val="9"/>
        </w:numPr>
      </w:pPr>
      <w:r w:rsidRPr="008B179A">
        <w:t>Уметь двигаться в заданном ритме, по сигналу педагога, соединяясь в пары, тройки, четверки.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коллективно и индивидуально передавать заданный ритм по кругу или цепочке.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создавать пластические импровизации под музыку разного характера.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запоминать заданные режиссером мизансцены.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Находить оправдание заданной позе.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На сцене выполнять свободно и естественно простейшие физические действия.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сочинить индивидуальный или групповой этюд на заданную тему.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Владеть комплексом артикуляционной гимнастики.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менять по заданию педагога высоту и силу звучания голоса.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произносить скороговорки и стихотворный те</w:t>
      </w:r>
      <w:proofErr w:type="gramStart"/>
      <w:r w:rsidRPr="008B179A">
        <w:t>кст в дв</w:t>
      </w:r>
      <w:proofErr w:type="gramEnd"/>
      <w:r w:rsidRPr="008B179A">
        <w:t>ижении и разных позах.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произносить на одном дыхании длинную фразу или стихотворное четверостишие.</w:t>
      </w:r>
    </w:p>
    <w:p w:rsidR="0071708F" w:rsidRPr="008B179A" w:rsidRDefault="0071708F" w:rsidP="0071708F">
      <w:pPr>
        <w:numPr>
          <w:ilvl w:val="0"/>
          <w:numId w:val="9"/>
        </w:numPr>
        <w:spacing w:before="100" w:beforeAutospacing="1" w:after="100" w:afterAutospacing="1"/>
      </w:pPr>
      <w:r w:rsidRPr="008B179A">
        <w:t>Знать и четко произносить в разных темпах 8 - 10 скороговорок.</w:t>
      </w:r>
    </w:p>
    <w:p w:rsidR="0071708F" w:rsidRPr="008B179A" w:rsidRDefault="0071708F" w:rsidP="00823541">
      <w:pPr>
        <w:numPr>
          <w:ilvl w:val="0"/>
          <w:numId w:val="9"/>
        </w:numPr>
        <w:spacing w:before="100" w:beforeAutospacing="1" w:after="100" w:afterAutospacing="1"/>
      </w:pPr>
      <w:r w:rsidRPr="008B179A">
        <w:t>Уметь произносить одну и ту же фразу или скороговорку с разными интонациями.</w:t>
      </w:r>
      <w:bookmarkStart w:id="9" w:name="11"/>
      <w:bookmarkEnd w:id="9"/>
    </w:p>
    <w:p w:rsidR="0071708F" w:rsidRPr="008B179A" w:rsidRDefault="0071708F" w:rsidP="00823541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8B179A">
        <w:rPr>
          <w:sz w:val="24"/>
          <w:szCs w:val="24"/>
        </w:rPr>
        <w:t>Список литературы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Аникеева Н.П. Воспитание игрой. – М. 1987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Григорьев Д.В. Степанов П. В. Внеурочная деятельность школьников. - М.2010 г.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 xml:space="preserve">Большая энциклопедия Кирилла и </w:t>
      </w:r>
      <w:proofErr w:type="spellStart"/>
      <w:r w:rsidRPr="008B179A">
        <w:t>Мефодия</w:t>
      </w:r>
      <w:proofErr w:type="spellEnd"/>
      <w:r w:rsidRPr="008B179A">
        <w:t>. 2006.</w:t>
      </w:r>
    </w:p>
    <w:p w:rsidR="0071708F" w:rsidRPr="008B179A" w:rsidRDefault="0071708F" w:rsidP="0071708F">
      <w:pPr>
        <w:numPr>
          <w:ilvl w:val="0"/>
          <w:numId w:val="11"/>
        </w:numPr>
      </w:pPr>
      <w:proofErr w:type="spellStart"/>
      <w:r w:rsidRPr="008B179A">
        <w:t>Генералова</w:t>
      </w:r>
      <w:proofErr w:type="spellEnd"/>
      <w:r w:rsidRPr="008B179A">
        <w:t xml:space="preserve"> И.А. Театр (Методические рекомендации для учителя). – М., 2005.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Гиппиус С.В. Гимнастика чувств. – М. 1967.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Запорожец Т.И. Логика сценической речи. – М. 1974.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 xml:space="preserve">Макарова Л.П. Театрализованные праздники для детей. – Воронеж. 2003. 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Михайлова А.Я. Театр в эстетическом воспитании младших школьников. – М. 1875.</w:t>
      </w:r>
    </w:p>
    <w:p w:rsidR="0071708F" w:rsidRPr="008B179A" w:rsidRDefault="0071708F" w:rsidP="0071708F">
      <w:pPr>
        <w:numPr>
          <w:ilvl w:val="0"/>
          <w:numId w:val="11"/>
        </w:numPr>
      </w:pPr>
      <w:proofErr w:type="gramStart"/>
      <w:r w:rsidRPr="008B179A">
        <w:t>Казанский</w:t>
      </w:r>
      <w:proofErr w:type="gramEnd"/>
      <w:r w:rsidRPr="008B179A">
        <w:t xml:space="preserve"> О.А. Игры в самих себя. – М. 1995.</w:t>
      </w:r>
    </w:p>
    <w:p w:rsidR="0071708F" w:rsidRPr="008B179A" w:rsidRDefault="0071708F" w:rsidP="0071708F">
      <w:pPr>
        <w:numPr>
          <w:ilvl w:val="0"/>
          <w:numId w:val="11"/>
        </w:numPr>
      </w:pPr>
      <w:proofErr w:type="spellStart"/>
      <w:r w:rsidRPr="008B179A">
        <w:t>Дж</w:t>
      </w:r>
      <w:proofErr w:type="gramStart"/>
      <w:r w:rsidRPr="008B179A">
        <w:t>.Р</w:t>
      </w:r>
      <w:proofErr w:type="gramEnd"/>
      <w:r w:rsidRPr="008B179A">
        <w:t>одари</w:t>
      </w:r>
      <w:proofErr w:type="spellEnd"/>
      <w:r w:rsidRPr="008B179A">
        <w:t>. Грамматика фантазии. – М. 1978</w:t>
      </w:r>
    </w:p>
    <w:p w:rsidR="0071708F" w:rsidRPr="008B179A" w:rsidRDefault="0071708F" w:rsidP="0071708F">
      <w:pPr>
        <w:numPr>
          <w:ilvl w:val="0"/>
          <w:numId w:val="11"/>
        </w:numPr>
      </w:pPr>
      <w:r w:rsidRPr="008B179A">
        <w:t>Чурилова Э.Г. Методика и организация театрализованной деятельности дошкольников и младших школьников. – М. 2003.</w:t>
      </w:r>
    </w:p>
    <w:p w:rsidR="00903048" w:rsidRPr="008B179A" w:rsidRDefault="005F2424" w:rsidP="0071708F"/>
    <w:sectPr w:rsidR="00903048" w:rsidRPr="008B179A" w:rsidSect="00797429">
      <w:pgSz w:w="16838" w:h="11906" w:orient="landscape"/>
      <w:pgMar w:top="709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00E"/>
    <w:multiLevelType w:val="multilevel"/>
    <w:tmpl w:val="810A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915B8"/>
    <w:multiLevelType w:val="multilevel"/>
    <w:tmpl w:val="B20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10F"/>
    <w:multiLevelType w:val="multilevel"/>
    <w:tmpl w:val="AB2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90DF0"/>
    <w:multiLevelType w:val="multilevel"/>
    <w:tmpl w:val="B1B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23A5D"/>
    <w:multiLevelType w:val="multilevel"/>
    <w:tmpl w:val="6C2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335B8"/>
    <w:multiLevelType w:val="hybridMultilevel"/>
    <w:tmpl w:val="EE18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72A71"/>
    <w:multiLevelType w:val="multilevel"/>
    <w:tmpl w:val="CEC8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2D21"/>
    <w:multiLevelType w:val="hybridMultilevel"/>
    <w:tmpl w:val="0360F8E8"/>
    <w:lvl w:ilvl="0" w:tplc="0419000F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8">
    <w:nsid w:val="36AC1EBB"/>
    <w:multiLevelType w:val="hybridMultilevel"/>
    <w:tmpl w:val="580C1526"/>
    <w:lvl w:ilvl="0" w:tplc="041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9">
    <w:nsid w:val="383458C5"/>
    <w:multiLevelType w:val="multilevel"/>
    <w:tmpl w:val="9F3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24670"/>
    <w:multiLevelType w:val="multilevel"/>
    <w:tmpl w:val="D98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36E32"/>
    <w:multiLevelType w:val="hybridMultilevel"/>
    <w:tmpl w:val="879E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62042"/>
    <w:multiLevelType w:val="hybridMultilevel"/>
    <w:tmpl w:val="83A84F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75CC59D0"/>
    <w:multiLevelType w:val="multilevel"/>
    <w:tmpl w:val="9BD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431F05"/>
    <w:multiLevelType w:val="multilevel"/>
    <w:tmpl w:val="787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708F"/>
    <w:rsid w:val="00055AEF"/>
    <w:rsid w:val="0025514C"/>
    <w:rsid w:val="002C57FE"/>
    <w:rsid w:val="00321ACB"/>
    <w:rsid w:val="00462A1D"/>
    <w:rsid w:val="005042AB"/>
    <w:rsid w:val="005F2424"/>
    <w:rsid w:val="0071708F"/>
    <w:rsid w:val="00797429"/>
    <w:rsid w:val="00823541"/>
    <w:rsid w:val="008B179A"/>
    <w:rsid w:val="00BE74F9"/>
    <w:rsid w:val="00CC48AA"/>
    <w:rsid w:val="00E31576"/>
    <w:rsid w:val="00E6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170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1708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1708F"/>
    <w:pPr>
      <w:ind w:left="720"/>
      <w:contextualSpacing/>
    </w:pPr>
  </w:style>
  <w:style w:type="paragraph" w:customStyle="1" w:styleId="msonormalcxspmiddle">
    <w:name w:val="msonormalcxspmiddle"/>
    <w:basedOn w:val="a"/>
    <w:rsid w:val="0071708F"/>
    <w:pPr>
      <w:spacing w:before="100" w:beforeAutospacing="1" w:after="100" w:afterAutospacing="1"/>
    </w:pPr>
    <w:rPr>
      <w:color w:val="000099"/>
    </w:rPr>
  </w:style>
  <w:style w:type="paragraph" w:customStyle="1" w:styleId="msonormalcxspmiddlecxspmiddle">
    <w:name w:val="msonormalcxspmiddlecxspmiddle"/>
    <w:basedOn w:val="a"/>
    <w:rsid w:val="0071708F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7170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3366</Words>
  <Characters>19189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2013-09-29T20:22:00Z</cp:lastPrinted>
  <dcterms:created xsi:type="dcterms:W3CDTF">2013-09-19T15:50:00Z</dcterms:created>
  <dcterms:modified xsi:type="dcterms:W3CDTF">2013-09-29T20:22:00Z</dcterms:modified>
</cp:coreProperties>
</file>