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7D" w:rsidRPr="00D65F7D" w:rsidRDefault="00D65F7D" w:rsidP="00D65F7D">
      <w:pPr>
        <w:spacing w:after="0" w:line="240" w:lineRule="auto"/>
        <w:jc w:val="right"/>
        <w:rPr>
          <w:rFonts w:ascii="Times New Roman" w:hAnsi="Times New Roman" w:cs="Times New Roman"/>
          <w:b/>
          <w:sz w:val="52"/>
          <w:szCs w:val="52"/>
        </w:rPr>
      </w:pPr>
      <w:r w:rsidRPr="00D65F7D">
        <w:rPr>
          <w:rFonts w:ascii="Times New Roman" w:hAnsi="Times New Roman" w:cs="Times New Roman"/>
          <w:b/>
          <w:sz w:val="52"/>
          <w:szCs w:val="52"/>
        </w:rPr>
        <w:t xml:space="preserve">                                                                              02-03</w:t>
      </w:r>
    </w:p>
    <w:p w:rsidR="00D65F7D" w:rsidRPr="00D65F7D" w:rsidRDefault="00D65F7D" w:rsidP="00D65F7D">
      <w:pPr>
        <w:spacing w:after="0" w:line="240" w:lineRule="auto"/>
        <w:jc w:val="center"/>
        <w:rPr>
          <w:rFonts w:ascii="Times New Roman" w:hAnsi="Times New Roman" w:cs="Times New Roman"/>
          <w:sz w:val="28"/>
          <w:szCs w:val="28"/>
        </w:rPr>
      </w:pPr>
      <w:r w:rsidRPr="00D65F7D">
        <w:rPr>
          <w:rFonts w:ascii="Times New Roman" w:hAnsi="Times New Roman" w:cs="Times New Roman"/>
          <w:sz w:val="28"/>
          <w:szCs w:val="28"/>
        </w:rPr>
        <w:t>МУНИЦИПАЛЬНОЕ ОБЩЕОБРАЗОВАТЕЛЬНОЕ БЮДЖЕТНОЕ УЧРЕЖДЕНИЕ СРЕДНЯЯ ОБЩЕОБРАЗОВАТЕЛЬНАЯ ШКОЛА №1 С. БАКАЛЫ МУНИЦИПАЛЬНОГО РАЙОНА БАКАЛИНСКИЙ РАЙОН РЕСПУБЛИКИ БАШКОРТОСТАН</w:t>
      </w:r>
    </w:p>
    <w:p w:rsidR="00D65F7D" w:rsidRPr="00D65F7D" w:rsidRDefault="00D65F7D" w:rsidP="00D65F7D">
      <w:pPr>
        <w:spacing w:after="0" w:line="240" w:lineRule="auto"/>
        <w:ind w:right="-1"/>
        <w:contextualSpacing/>
        <w:rPr>
          <w:rFonts w:ascii="Times New Roman" w:hAnsi="Times New Roman" w:cs="Times New Roman"/>
          <w:sz w:val="24"/>
          <w:szCs w:val="24"/>
        </w:rPr>
      </w:pPr>
    </w:p>
    <w:p w:rsidR="00D65F7D" w:rsidRPr="00D65F7D" w:rsidRDefault="00D65F7D" w:rsidP="00D65F7D">
      <w:pPr>
        <w:spacing w:after="0" w:line="240" w:lineRule="auto"/>
        <w:ind w:left="708" w:right="-1"/>
        <w:contextualSpacing/>
        <w:rPr>
          <w:rFonts w:ascii="Times New Roman" w:hAnsi="Times New Roman" w:cs="Times New Roman"/>
          <w:sz w:val="24"/>
          <w:szCs w:val="24"/>
        </w:rPr>
      </w:pPr>
      <w:r w:rsidRPr="00D65F7D">
        <w:rPr>
          <w:rFonts w:ascii="Times New Roman" w:hAnsi="Times New Roman" w:cs="Times New Roman"/>
          <w:sz w:val="24"/>
          <w:szCs w:val="24"/>
        </w:rPr>
        <w:t xml:space="preserve"> </w:t>
      </w:r>
      <w:proofErr w:type="gramStart"/>
      <w:r w:rsidRPr="00D65F7D">
        <w:rPr>
          <w:rFonts w:ascii="Times New Roman" w:hAnsi="Times New Roman" w:cs="Times New Roman"/>
          <w:sz w:val="24"/>
          <w:szCs w:val="24"/>
        </w:rPr>
        <w:t>Рассмотрена</w:t>
      </w:r>
      <w:proofErr w:type="gramEnd"/>
      <w:r w:rsidRPr="00D65F7D">
        <w:rPr>
          <w:rFonts w:ascii="Times New Roman" w:hAnsi="Times New Roman" w:cs="Times New Roman"/>
          <w:sz w:val="24"/>
          <w:szCs w:val="24"/>
        </w:rPr>
        <w:t xml:space="preserve">                                                 Согласована                                          Принята                                         УТВЕРЖДАЮ</w:t>
      </w:r>
    </w:p>
    <w:p w:rsidR="00D65F7D" w:rsidRPr="00D65F7D" w:rsidRDefault="00D65F7D" w:rsidP="00D65F7D">
      <w:pPr>
        <w:spacing w:after="0" w:line="240" w:lineRule="auto"/>
        <w:ind w:left="708" w:right="-1"/>
        <w:contextualSpacing/>
        <w:rPr>
          <w:rFonts w:ascii="Times New Roman" w:hAnsi="Times New Roman" w:cs="Times New Roman"/>
          <w:sz w:val="24"/>
          <w:szCs w:val="24"/>
        </w:rPr>
      </w:pPr>
      <w:r w:rsidRPr="00D65F7D">
        <w:rPr>
          <w:rFonts w:ascii="Times New Roman" w:hAnsi="Times New Roman" w:cs="Times New Roman"/>
          <w:sz w:val="24"/>
          <w:szCs w:val="24"/>
        </w:rPr>
        <w:t>на заседании кафедры                                  Зам. директора по УВР                       на педсовете                                   Директор школы</w:t>
      </w:r>
    </w:p>
    <w:p w:rsidR="00D65F7D" w:rsidRPr="00D65F7D" w:rsidRDefault="00D65F7D" w:rsidP="00D65F7D">
      <w:pPr>
        <w:spacing w:after="0" w:line="240" w:lineRule="auto"/>
        <w:ind w:left="708" w:right="-1"/>
        <w:contextualSpacing/>
        <w:rPr>
          <w:rFonts w:ascii="Times New Roman" w:hAnsi="Times New Roman" w:cs="Times New Roman"/>
          <w:sz w:val="24"/>
          <w:szCs w:val="24"/>
        </w:rPr>
      </w:pPr>
      <w:r w:rsidRPr="00D65F7D">
        <w:rPr>
          <w:rFonts w:ascii="Times New Roman" w:hAnsi="Times New Roman" w:cs="Times New Roman"/>
          <w:sz w:val="24"/>
          <w:szCs w:val="24"/>
        </w:rPr>
        <w:t>___________________                                  ___________________                        Протокол №1                                ________________</w:t>
      </w:r>
    </w:p>
    <w:p w:rsidR="00D65F7D" w:rsidRPr="00D65F7D" w:rsidRDefault="00D65F7D" w:rsidP="00D65F7D">
      <w:pPr>
        <w:spacing w:after="0" w:line="240" w:lineRule="auto"/>
        <w:ind w:left="708" w:right="-1"/>
        <w:contextualSpacing/>
        <w:rPr>
          <w:rFonts w:ascii="Times New Roman" w:hAnsi="Times New Roman" w:cs="Times New Roman"/>
          <w:sz w:val="24"/>
          <w:szCs w:val="24"/>
        </w:rPr>
      </w:pPr>
      <w:proofErr w:type="spellStart"/>
      <w:r w:rsidRPr="00D65F7D">
        <w:rPr>
          <w:rFonts w:ascii="Times New Roman" w:hAnsi="Times New Roman" w:cs="Times New Roman"/>
          <w:sz w:val="24"/>
          <w:szCs w:val="24"/>
        </w:rPr>
        <w:t>Закирова</w:t>
      </w:r>
      <w:proofErr w:type="spellEnd"/>
      <w:r w:rsidRPr="00D65F7D">
        <w:rPr>
          <w:rFonts w:ascii="Times New Roman" w:hAnsi="Times New Roman" w:cs="Times New Roman"/>
          <w:sz w:val="24"/>
          <w:szCs w:val="24"/>
        </w:rPr>
        <w:t xml:space="preserve"> Р.Ф.                                               Решетникова А.А.                                от 29.08.2016г.                               </w:t>
      </w:r>
      <w:proofErr w:type="spellStart"/>
      <w:r w:rsidRPr="00D65F7D">
        <w:rPr>
          <w:rFonts w:ascii="Times New Roman" w:hAnsi="Times New Roman" w:cs="Times New Roman"/>
          <w:sz w:val="24"/>
          <w:szCs w:val="24"/>
        </w:rPr>
        <w:t>Фарвазов</w:t>
      </w:r>
      <w:proofErr w:type="spellEnd"/>
      <w:r w:rsidRPr="00D65F7D">
        <w:rPr>
          <w:rFonts w:ascii="Times New Roman" w:hAnsi="Times New Roman" w:cs="Times New Roman"/>
          <w:sz w:val="24"/>
          <w:szCs w:val="24"/>
        </w:rPr>
        <w:t xml:space="preserve"> Т.А.</w:t>
      </w:r>
    </w:p>
    <w:p w:rsidR="00D65F7D" w:rsidRPr="00D65F7D" w:rsidRDefault="00D65F7D" w:rsidP="00D65F7D">
      <w:pPr>
        <w:spacing w:after="0" w:line="240" w:lineRule="auto"/>
        <w:ind w:left="708" w:right="-1"/>
        <w:contextualSpacing/>
        <w:rPr>
          <w:rFonts w:ascii="Times New Roman" w:hAnsi="Times New Roman" w:cs="Times New Roman"/>
          <w:sz w:val="24"/>
          <w:szCs w:val="24"/>
        </w:rPr>
      </w:pPr>
      <w:r w:rsidRPr="00D65F7D">
        <w:rPr>
          <w:rFonts w:ascii="Times New Roman" w:hAnsi="Times New Roman" w:cs="Times New Roman"/>
          <w:sz w:val="24"/>
          <w:szCs w:val="24"/>
        </w:rPr>
        <w:t>Протокол №1                                                27.08.2016г.                                                                                                  Приказ №116</w:t>
      </w:r>
    </w:p>
    <w:p w:rsidR="00D65F7D" w:rsidRDefault="00D65F7D" w:rsidP="00BC1E1A">
      <w:pPr>
        <w:spacing w:after="0" w:line="240" w:lineRule="auto"/>
        <w:ind w:left="708" w:right="-1"/>
        <w:contextualSpacing/>
        <w:rPr>
          <w:rFonts w:ascii="Times New Roman" w:hAnsi="Times New Roman" w:cs="Times New Roman"/>
          <w:sz w:val="24"/>
          <w:szCs w:val="24"/>
        </w:rPr>
      </w:pPr>
      <w:r w:rsidRPr="00D65F7D">
        <w:rPr>
          <w:rFonts w:ascii="Times New Roman" w:hAnsi="Times New Roman" w:cs="Times New Roman"/>
          <w:sz w:val="24"/>
          <w:szCs w:val="24"/>
        </w:rPr>
        <w:t>27.08.2016 г.                                                                                                                                                                         от 30.08.2016 г.</w:t>
      </w:r>
    </w:p>
    <w:p w:rsidR="00BC1E1A" w:rsidRDefault="00BC1E1A" w:rsidP="00BC1E1A">
      <w:pPr>
        <w:spacing w:after="0" w:line="240" w:lineRule="auto"/>
        <w:ind w:left="708" w:right="-1"/>
        <w:contextualSpacing/>
        <w:rPr>
          <w:rFonts w:ascii="Times New Roman" w:hAnsi="Times New Roman" w:cs="Times New Roman"/>
          <w:sz w:val="24"/>
          <w:szCs w:val="24"/>
        </w:rPr>
      </w:pPr>
    </w:p>
    <w:p w:rsidR="00BC1E1A" w:rsidRPr="00D65F7D" w:rsidRDefault="00BC1E1A" w:rsidP="00BC1E1A">
      <w:pPr>
        <w:spacing w:after="0" w:line="240" w:lineRule="auto"/>
        <w:ind w:left="708" w:right="-1"/>
        <w:contextualSpacing/>
        <w:rPr>
          <w:rFonts w:ascii="Times New Roman" w:hAnsi="Times New Roman" w:cs="Times New Roman"/>
          <w:sz w:val="24"/>
          <w:szCs w:val="24"/>
        </w:rPr>
      </w:pPr>
    </w:p>
    <w:p w:rsidR="00D65F7D" w:rsidRPr="00D65F7D" w:rsidRDefault="00D65F7D" w:rsidP="00D65F7D">
      <w:pPr>
        <w:spacing w:after="0" w:line="240" w:lineRule="auto"/>
        <w:rPr>
          <w:rFonts w:ascii="Times New Roman" w:hAnsi="Times New Roman" w:cs="Times New Roman"/>
          <w:sz w:val="32"/>
          <w:szCs w:val="32"/>
        </w:rPr>
      </w:pPr>
    </w:p>
    <w:p w:rsidR="00D65F7D" w:rsidRPr="00D65F7D" w:rsidRDefault="00D65F7D" w:rsidP="00D65F7D">
      <w:pPr>
        <w:spacing w:after="0" w:line="240" w:lineRule="auto"/>
        <w:rPr>
          <w:rFonts w:ascii="Times New Roman" w:hAnsi="Times New Roman" w:cs="Times New Roman"/>
          <w:sz w:val="32"/>
          <w:szCs w:val="32"/>
        </w:rPr>
      </w:pPr>
    </w:p>
    <w:p w:rsidR="00D65F7D" w:rsidRPr="00BC1E1A" w:rsidRDefault="00D65F7D" w:rsidP="00D65F7D">
      <w:pPr>
        <w:spacing w:after="0" w:line="240" w:lineRule="auto"/>
        <w:rPr>
          <w:rFonts w:ascii="Times New Roman" w:hAnsi="Times New Roman" w:cs="Times New Roman"/>
          <w:sz w:val="28"/>
          <w:szCs w:val="28"/>
        </w:rPr>
      </w:pPr>
      <w:r w:rsidRPr="00BC1E1A">
        <w:rPr>
          <w:rFonts w:ascii="Times New Roman" w:hAnsi="Times New Roman" w:cs="Times New Roman"/>
          <w:sz w:val="28"/>
          <w:szCs w:val="28"/>
        </w:rPr>
        <w:t xml:space="preserve">РАБОЧАЯ  ПРОГРАММА ПО   </w:t>
      </w:r>
      <w:r w:rsidRPr="00BC1E1A">
        <w:rPr>
          <w:rFonts w:ascii="Times New Roman" w:hAnsi="Times New Roman" w:cs="Times New Roman"/>
          <w:b/>
          <w:sz w:val="28"/>
          <w:szCs w:val="28"/>
        </w:rPr>
        <w:t>математике</w:t>
      </w:r>
    </w:p>
    <w:p w:rsidR="00D65F7D" w:rsidRPr="00BC1E1A" w:rsidRDefault="00D65F7D" w:rsidP="00D65F7D">
      <w:pPr>
        <w:spacing w:after="0" w:line="240" w:lineRule="auto"/>
        <w:rPr>
          <w:rFonts w:ascii="Times New Roman" w:hAnsi="Times New Roman" w:cs="Times New Roman"/>
          <w:sz w:val="28"/>
          <w:szCs w:val="28"/>
        </w:rPr>
      </w:pPr>
    </w:p>
    <w:p w:rsidR="00D65F7D" w:rsidRPr="00BC1E1A" w:rsidRDefault="00D65F7D" w:rsidP="00D65F7D">
      <w:pPr>
        <w:spacing w:after="0" w:line="240" w:lineRule="auto"/>
        <w:rPr>
          <w:rFonts w:ascii="Times New Roman" w:hAnsi="Times New Roman" w:cs="Times New Roman"/>
          <w:sz w:val="28"/>
          <w:szCs w:val="28"/>
        </w:rPr>
      </w:pPr>
      <w:r w:rsidRPr="00BC1E1A">
        <w:rPr>
          <w:rFonts w:ascii="Times New Roman" w:hAnsi="Times New Roman" w:cs="Times New Roman"/>
          <w:sz w:val="28"/>
          <w:szCs w:val="28"/>
        </w:rPr>
        <w:t>Уровень образования: начальное общее образование</w:t>
      </w:r>
    </w:p>
    <w:p w:rsidR="00D65F7D" w:rsidRPr="00BC1E1A" w:rsidRDefault="00D65F7D" w:rsidP="00D65F7D">
      <w:pPr>
        <w:spacing w:after="0" w:line="240" w:lineRule="auto"/>
        <w:rPr>
          <w:rFonts w:ascii="Times New Roman" w:hAnsi="Times New Roman" w:cs="Times New Roman"/>
          <w:sz w:val="28"/>
          <w:szCs w:val="28"/>
        </w:rPr>
      </w:pPr>
      <w:r w:rsidRPr="00BC1E1A">
        <w:rPr>
          <w:rFonts w:ascii="Times New Roman" w:hAnsi="Times New Roman" w:cs="Times New Roman"/>
          <w:sz w:val="28"/>
          <w:szCs w:val="28"/>
        </w:rPr>
        <w:t>Срок реализации программы: 2016 – 2020 г. г.</w:t>
      </w:r>
    </w:p>
    <w:p w:rsidR="00D65F7D" w:rsidRPr="00BC1E1A" w:rsidRDefault="00D65F7D" w:rsidP="00D65F7D">
      <w:pPr>
        <w:spacing w:after="0" w:line="240" w:lineRule="auto"/>
        <w:rPr>
          <w:rFonts w:ascii="Times New Roman" w:hAnsi="Times New Roman" w:cs="Times New Roman"/>
          <w:sz w:val="28"/>
          <w:szCs w:val="28"/>
        </w:rPr>
      </w:pPr>
    </w:p>
    <w:p w:rsidR="00D65F7D" w:rsidRPr="00BC1E1A" w:rsidRDefault="00D65F7D" w:rsidP="00D65F7D">
      <w:pPr>
        <w:spacing w:after="0" w:line="240" w:lineRule="auto"/>
        <w:ind w:left="20" w:right="20"/>
        <w:rPr>
          <w:rFonts w:ascii="Times New Roman" w:hAnsi="Times New Roman" w:cs="Times New Roman"/>
          <w:sz w:val="28"/>
          <w:szCs w:val="28"/>
        </w:rPr>
      </w:pPr>
      <w:r w:rsidRPr="00BC1E1A">
        <w:rPr>
          <w:rFonts w:ascii="Times New Roman" w:hAnsi="Times New Roman" w:cs="Times New Roman"/>
          <w:sz w:val="28"/>
          <w:szCs w:val="28"/>
        </w:rPr>
        <w:t xml:space="preserve">Рабочая программа по </w:t>
      </w:r>
      <w:r w:rsidRPr="00BC1E1A">
        <w:rPr>
          <w:rFonts w:ascii="Times New Roman" w:hAnsi="Times New Roman" w:cs="Times New Roman"/>
          <w:b/>
          <w:sz w:val="28"/>
          <w:szCs w:val="28"/>
        </w:rPr>
        <w:t>математике</w:t>
      </w:r>
      <w:r w:rsidRPr="00BC1E1A">
        <w:rPr>
          <w:rFonts w:ascii="Times New Roman" w:hAnsi="Times New Roman" w:cs="Times New Roman"/>
          <w:sz w:val="28"/>
          <w:szCs w:val="28"/>
        </w:rPr>
        <w:t xml:space="preserve">  составлена на основе требований Федерального государственного образовательного стандарта начального общего образования (2009г.), примерной программы начального общего образования по математике,  авторской программы по математике, разработанной </w:t>
      </w:r>
      <w:proofErr w:type="spellStart"/>
      <w:r w:rsidRPr="00BC1E1A">
        <w:rPr>
          <w:rFonts w:ascii="Times New Roman" w:hAnsi="Times New Roman" w:cs="Times New Roman"/>
          <w:sz w:val="28"/>
          <w:szCs w:val="28"/>
        </w:rPr>
        <w:t>В.Н.Рудницкой</w:t>
      </w:r>
      <w:proofErr w:type="spellEnd"/>
      <w:r w:rsidRPr="00BC1E1A">
        <w:rPr>
          <w:rFonts w:ascii="Times New Roman" w:hAnsi="Times New Roman" w:cs="Times New Roman"/>
          <w:sz w:val="28"/>
          <w:szCs w:val="28"/>
        </w:rPr>
        <w:t xml:space="preserve"> в рамках проекта «Начальная школа XXI века» (научный руководитель Н.Ф. Вино</w:t>
      </w:r>
      <w:r w:rsidR="0062300D">
        <w:rPr>
          <w:rFonts w:ascii="Times New Roman" w:hAnsi="Times New Roman" w:cs="Times New Roman"/>
          <w:sz w:val="28"/>
          <w:szCs w:val="28"/>
        </w:rPr>
        <w:t>градова)- М.: Вентана-Граф,</w:t>
      </w:r>
      <w:r w:rsidR="00BC1E1A" w:rsidRPr="00BC1E1A">
        <w:rPr>
          <w:rFonts w:ascii="Times New Roman" w:hAnsi="Times New Roman" w:cs="Times New Roman"/>
          <w:sz w:val="28"/>
          <w:szCs w:val="28"/>
        </w:rPr>
        <w:t xml:space="preserve"> 2013</w:t>
      </w:r>
      <w:r w:rsidRPr="00BC1E1A">
        <w:rPr>
          <w:rFonts w:ascii="Times New Roman" w:hAnsi="Times New Roman" w:cs="Times New Roman"/>
          <w:sz w:val="28"/>
          <w:szCs w:val="28"/>
        </w:rPr>
        <w:t>г.</w:t>
      </w:r>
    </w:p>
    <w:p w:rsidR="00D65F7D" w:rsidRPr="00BC1E1A" w:rsidRDefault="00D65F7D" w:rsidP="00D65F7D">
      <w:pPr>
        <w:spacing w:after="0" w:line="240" w:lineRule="auto"/>
        <w:rPr>
          <w:rFonts w:ascii="Times New Roman" w:hAnsi="Times New Roman" w:cs="Times New Roman"/>
          <w:sz w:val="28"/>
          <w:szCs w:val="28"/>
        </w:rPr>
      </w:pPr>
    </w:p>
    <w:p w:rsidR="00BC1E1A" w:rsidRDefault="00EB2017" w:rsidP="00EB2017">
      <w:pPr>
        <w:rPr>
          <w:rFonts w:ascii="Times New Roman" w:hAnsi="Times New Roman" w:cs="Times New Roman"/>
          <w:sz w:val="28"/>
          <w:szCs w:val="28"/>
        </w:rPr>
      </w:pPr>
      <w:r w:rsidRPr="00EB2017">
        <w:rPr>
          <w:rFonts w:ascii="Times New Roman" w:hAnsi="Times New Roman" w:cs="Times New Roman"/>
          <w:b/>
          <w:sz w:val="28"/>
          <w:szCs w:val="28"/>
        </w:rPr>
        <w:t>Составители</w:t>
      </w:r>
      <w:r w:rsidRPr="00EB2017">
        <w:rPr>
          <w:rFonts w:ascii="Times New Roman" w:hAnsi="Times New Roman" w:cs="Times New Roman"/>
          <w:sz w:val="28"/>
          <w:szCs w:val="28"/>
        </w:rPr>
        <w:t xml:space="preserve">  рабочей программы: учителя начальных классов </w:t>
      </w:r>
      <w:proofErr w:type="spellStart"/>
      <w:r w:rsidRPr="00EB2017">
        <w:rPr>
          <w:rFonts w:ascii="Times New Roman" w:hAnsi="Times New Roman" w:cs="Times New Roman"/>
          <w:b/>
          <w:sz w:val="28"/>
          <w:szCs w:val="28"/>
        </w:rPr>
        <w:t>Ялаева</w:t>
      </w:r>
      <w:proofErr w:type="spellEnd"/>
      <w:r w:rsidRPr="00EB2017">
        <w:rPr>
          <w:rFonts w:ascii="Times New Roman" w:hAnsi="Times New Roman" w:cs="Times New Roman"/>
          <w:b/>
          <w:sz w:val="28"/>
          <w:szCs w:val="28"/>
        </w:rPr>
        <w:t xml:space="preserve"> Н.М</w:t>
      </w:r>
      <w:r w:rsidRPr="00EB2017">
        <w:rPr>
          <w:rFonts w:ascii="Times New Roman" w:hAnsi="Times New Roman" w:cs="Times New Roman"/>
          <w:sz w:val="28"/>
          <w:szCs w:val="28"/>
        </w:rPr>
        <w:t xml:space="preserve">. (квалификационная категория высшая), Суханова Н.В. (квалификационная категория высшая), Якимова А.Р. (квалификационная категория высшая), </w:t>
      </w:r>
      <w:proofErr w:type="spellStart"/>
      <w:r w:rsidRPr="00EB2017">
        <w:rPr>
          <w:rFonts w:ascii="Times New Roman" w:hAnsi="Times New Roman" w:cs="Times New Roman"/>
          <w:sz w:val="28"/>
          <w:szCs w:val="28"/>
        </w:rPr>
        <w:t>Шафигуллина</w:t>
      </w:r>
      <w:proofErr w:type="spellEnd"/>
      <w:r w:rsidRPr="00EB2017">
        <w:rPr>
          <w:rFonts w:ascii="Times New Roman" w:hAnsi="Times New Roman" w:cs="Times New Roman"/>
          <w:sz w:val="28"/>
          <w:szCs w:val="28"/>
        </w:rPr>
        <w:t xml:space="preserve"> Д.А. (квалификационная категория высшая).</w:t>
      </w:r>
    </w:p>
    <w:p w:rsidR="00BC1E1A" w:rsidRPr="00BC1E1A" w:rsidRDefault="00BC1E1A" w:rsidP="00D65F7D">
      <w:pPr>
        <w:spacing w:after="0" w:line="240" w:lineRule="auto"/>
        <w:rPr>
          <w:rFonts w:ascii="Times New Roman" w:hAnsi="Times New Roman" w:cs="Times New Roman"/>
          <w:sz w:val="28"/>
          <w:szCs w:val="28"/>
        </w:rPr>
      </w:pPr>
    </w:p>
    <w:p w:rsidR="00D65F7D" w:rsidRPr="00BC1E1A" w:rsidRDefault="00D65F7D" w:rsidP="00D65F7D">
      <w:pPr>
        <w:spacing w:after="0" w:line="240" w:lineRule="auto"/>
        <w:jc w:val="center"/>
        <w:rPr>
          <w:rFonts w:ascii="Times New Roman" w:hAnsi="Times New Roman" w:cs="Times New Roman"/>
          <w:b/>
          <w:sz w:val="28"/>
          <w:szCs w:val="28"/>
        </w:rPr>
      </w:pPr>
      <w:r w:rsidRPr="00BC1E1A">
        <w:rPr>
          <w:rFonts w:ascii="Times New Roman" w:hAnsi="Times New Roman" w:cs="Times New Roman"/>
          <w:sz w:val="28"/>
          <w:szCs w:val="28"/>
        </w:rPr>
        <w:t xml:space="preserve">Год составления рабочей программы: </w:t>
      </w:r>
      <w:r w:rsidRPr="00BC1E1A">
        <w:rPr>
          <w:rFonts w:ascii="Times New Roman" w:hAnsi="Times New Roman" w:cs="Times New Roman"/>
          <w:b/>
          <w:sz w:val="28"/>
          <w:szCs w:val="28"/>
        </w:rPr>
        <w:t>2016</w:t>
      </w:r>
    </w:p>
    <w:p w:rsidR="00D65F7D" w:rsidRPr="00D65F7D" w:rsidRDefault="00D65F7D" w:rsidP="00D65F7D">
      <w:pPr>
        <w:pStyle w:val="a4"/>
        <w:spacing w:after="0" w:line="240" w:lineRule="auto"/>
        <w:ind w:left="0"/>
        <w:jc w:val="center"/>
        <w:rPr>
          <w:rFonts w:ascii="Times New Roman" w:eastAsia="Times New Roman" w:hAnsi="Times New Roman"/>
          <w:b/>
          <w:bCs/>
          <w:i w:val="0"/>
          <w:iCs w:val="0"/>
          <w:spacing w:val="-4"/>
          <w:sz w:val="28"/>
          <w:szCs w:val="28"/>
          <w:lang w:val="ru-RU" w:eastAsia="ru-RU" w:bidi="ar-SA"/>
        </w:rPr>
      </w:pPr>
      <w:proofErr w:type="gramStart"/>
      <w:r w:rsidRPr="00D65F7D">
        <w:rPr>
          <w:rFonts w:ascii="Times New Roman" w:eastAsiaTheme="minorHAnsi" w:hAnsi="Times New Roman"/>
          <w:b/>
          <w:i w:val="0"/>
          <w:iCs w:val="0"/>
          <w:sz w:val="28"/>
          <w:szCs w:val="28"/>
          <w:lang w:bidi="ar-SA"/>
        </w:rPr>
        <w:lastRenderedPageBreak/>
        <w:t>I</w:t>
      </w:r>
      <w:r w:rsidRPr="00D65F7D">
        <w:rPr>
          <w:rFonts w:ascii="Times New Roman" w:eastAsiaTheme="minorHAnsi" w:hAnsi="Times New Roman"/>
          <w:b/>
          <w:i w:val="0"/>
          <w:iCs w:val="0"/>
          <w:sz w:val="28"/>
          <w:szCs w:val="28"/>
          <w:lang w:val="ru-RU" w:bidi="ar-SA"/>
        </w:rPr>
        <w:t>.</w:t>
      </w:r>
      <w:r w:rsidRPr="00D65F7D">
        <w:rPr>
          <w:rFonts w:ascii="Times New Roman" w:eastAsiaTheme="minorHAnsi" w:hAnsi="Times New Roman"/>
          <w:i w:val="0"/>
          <w:iCs w:val="0"/>
          <w:sz w:val="28"/>
          <w:szCs w:val="28"/>
          <w:lang w:val="ru-RU" w:bidi="ar-SA"/>
        </w:rPr>
        <w:t xml:space="preserve"> </w:t>
      </w:r>
      <w:r>
        <w:rPr>
          <w:rFonts w:ascii="Times New Roman" w:eastAsiaTheme="minorHAnsi" w:hAnsi="Times New Roman"/>
          <w:i w:val="0"/>
          <w:iCs w:val="0"/>
          <w:sz w:val="28"/>
          <w:szCs w:val="28"/>
          <w:lang w:val="ru-RU" w:bidi="ar-SA"/>
        </w:rPr>
        <w:t xml:space="preserve"> </w:t>
      </w:r>
      <w:r w:rsidRPr="00D65F7D">
        <w:rPr>
          <w:rFonts w:ascii="Times New Roman" w:hAnsi="Times New Roman"/>
          <w:b/>
          <w:i w:val="0"/>
          <w:sz w:val="28"/>
          <w:szCs w:val="28"/>
          <w:lang w:val="ru-RU"/>
        </w:rPr>
        <w:t>Планируемые</w:t>
      </w:r>
      <w:proofErr w:type="gramEnd"/>
      <w:r w:rsidRPr="00D65F7D">
        <w:rPr>
          <w:rFonts w:ascii="Times New Roman" w:hAnsi="Times New Roman"/>
          <w:b/>
          <w:i w:val="0"/>
          <w:sz w:val="28"/>
          <w:szCs w:val="28"/>
          <w:lang w:val="ru-RU"/>
        </w:rPr>
        <w:t xml:space="preserve"> результаты освоения учебного предмета, курса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Программа обеспечивает достижение выпускниками начальной школы следующих личностных, </w:t>
      </w:r>
      <w:proofErr w:type="spellStart"/>
      <w:r w:rsidRPr="00D65F7D">
        <w:rPr>
          <w:rFonts w:ascii="Times New Roman" w:eastAsia="Times New Roman" w:hAnsi="Times New Roman" w:cs="Times New Roman"/>
          <w:sz w:val="24"/>
          <w:szCs w:val="24"/>
          <w:lang w:eastAsia="ru-RU"/>
        </w:rPr>
        <w:t>метапредметных</w:t>
      </w:r>
      <w:proofErr w:type="spellEnd"/>
      <w:r w:rsidRPr="00D65F7D">
        <w:rPr>
          <w:rFonts w:ascii="Times New Roman" w:eastAsia="Times New Roman" w:hAnsi="Times New Roman" w:cs="Times New Roman"/>
          <w:sz w:val="24"/>
          <w:szCs w:val="24"/>
          <w:lang w:eastAsia="ru-RU"/>
        </w:rPr>
        <w:t xml:space="preserve"> и предметных результатов.</w:t>
      </w:r>
    </w:p>
    <w:p w:rsidR="00D65F7D" w:rsidRDefault="00D65F7D" w:rsidP="00D65F7D">
      <w:pPr>
        <w:shd w:val="clear" w:color="auto" w:fill="FFFFFF"/>
        <w:spacing w:after="0" w:line="240" w:lineRule="auto"/>
        <w:jc w:val="center"/>
        <w:rPr>
          <w:rFonts w:ascii="Times New Roman" w:eastAsia="Times New Roman" w:hAnsi="Times New Roman" w:cs="Times New Roman"/>
          <w:b/>
          <w:bCs/>
          <w:sz w:val="24"/>
          <w:szCs w:val="24"/>
          <w:lang w:eastAsia="ru-RU"/>
        </w:rPr>
      </w:pPr>
    </w:p>
    <w:p w:rsidR="00D65F7D" w:rsidRPr="00D65F7D" w:rsidRDefault="00D65F7D" w:rsidP="00D65F7D">
      <w:pPr>
        <w:shd w:val="clear" w:color="auto" w:fill="FFFFFF"/>
        <w:spacing w:after="0" w:line="240" w:lineRule="auto"/>
        <w:jc w:val="center"/>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Личностные результаты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Чувство гордости за свою Родину, российский народ и историю России;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Целостное восприятие окружающего мира.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Рефлексивную самооценку, умение анализировать свои действия и управлять ими.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 Навыки сотрудничества </w:t>
      </w:r>
      <w:proofErr w:type="gramStart"/>
      <w:r w:rsidRPr="00D65F7D">
        <w:rPr>
          <w:rFonts w:ascii="Times New Roman" w:eastAsia="Times New Roman" w:hAnsi="Times New Roman" w:cs="Times New Roman"/>
          <w:sz w:val="24"/>
          <w:szCs w:val="24"/>
          <w:lang w:eastAsia="ru-RU"/>
        </w:rPr>
        <w:t>со</w:t>
      </w:r>
      <w:proofErr w:type="gramEnd"/>
      <w:r w:rsidRPr="00D65F7D">
        <w:rPr>
          <w:rFonts w:ascii="Times New Roman" w:eastAsia="Times New Roman" w:hAnsi="Times New Roman" w:cs="Times New Roman"/>
          <w:sz w:val="24"/>
          <w:szCs w:val="24"/>
          <w:lang w:eastAsia="ru-RU"/>
        </w:rPr>
        <w:t xml:space="preserve"> взрослыми и сверстниками.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Установку на здоровый образ жизни, наличие мотивации к творческому труду, к работе на результат.</w:t>
      </w:r>
    </w:p>
    <w:p w:rsidR="00D65F7D" w:rsidRDefault="00D65F7D" w:rsidP="00D65F7D">
      <w:pPr>
        <w:shd w:val="clear" w:color="auto" w:fill="FFFFFF"/>
        <w:spacing w:after="0" w:line="240" w:lineRule="auto"/>
        <w:jc w:val="center"/>
        <w:rPr>
          <w:rFonts w:ascii="Times New Roman" w:eastAsia="Times New Roman" w:hAnsi="Times New Roman" w:cs="Times New Roman"/>
          <w:b/>
          <w:bCs/>
          <w:sz w:val="24"/>
          <w:szCs w:val="24"/>
          <w:lang w:eastAsia="ru-RU"/>
        </w:rPr>
      </w:pPr>
    </w:p>
    <w:p w:rsidR="00D65F7D" w:rsidRPr="00D65F7D" w:rsidRDefault="00D65F7D" w:rsidP="00D65F7D">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D65F7D">
        <w:rPr>
          <w:rFonts w:ascii="Times New Roman" w:eastAsia="Times New Roman" w:hAnsi="Times New Roman" w:cs="Times New Roman"/>
          <w:b/>
          <w:bCs/>
          <w:sz w:val="24"/>
          <w:szCs w:val="24"/>
          <w:lang w:eastAsia="ru-RU"/>
        </w:rPr>
        <w:t>Метапредметные</w:t>
      </w:r>
      <w:proofErr w:type="spellEnd"/>
      <w:r w:rsidRPr="00D65F7D">
        <w:rPr>
          <w:rFonts w:ascii="Times New Roman" w:eastAsia="Times New Roman" w:hAnsi="Times New Roman" w:cs="Times New Roman"/>
          <w:b/>
          <w:bCs/>
          <w:sz w:val="24"/>
          <w:szCs w:val="24"/>
          <w:lang w:eastAsia="ru-RU"/>
        </w:rPr>
        <w:t xml:space="preserve"> результаты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Овладение способами выполнения заданий творческого и поискового характера.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D65F7D">
        <w:rPr>
          <w:rFonts w:ascii="Times New Roman" w:eastAsia="Times New Roman" w:hAnsi="Times New Roman" w:cs="Times New Roman"/>
          <w:sz w:val="24"/>
          <w:szCs w:val="24"/>
          <w:lang w:eastAsia="ru-RU"/>
        </w:rPr>
        <w:t>о-</w:t>
      </w:r>
      <w:proofErr w:type="gramEnd"/>
      <w:r w:rsidRPr="00D65F7D">
        <w:rPr>
          <w:rFonts w:ascii="Times New Roman" w:eastAsia="Times New Roman" w:hAnsi="Times New Roman" w:cs="Times New Roman"/>
          <w:sz w:val="24"/>
          <w:szCs w:val="24"/>
          <w:lang w:eastAsia="ru-RU"/>
        </w:rPr>
        <w:t xml:space="preserve"> и графическим сопровождением.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D65F7D">
        <w:rPr>
          <w:rFonts w:ascii="Times New Roman" w:eastAsia="Times New Roman" w:hAnsi="Times New Roman" w:cs="Times New Roman"/>
          <w:sz w:val="24"/>
          <w:szCs w:val="24"/>
          <w:lang w:eastAsia="ru-RU"/>
        </w:rPr>
        <w:br/>
        <w:t>аналогий и причинно-следственных связей, построения рассуждений, отнесения к известным понятиям.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lastRenderedPageBreak/>
        <w:t xml:space="preserve">– Овладение базовыми предметными и </w:t>
      </w:r>
      <w:proofErr w:type="spellStart"/>
      <w:r w:rsidRPr="00D65F7D">
        <w:rPr>
          <w:rFonts w:ascii="Times New Roman" w:eastAsia="Times New Roman" w:hAnsi="Times New Roman" w:cs="Times New Roman"/>
          <w:sz w:val="24"/>
          <w:szCs w:val="24"/>
          <w:lang w:eastAsia="ru-RU"/>
        </w:rPr>
        <w:t>межпредметными</w:t>
      </w:r>
      <w:proofErr w:type="spellEnd"/>
      <w:r w:rsidRPr="00D65F7D">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D65F7D" w:rsidRDefault="00D65F7D" w:rsidP="00D65F7D">
      <w:pPr>
        <w:shd w:val="clear" w:color="auto" w:fill="FFFFFF"/>
        <w:spacing w:after="0" w:line="240" w:lineRule="auto"/>
        <w:jc w:val="center"/>
        <w:rPr>
          <w:rFonts w:ascii="Times New Roman" w:eastAsia="Times New Roman" w:hAnsi="Times New Roman" w:cs="Times New Roman"/>
          <w:b/>
          <w:bCs/>
          <w:sz w:val="24"/>
          <w:szCs w:val="24"/>
          <w:lang w:eastAsia="ru-RU"/>
        </w:rPr>
      </w:pPr>
    </w:p>
    <w:p w:rsidR="00D65F7D" w:rsidRPr="00D65F7D" w:rsidRDefault="00D65F7D" w:rsidP="00D65F7D">
      <w:pPr>
        <w:shd w:val="clear" w:color="auto" w:fill="FFFFFF"/>
        <w:spacing w:after="0" w:line="240" w:lineRule="auto"/>
        <w:jc w:val="center"/>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Предметные результаты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Использование приобретённых математических знаний для описания и объяснения окружающих предметов, процессов, явлений, а также для</w:t>
      </w:r>
      <w:r w:rsidRPr="00D65F7D">
        <w:rPr>
          <w:rFonts w:ascii="Times New Roman" w:eastAsia="Times New Roman" w:hAnsi="Times New Roman" w:cs="Times New Roman"/>
          <w:sz w:val="24"/>
          <w:szCs w:val="24"/>
          <w:lang w:eastAsia="ru-RU"/>
        </w:rPr>
        <w:br/>
        <w:t>оценки их количественных и пространственных отношений.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Овладение основами логического и алгоритмического мышления,</w:t>
      </w:r>
      <w:r w:rsidRPr="00D65F7D">
        <w:rPr>
          <w:rFonts w:ascii="Times New Roman" w:eastAsia="Times New Roman" w:hAnsi="Times New Roman" w:cs="Times New Roman"/>
          <w:sz w:val="24"/>
          <w:szCs w:val="24"/>
          <w:lang w:eastAsia="ru-RU"/>
        </w:rPr>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Личностные, </w:t>
      </w:r>
      <w:proofErr w:type="spellStart"/>
      <w:r w:rsidRPr="00D65F7D">
        <w:rPr>
          <w:rFonts w:ascii="Times New Roman" w:eastAsia="Times New Roman" w:hAnsi="Times New Roman" w:cs="Times New Roman"/>
          <w:sz w:val="24"/>
          <w:szCs w:val="24"/>
          <w:lang w:eastAsia="ru-RU"/>
        </w:rPr>
        <w:t>метапредметные</w:t>
      </w:r>
      <w:proofErr w:type="spellEnd"/>
      <w:r w:rsidRPr="00D65F7D">
        <w:rPr>
          <w:rFonts w:ascii="Times New Roman" w:eastAsia="Times New Roman" w:hAnsi="Times New Roman" w:cs="Times New Roman"/>
          <w:sz w:val="24"/>
          <w:szCs w:val="24"/>
          <w:lang w:eastAsia="ru-RU"/>
        </w:rPr>
        <w:t xml:space="preserve"> и предметные результаты освоения учебного предмета</w:t>
      </w:r>
    </w:p>
    <w:p w:rsidR="0077320C" w:rsidRDefault="0077320C" w:rsidP="00D65F7D">
      <w:pPr>
        <w:shd w:val="clear" w:color="auto" w:fill="FFFFFF"/>
        <w:spacing w:after="0" w:line="240" w:lineRule="auto"/>
        <w:rPr>
          <w:rFonts w:ascii="Times New Roman" w:eastAsia="Times New Roman" w:hAnsi="Times New Roman" w:cs="Times New Roman"/>
          <w:b/>
          <w:sz w:val="24"/>
          <w:szCs w:val="24"/>
          <w:lang w:eastAsia="ru-RU"/>
        </w:rPr>
      </w:pP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Личностными результатами</w:t>
      </w:r>
      <w:r w:rsidRPr="00D65F7D">
        <w:rPr>
          <w:rFonts w:ascii="Times New Roman" w:eastAsia="Times New Roman" w:hAnsi="Times New Roman" w:cs="Times New Roman"/>
          <w:sz w:val="24"/>
          <w:szCs w:val="24"/>
          <w:lang w:eastAsia="ru-RU"/>
        </w:rPr>
        <w:t> изучения курса «Математика» в 1-м классе является формирование следующих умений: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Определять и высказывать под руководством педагога самые простые общие для всех людей правила поведения при сотрудничестве (этические нормы).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proofErr w:type="spellStart"/>
      <w:r w:rsidRPr="00D65F7D">
        <w:rPr>
          <w:rFonts w:ascii="Times New Roman" w:eastAsia="Times New Roman" w:hAnsi="Times New Roman" w:cs="Times New Roman"/>
          <w:b/>
          <w:bCs/>
          <w:sz w:val="24"/>
          <w:szCs w:val="24"/>
          <w:lang w:eastAsia="ru-RU"/>
        </w:rPr>
        <w:t>Метапредметными</w:t>
      </w:r>
      <w:proofErr w:type="spellEnd"/>
      <w:r w:rsidRPr="00D65F7D">
        <w:rPr>
          <w:rFonts w:ascii="Times New Roman" w:eastAsia="Times New Roman" w:hAnsi="Times New Roman" w:cs="Times New Roman"/>
          <w:b/>
          <w:bCs/>
          <w:sz w:val="24"/>
          <w:szCs w:val="24"/>
          <w:lang w:eastAsia="ru-RU"/>
        </w:rPr>
        <w:t xml:space="preserve"> результатами</w:t>
      </w:r>
      <w:r w:rsidRPr="00D65F7D">
        <w:rPr>
          <w:rFonts w:ascii="Times New Roman" w:eastAsia="Times New Roman" w:hAnsi="Times New Roman" w:cs="Times New Roman"/>
          <w:sz w:val="24"/>
          <w:szCs w:val="24"/>
          <w:lang w:eastAsia="ru-RU"/>
        </w:rPr>
        <w:t> изучения курса «Математика» в 1-м классе являются формирование следующих универсальных учебных действий (УУД).</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i/>
          <w:iCs/>
          <w:sz w:val="24"/>
          <w:szCs w:val="24"/>
          <w:lang w:eastAsia="ru-RU"/>
        </w:rPr>
        <w:t>Регулятивные УУД</w:t>
      </w:r>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Определять и формулировать цель деятельности на уроке с помощью учителя.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Проговаривать последовательность действий на уроке.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Учиться высказывать своё предположение (версию) на основе работы с иллюстрацией учебника.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Учиться</w:t>
      </w:r>
      <w:r>
        <w:rPr>
          <w:rFonts w:ascii="Times New Roman" w:eastAsia="Times New Roman" w:hAnsi="Times New Roman" w:cs="Times New Roman"/>
          <w:sz w:val="24"/>
          <w:szCs w:val="24"/>
          <w:lang w:eastAsia="ru-RU"/>
        </w:rPr>
        <w:t xml:space="preserve"> </w:t>
      </w:r>
      <w:r w:rsidRPr="00D65F7D">
        <w:rPr>
          <w:rFonts w:ascii="Times New Roman" w:eastAsia="Times New Roman" w:hAnsi="Times New Roman" w:cs="Times New Roman"/>
          <w:i/>
          <w:iCs/>
          <w:sz w:val="24"/>
          <w:szCs w:val="24"/>
          <w:lang w:eastAsia="ru-RU"/>
        </w:rPr>
        <w:t>работать</w:t>
      </w:r>
      <w:r w:rsidRPr="00D65F7D">
        <w:rPr>
          <w:rFonts w:ascii="Times New Roman" w:eastAsia="Times New Roman" w:hAnsi="Times New Roman" w:cs="Times New Roman"/>
          <w:sz w:val="24"/>
          <w:szCs w:val="24"/>
          <w:lang w:eastAsia="ru-RU"/>
        </w:rPr>
        <w:t> по предложенному учителем плану.</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Учиться</w:t>
      </w:r>
      <w:r>
        <w:rPr>
          <w:rFonts w:ascii="Times New Roman" w:eastAsia="Times New Roman" w:hAnsi="Times New Roman" w:cs="Times New Roman"/>
          <w:sz w:val="24"/>
          <w:szCs w:val="24"/>
          <w:lang w:eastAsia="ru-RU"/>
        </w:rPr>
        <w:t xml:space="preserve"> </w:t>
      </w:r>
      <w:r w:rsidRPr="00D65F7D">
        <w:rPr>
          <w:rFonts w:ascii="Times New Roman" w:eastAsia="Times New Roman" w:hAnsi="Times New Roman" w:cs="Times New Roman"/>
          <w:i/>
          <w:iCs/>
          <w:sz w:val="24"/>
          <w:szCs w:val="24"/>
          <w:lang w:eastAsia="ru-RU"/>
        </w:rPr>
        <w:t>отличать</w:t>
      </w:r>
      <w:r w:rsidRPr="00D65F7D">
        <w:rPr>
          <w:rFonts w:ascii="Times New Roman" w:eastAsia="Times New Roman" w:hAnsi="Times New Roman" w:cs="Times New Roman"/>
          <w:sz w:val="24"/>
          <w:szCs w:val="24"/>
          <w:lang w:eastAsia="ru-RU"/>
        </w:rPr>
        <w:t> </w:t>
      </w:r>
      <w:proofErr w:type="gramStart"/>
      <w:r w:rsidRPr="00D65F7D">
        <w:rPr>
          <w:rFonts w:ascii="Times New Roman" w:eastAsia="Times New Roman" w:hAnsi="Times New Roman" w:cs="Times New Roman"/>
          <w:sz w:val="24"/>
          <w:szCs w:val="24"/>
          <w:lang w:eastAsia="ru-RU"/>
        </w:rPr>
        <w:t>верно</w:t>
      </w:r>
      <w:proofErr w:type="gramEnd"/>
      <w:r w:rsidRPr="00D65F7D">
        <w:rPr>
          <w:rFonts w:ascii="Times New Roman" w:eastAsia="Times New Roman" w:hAnsi="Times New Roman" w:cs="Times New Roman"/>
          <w:sz w:val="24"/>
          <w:szCs w:val="24"/>
          <w:lang w:eastAsia="ru-RU"/>
        </w:rPr>
        <w:t xml:space="preserve"> выполненное задание от неверного.</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Учиться совместно с учителем и другими учениками </w:t>
      </w:r>
      <w:r w:rsidRPr="00D65F7D">
        <w:rPr>
          <w:rFonts w:ascii="Times New Roman" w:eastAsia="Times New Roman" w:hAnsi="Times New Roman" w:cs="Times New Roman"/>
          <w:i/>
          <w:iCs/>
          <w:sz w:val="24"/>
          <w:szCs w:val="24"/>
          <w:lang w:eastAsia="ru-RU"/>
        </w:rPr>
        <w:t>давать</w:t>
      </w:r>
      <w:r>
        <w:rPr>
          <w:rFonts w:ascii="Times New Roman" w:eastAsia="Times New Roman" w:hAnsi="Times New Roman" w:cs="Times New Roman"/>
          <w:i/>
          <w:iCs/>
          <w:sz w:val="24"/>
          <w:szCs w:val="24"/>
          <w:lang w:eastAsia="ru-RU"/>
        </w:rPr>
        <w:t xml:space="preserve"> </w:t>
      </w:r>
      <w:r w:rsidRPr="00D65F7D">
        <w:rPr>
          <w:rFonts w:ascii="Times New Roman" w:eastAsia="Times New Roman" w:hAnsi="Times New Roman" w:cs="Times New Roman"/>
          <w:sz w:val="24"/>
          <w:szCs w:val="24"/>
          <w:lang w:eastAsia="ru-RU"/>
        </w:rPr>
        <w:t>эмоциональную </w:t>
      </w:r>
      <w:r w:rsidRPr="00D65F7D">
        <w:rPr>
          <w:rFonts w:ascii="Times New Roman" w:eastAsia="Times New Roman" w:hAnsi="Times New Roman" w:cs="Times New Roman"/>
          <w:i/>
          <w:iCs/>
          <w:sz w:val="24"/>
          <w:szCs w:val="24"/>
          <w:lang w:eastAsia="ru-RU"/>
        </w:rPr>
        <w:t>оценку</w:t>
      </w:r>
      <w:r w:rsidRPr="00D65F7D">
        <w:rPr>
          <w:rFonts w:ascii="Times New Roman" w:eastAsia="Times New Roman" w:hAnsi="Times New Roman" w:cs="Times New Roman"/>
          <w:sz w:val="24"/>
          <w:szCs w:val="24"/>
          <w:lang w:eastAsia="ru-RU"/>
        </w:rPr>
        <w:t> деятельности класса на уроке.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i/>
          <w:iCs/>
          <w:sz w:val="24"/>
          <w:szCs w:val="24"/>
          <w:lang w:eastAsia="ru-RU"/>
        </w:rPr>
        <w:t>Познавательные УУД:</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Ориентироваться в своей системе знаний: </w:t>
      </w:r>
      <w:r w:rsidRPr="00D65F7D">
        <w:rPr>
          <w:rFonts w:ascii="Times New Roman" w:eastAsia="Times New Roman" w:hAnsi="Times New Roman" w:cs="Times New Roman"/>
          <w:i/>
          <w:iCs/>
          <w:sz w:val="24"/>
          <w:szCs w:val="24"/>
          <w:lang w:eastAsia="ru-RU"/>
        </w:rPr>
        <w:t>отличать</w:t>
      </w:r>
      <w:r>
        <w:rPr>
          <w:rFonts w:ascii="Times New Roman" w:eastAsia="Times New Roman" w:hAnsi="Times New Roman" w:cs="Times New Roman"/>
          <w:i/>
          <w:iCs/>
          <w:sz w:val="24"/>
          <w:szCs w:val="24"/>
          <w:lang w:eastAsia="ru-RU"/>
        </w:rPr>
        <w:t xml:space="preserve"> </w:t>
      </w:r>
      <w:r w:rsidRPr="00D65F7D">
        <w:rPr>
          <w:rFonts w:ascii="Times New Roman" w:eastAsia="Times New Roman" w:hAnsi="Times New Roman" w:cs="Times New Roman"/>
          <w:sz w:val="24"/>
          <w:szCs w:val="24"/>
          <w:lang w:eastAsia="ru-RU"/>
        </w:rPr>
        <w:t>новое от уже известного с помощью учителя.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Делать предварительный отбор источников информации:</w:t>
      </w:r>
      <w:r>
        <w:rPr>
          <w:rFonts w:ascii="Times New Roman" w:eastAsia="Times New Roman" w:hAnsi="Times New Roman" w:cs="Times New Roman"/>
          <w:sz w:val="24"/>
          <w:szCs w:val="24"/>
          <w:lang w:eastAsia="ru-RU"/>
        </w:rPr>
        <w:t xml:space="preserve"> </w:t>
      </w:r>
      <w:r w:rsidRPr="00D65F7D">
        <w:rPr>
          <w:rFonts w:ascii="Times New Roman" w:eastAsia="Times New Roman" w:hAnsi="Times New Roman" w:cs="Times New Roman"/>
          <w:i/>
          <w:iCs/>
          <w:sz w:val="24"/>
          <w:szCs w:val="24"/>
          <w:lang w:eastAsia="ru-RU"/>
        </w:rPr>
        <w:t>ориентироваться</w:t>
      </w:r>
      <w:r w:rsidRPr="00D65F7D">
        <w:rPr>
          <w:rFonts w:ascii="Times New Roman" w:eastAsia="Times New Roman" w:hAnsi="Times New Roman" w:cs="Times New Roman"/>
          <w:sz w:val="24"/>
          <w:szCs w:val="24"/>
          <w:lang w:eastAsia="ru-RU"/>
        </w:rPr>
        <w:t> в учебнике (на развороте, в оглавлении, в словаре).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Добывать новые знания:</w:t>
      </w:r>
      <w:r w:rsidRPr="00D65F7D">
        <w:rPr>
          <w:rFonts w:ascii="Times New Roman" w:eastAsia="Times New Roman" w:hAnsi="Times New Roman" w:cs="Times New Roman"/>
          <w:i/>
          <w:iCs/>
          <w:sz w:val="24"/>
          <w:szCs w:val="24"/>
          <w:lang w:eastAsia="ru-RU"/>
        </w:rPr>
        <w:t> находить</w:t>
      </w:r>
      <w:r w:rsidRPr="00D65F7D">
        <w:rPr>
          <w:rFonts w:ascii="Times New Roman" w:eastAsia="Times New Roman" w:hAnsi="Times New Roman" w:cs="Times New Roman"/>
          <w:sz w:val="24"/>
          <w:szCs w:val="24"/>
          <w:lang w:eastAsia="ru-RU"/>
        </w:rPr>
        <w:t> </w:t>
      </w:r>
      <w:r w:rsidRPr="00D65F7D">
        <w:rPr>
          <w:rFonts w:ascii="Times New Roman" w:eastAsia="Times New Roman" w:hAnsi="Times New Roman" w:cs="Times New Roman"/>
          <w:i/>
          <w:iCs/>
          <w:sz w:val="24"/>
          <w:szCs w:val="24"/>
          <w:lang w:eastAsia="ru-RU"/>
        </w:rPr>
        <w:t>ответы</w:t>
      </w:r>
      <w:r w:rsidRPr="00D65F7D">
        <w:rPr>
          <w:rFonts w:ascii="Times New Roman" w:eastAsia="Times New Roman" w:hAnsi="Times New Roman" w:cs="Times New Roman"/>
          <w:sz w:val="24"/>
          <w:szCs w:val="24"/>
          <w:lang w:eastAsia="ru-RU"/>
        </w:rPr>
        <w:t> на вопросы, используя учебник, свой жизненный опыт и информацию, полученную на уроке.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lastRenderedPageBreak/>
        <w:t>- Перерабатывать полученную информацию:</w:t>
      </w:r>
      <w:r w:rsidRPr="00D65F7D">
        <w:rPr>
          <w:rFonts w:ascii="Times New Roman" w:eastAsia="Times New Roman" w:hAnsi="Times New Roman" w:cs="Times New Roman"/>
          <w:i/>
          <w:iCs/>
          <w:sz w:val="24"/>
          <w:szCs w:val="24"/>
          <w:lang w:eastAsia="ru-RU"/>
        </w:rPr>
        <w:t> делать выводы</w:t>
      </w:r>
      <w:r>
        <w:rPr>
          <w:rFonts w:ascii="Times New Roman" w:eastAsia="Times New Roman" w:hAnsi="Times New Roman" w:cs="Times New Roman"/>
          <w:i/>
          <w:iCs/>
          <w:sz w:val="24"/>
          <w:szCs w:val="24"/>
          <w:lang w:eastAsia="ru-RU"/>
        </w:rPr>
        <w:t xml:space="preserve"> </w:t>
      </w:r>
      <w:r w:rsidRPr="00D65F7D">
        <w:rPr>
          <w:rFonts w:ascii="Times New Roman" w:eastAsia="Times New Roman" w:hAnsi="Times New Roman" w:cs="Times New Roman"/>
          <w:sz w:val="24"/>
          <w:szCs w:val="24"/>
          <w:lang w:eastAsia="ru-RU"/>
        </w:rPr>
        <w:t>в результате совместной работы всего класса.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Перерабатывать полученную информацию: </w:t>
      </w:r>
      <w:r w:rsidRPr="00D65F7D">
        <w:rPr>
          <w:rFonts w:ascii="Times New Roman" w:eastAsia="Times New Roman" w:hAnsi="Times New Roman" w:cs="Times New Roman"/>
          <w:i/>
          <w:iCs/>
          <w:sz w:val="24"/>
          <w:szCs w:val="24"/>
          <w:lang w:eastAsia="ru-RU"/>
        </w:rPr>
        <w:t>сравнивать</w:t>
      </w:r>
      <w:r w:rsidRPr="00D65F7D">
        <w:rPr>
          <w:rFonts w:ascii="Times New Roman" w:eastAsia="Times New Roman" w:hAnsi="Times New Roman" w:cs="Times New Roman"/>
          <w:sz w:val="24"/>
          <w:szCs w:val="24"/>
          <w:lang w:eastAsia="ru-RU"/>
        </w:rPr>
        <w:t> и </w:t>
      </w:r>
      <w:r w:rsidRPr="00D65F7D">
        <w:rPr>
          <w:rFonts w:ascii="Times New Roman" w:eastAsia="Times New Roman" w:hAnsi="Times New Roman" w:cs="Times New Roman"/>
          <w:i/>
          <w:iCs/>
          <w:sz w:val="24"/>
          <w:szCs w:val="24"/>
          <w:lang w:eastAsia="ru-RU"/>
        </w:rPr>
        <w:t>группировать</w:t>
      </w:r>
      <w:r w:rsidRPr="00D65F7D">
        <w:rPr>
          <w:rFonts w:ascii="Times New Roman" w:eastAsia="Times New Roman" w:hAnsi="Times New Roman" w:cs="Times New Roman"/>
          <w:sz w:val="24"/>
          <w:szCs w:val="24"/>
          <w:lang w:eastAsia="ru-RU"/>
        </w:rPr>
        <w:t> такие математические объекты, как числа, числовые выражения, равенства, неравенства, плоские геометрические фигуры.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i/>
          <w:iCs/>
          <w:sz w:val="24"/>
          <w:szCs w:val="24"/>
          <w:lang w:eastAsia="ru-RU"/>
        </w:rPr>
        <w:t>Коммуникативные УУД</w:t>
      </w:r>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Донести свою позицию до других:</w:t>
      </w:r>
      <w:r w:rsidRPr="00D65F7D">
        <w:rPr>
          <w:rFonts w:ascii="Times New Roman" w:eastAsia="Times New Roman" w:hAnsi="Times New Roman" w:cs="Times New Roman"/>
          <w:i/>
          <w:iCs/>
          <w:sz w:val="24"/>
          <w:szCs w:val="24"/>
          <w:lang w:eastAsia="ru-RU"/>
        </w:rPr>
        <w:t> оформлять</w:t>
      </w:r>
      <w:r>
        <w:rPr>
          <w:rFonts w:ascii="Times New Roman" w:eastAsia="Times New Roman" w:hAnsi="Times New Roman" w:cs="Times New Roman"/>
          <w:i/>
          <w:iCs/>
          <w:sz w:val="24"/>
          <w:szCs w:val="24"/>
          <w:lang w:eastAsia="ru-RU"/>
        </w:rPr>
        <w:t xml:space="preserve"> </w:t>
      </w:r>
      <w:r w:rsidRPr="00D65F7D">
        <w:rPr>
          <w:rFonts w:ascii="Times New Roman" w:eastAsia="Times New Roman" w:hAnsi="Times New Roman" w:cs="Times New Roman"/>
          <w:sz w:val="24"/>
          <w:szCs w:val="24"/>
          <w:lang w:eastAsia="ru-RU"/>
        </w:rPr>
        <w:t>свою мысль в устной и письменной речи (на уровне одного предложения или небольшого текста).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w:t>
      </w:r>
      <w:r w:rsidRPr="00D65F7D">
        <w:rPr>
          <w:rFonts w:ascii="Times New Roman" w:eastAsia="Times New Roman" w:hAnsi="Times New Roman" w:cs="Times New Roman"/>
          <w:i/>
          <w:iCs/>
          <w:sz w:val="24"/>
          <w:szCs w:val="24"/>
          <w:lang w:eastAsia="ru-RU"/>
        </w:rPr>
        <w:t>Слушать</w:t>
      </w:r>
      <w:r w:rsidRPr="00D65F7D">
        <w:rPr>
          <w:rFonts w:ascii="Times New Roman" w:eastAsia="Times New Roman" w:hAnsi="Times New Roman" w:cs="Times New Roman"/>
          <w:sz w:val="24"/>
          <w:szCs w:val="24"/>
          <w:lang w:eastAsia="ru-RU"/>
        </w:rPr>
        <w:t> и </w:t>
      </w:r>
      <w:r w:rsidRPr="00D65F7D">
        <w:rPr>
          <w:rFonts w:ascii="Times New Roman" w:eastAsia="Times New Roman" w:hAnsi="Times New Roman" w:cs="Times New Roman"/>
          <w:i/>
          <w:iCs/>
          <w:sz w:val="24"/>
          <w:szCs w:val="24"/>
          <w:lang w:eastAsia="ru-RU"/>
        </w:rPr>
        <w:t>понимать</w:t>
      </w:r>
      <w:r w:rsidRPr="00D65F7D">
        <w:rPr>
          <w:rFonts w:ascii="Times New Roman" w:eastAsia="Times New Roman" w:hAnsi="Times New Roman" w:cs="Times New Roman"/>
          <w:sz w:val="24"/>
          <w:szCs w:val="24"/>
          <w:lang w:eastAsia="ru-RU"/>
        </w:rPr>
        <w:t> речь других.</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Совместно договариваться о правилах общения и поведения в школе и следовать им.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Предметными результатами</w:t>
      </w:r>
      <w:r w:rsidRPr="00D65F7D">
        <w:rPr>
          <w:rFonts w:ascii="Times New Roman" w:eastAsia="Times New Roman" w:hAnsi="Times New Roman" w:cs="Times New Roman"/>
          <w:sz w:val="24"/>
          <w:szCs w:val="24"/>
          <w:lang w:eastAsia="ru-RU"/>
        </w:rPr>
        <w:t> изучения курса «Математика» в 1-м классе являются формирование следующих умений.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Учащиеся </w:t>
      </w:r>
      <w:r w:rsidRPr="00D65F7D">
        <w:rPr>
          <w:rFonts w:ascii="Times New Roman" w:eastAsia="Times New Roman" w:hAnsi="Times New Roman" w:cs="Times New Roman"/>
          <w:i/>
          <w:iCs/>
          <w:sz w:val="24"/>
          <w:szCs w:val="24"/>
          <w:lang w:eastAsia="ru-RU"/>
        </w:rPr>
        <w:t>должны уметь</w:t>
      </w:r>
      <w:r w:rsidRPr="00D65F7D">
        <w:rPr>
          <w:rFonts w:ascii="Times New Roman" w:eastAsia="Times New Roman" w:hAnsi="Times New Roman" w:cs="Times New Roman"/>
          <w:sz w:val="24"/>
          <w:szCs w:val="24"/>
          <w:lang w:eastAsia="ru-RU"/>
        </w:rPr>
        <w:t> использовать при выполнении заданий</w:t>
      </w:r>
      <w:r w:rsidRPr="00D65F7D">
        <w:rPr>
          <w:rFonts w:ascii="Times New Roman" w:eastAsia="Times New Roman" w:hAnsi="Times New Roman" w:cs="Times New Roman"/>
          <w:b/>
          <w:bCs/>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знание названий и последовательности чисел от 1 до 20; разрядный состав чисел от 11 до 20;</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знание названий и обозначений операций сложения и вычитания;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знание таблицы сложения однозначных чисел и соответствующих случаев вычитания в пределах 10 (на уровне навыка);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сравнивать группы предметов с помощью составления пар;</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читать, записывать и сравнивать числа в пределах 20;</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находить значения выражений, содержащих 1-2 действия (сложение или вычитание);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решать простые задачи, раскрывающие конкретный смысл действий сложения и вычитания а) раскрывающие смысл действий сложения и вычитания; а также задачи на нахождение числа, которое на несколько единиц больше (меньше) данного.</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proofErr w:type="gramStart"/>
      <w:r w:rsidRPr="00D65F7D">
        <w:rPr>
          <w:rFonts w:ascii="Times New Roman" w:eastAsia="Times New Roman" w:hAnsi="Times New Roman" w:cs="Times New Roman"/>
          <w:sz w:val="24"/>
          <w:szCs w:val="24"/>
          <w:lang w:eastAsia="ru-RU"/>
        </w:rPr>
        <w:t>– распознавать геометрические фигуры: точку, круг, отрезок, ломаную, многоугольник, прямоугольник, квадрат, линии: кривая, прямая.</w:t>
      </w:r>
      <w:proofErr w:type="gramEnd"/>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 процессе вычислений осознанно следовать алгоритму сложения и вычитания в пределах 20;</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в процессе вычислений знание переместительного свойства сложения;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в процессе измерения знание единиц измерения длины, объёма и массы (сантиметр, дециметр, литр, килограмм);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выделять как основание классификации такие признаки предметов, как цвет, форма, размер, назначение, материал;</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производить классификацию предметов, математических объектов по одному основанию;</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при вычислениях алгоритм нахождения значения выражений без скобок, содержащих два действия (сложение и/или вычитание);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определять длину данного отрезка;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читать информацию, записанную в таблицу, содержащую не более трёх строк и трёх столбцов;</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заполнять таблицу, содержащую не более трёх строк и трёх столбцов;</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lastRenderedPageBreak/>
        <w:t>- решать арифметические ребусы и числовые головоломки, содержащие не более двух действий.</w:t>
      </w:r>
    </w:p>
    <w:p w:rsidR="0077320C" w:rsidRDefault="0077320C" w:rsidP="00D65F7D">
      <w:pPr>
        <w:shd w:val="clear" w:color="auto" w:fill="FFFFFF"/>
        <w:spacing w:after="0" w:line="240" w:lineRule="auto"/>
        <w:rPr>
          <w:rFonts w:ascii="Times New Roman" w:eastAsia="Times New Roman" w:hAnsi="Times New Roman" w:cs="Times New Roman"/>
          <w:b/>
          <w:sz w:val="24"/>
          <w:szCs w:val="24"/>
          <w:lang w:eastAsia="ru-RU"/>
        </w:rPr>
      </w:pP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Личностными результатами</w:t>
      </w:r>
      <w:r w:rsidRPr="00D65F7D">
        <w:rPr>
          <w:rFonts w:ascii="Times New Roman" w:eastAsia="Times New Roman" w:hAnsi="Times New Roman" w:cs="Times New Roman"/>
          <w:sz w:val="24"/>
          <w:szCs w:val="24"/>
          <w:lang w:eastAsia="ru-RU"/>
        </w:rPr>
        <w:t> изучения предметно-методического курса «Математика» во 2-м классе является формирование следующих умений: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 предложенных педагогом ситуациях общения и сотрудничества, опираясь на общие для всех простые правила поведения, самостоятельно делать</w:t>
      </w:r>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выбор, какой поступок совершить.</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proofErr w:type="spellStart"/>
      <w:r w:rsidRPr="00D65F7D">
        <w:rPr>
          <w:rFonts w:ascii="Times New Roman" w:eastAsia="Times New Roman" w:hAnsi="Times New Roman" w:cs="Times New Roman"/>
          <w:b/>
          <w:bCs/>
          <w:sz w:val="24"/>
          <w:szCs w:val="24"/>
          <w:lang w:eastAsia="ru-RU"/>
        </w:rPr>
        <w:t>Метапредметными</w:t>
      </w:r>
      <w:proofErr w:type="spellEnd"/>
      <w:r w:rsidRPr="00D65F7D">
        <w:rPr>
          <w:rFonts w:ascii="Times New Roman" w:eastAsia="Times New Roman" w:hAnsi="Times New Roman" w:cs="Times New Roman"/>
          <w:b/>
          <w:bCs/>
          <w:sz w:val="24"/>
          <w:szCs w:val="24"/>
          <w:lang w:eastAsia="ru-RU"/>
        </w:rPr>
        <w:t xml:space="preserve"> результатами</w:t>
      </w:r>
      <w:r w:rsidRPr="00D65F7D">
        <w:rPr>
          <w:rFonts w:ascii="Times New Roman" w:eastAsia="Times New Roman" w:hAnsi="Times New Roman" w:cs="Times New Roman"/>
          <w:sz w:val="24"/>
          <w:szCs w:val="24"/>
          <w:lang w:eastAsia="ru-RU"/>
        </w:rPr>
        <w:t> изучения курса «Математика» во 2-м классе являются формирование следующих универсальных учебных действий.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i/>
          <w:iCs/>
          <w:sz w:val="24"/>
          <w:szCs w:val="24"/>
          <w:lang w:eastAsia="ru-RU"/>
        </w:rPr>
        <w:t>Регулятивные УУД</w:t>
      </w:r>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Определять цель деятельности на уроке с помощью учителя и самостоятельно.</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Учиться совместно с учителем обнаруживать и формулировать учебную проблему совместно с учителем</w:t>
      </w:r>
      <w:proofErr w:type="gramStart"/>
      <w:r w:rsidRPr="00D65F7D">
        <w:rPr>
          <w:rFonts w:ascii="Times New Roman" w:eastAsia="Times New Roman" w:hAnsi="Times New Roman" w:cs="Times New Roman"/>
          <w:sz w:val="24"/>
          <w:szCs w:val="24"/>
          <w:lang w:eastAsia="ru-RU"/>
        </w:rPr>
        <w:t xml:space="preserve"> У</w:t>
      </w:r>
      <w:proofErr w:type="gramEnd"/>
      <w:r w:rsidRPr="00D65F7D">
        <w:rPr>
          <w:rFonts w:ascii="Times New Roman" w:eastAsia="Times New Roman" w:hAnsi="Times New Roman" w:cs="Times New Roman"/>
          <w:sz w:val="24"/>
          <w:szCs w:val="24"/>
          <w:lang w:eastAsia="ru-RU"/>
        </w:rPr>
        <w:t>читься планировать учебную деятельность на уроке.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Высказывать свою версию, пытаться предлагать способ её проверки</w:t>
      </w:r>
      <w:proofErr w:type="gramStart"/>
      <w:r w:rsidRPr="00D65F7D">
        <w:rPr>
          <w:rFonts w:ascii="Times New Roman" w:eastAsia="Times New Roman" w:hAnsi="Times New Roman" w:cs="Times New Roman"/>
          <w:sz w:val="24"/>
          <w:szCs w:val="24"/>
          <w:lang w:eastAsia="ru-RU"/>
        </w:rPr>
        <w:t xml:space="preserve"> Р</w:t>
      </w:r>
      <w:proofErr w:type="gramEnd"/>
      <w:r w:rsidRPr="00D65F7D">
        <w:rPr>
          <w:rFonts w:ascii="Times New Roman" w:eastAsia="Times New Roman" w:hAnsi="Times New Roman" w:cs="Times New Roman"/>
          <w:sz w:val="24"/>
          <w:szCs w:val="24"/>
          <w:lang w:eastAsia="ru-RU"/>
        </w:rPr>
        <w:t>аботая по предложенному плану, использовать необходимые средства (учебник, простейшие приборы и инструменты).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Определять успешность выполнения своего задания в диалоге с учителем.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i/>
          <w:iCs/>
          <w:sz w:val="24"/>
          <w:szCs w:val="24"/>
          <w:lang w:eastAsia="ru-RU"/>
        </w:rPr>
        <w:t>Познавательные УУД</w:t>
      </w:r>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Ориентироваться в своей системе знаний: понимать, что нужна дополнительная информация (знания) для решения учебной задачи в один шаг.</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Делать предварительный отбор источников информации для решения учебной задачи.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 Добывать новые знания: находить необходимую </w:t>
      </w:r>
      <w:proofErr w:type="gramStart"/>
      <w:r w:rsidRPr="00D65F7D">
        <w:rPr>
          <w:rFonts w:ascii="Times New Roman" w:eastAsia="Times New Roman" w:hAnsi="Times New Roman" w:cs="Times New Roman"/>
          <w:sz w:val="24"/>
          <w:szCs w:val="24"/>
          <w:lang w:eastAsia="ru-RU"/>
        </w:rPr>
        <w:t>информацию</w:t>
      </w:r>
      <w:proofErr w:type="gramEnd"/>
      <w:r w:rsidRPr="00D65F7D">
        <w:rPr>
          <w:rFonts w:ascii="Times New Roman" w:eastAsia="Times New Roman" w:hAnsi="Times New Roman" w:cs="Times New Roman"/>
          <w:sz w:val="24"/>
          <w:szCs w:val="24"/>
          <w:lang w:eastAsia="ru-RU"/>
        </w:rPr>
        <w:t xml:space="preserve"> как в учебнике, так и в предложенных учителем словарях и энциклопедиях</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Добывать новые знания: извлекать информацию, представленную в разных формах (текст, таблица, схема, иллюстрация и др.).</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Перерабатывать полученную информацию: наблюдать и делать самостоятельные выводы.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i/>
          <w:iCs/>
          <w:sz w:val="24"/>
          <w:szCs w:val="24"/>
          <w:lang w:eastAsia="ru-RU"/>
        </w:rPr>
        <w:t>Коммуникативные УУД</w:t>
      </w:r>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Донести свою позицию до других:</w:t>
      </w:r>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оформлять свою мысль в устной и письменной речи (на уровне одного предложения или небольшого текста).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Слушать и понимать речь других.</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Вступать в беседу на уроке и в жизни.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Совместно договариваться о правилах общения и поведения в школе и следовать им.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Предметными результатами</w:t>
      </w:r>
      <w:r w:rsidRPr="00D65F7D">
        <w:rPr>
          <w:rFonts w:ascii="Times New Roman" w:eastAsia="Times New Roman" w:hAnsi="Times New Roman" w:cs="Times New Roman"/>
          <w:sz w:val="24"/>
          <w:szCs w:val="24"/>
          <w:lang w:eastAsia="ru-RU"/>
        </w:rPr>
        <w:t> изучения курса «Математика» во 2-м классе являются формирование следующих умений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Учащиеся должны уметь:</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при выполнении заданий названия и последовательность чисел от 1 до 100;</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при выполнении арифметических действий названия и обозначения операций умножения и деления;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lastRenderedPageBreak/>
        <w:t>- осознанно следовать алгоритму выполнения действий в выражениях со скобками и без них;</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в речи названия единиц измерения длины, объёма: метр, дециметр, сантиметр, килограмм;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читать, записывать и сравнивать числа в пределах 100;</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осознанно следовать алгоритмам устного и письменного сложения и вычитания чисел в пределах 100;</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 решать задачи в 1-2 действия на сложение и </w:t>
      </w:r>
      <w:proofErr w:type="gramStart"/>
      <w:r w:rsidRPr="00D65F7D">
        <w:rPr>
          <w:rFonts w:ascii="Times New Roman" w:eastAsia="Times New Roman" w:hAnsi="Times New Roman" w:cs="Times New Roman"/>
          <w:sz w:val="24"/>
          <w:szCs w:val="24"/>
          <w:lang w:eastAsia="ru-RU"/>
        </w:rPr>
        <w:t>вычитание</w:t>
      </w:r>
      <w:proofErr w:type="gramEnd"/>
      <w:r w:rsidRPr="00D65F7D">
        <w:rPr>
          <w:rFonts w:ascii="Times New Roman" w:eastAsia="Times New Roman" w:hAnsi="Times New Roman" w:cs="Times New Roman"/>
          <w:sz w:val="24"/>
          <w:szCs w:val="24"/>
          <w:lang w:eastAsia="ru-RU"/>
        </w:rPr>
        <w:t xml:space="preserve"> и простые задачи: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а) раскрывающие смысл действий сложения, вычитания, умножения и деления;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б) использующие понятия «увеличить </w:t>
      </w:r>
      <w:proofErr w:type="gramStart"/>
      <w:r w:rsidRPr="00D65F7D">
        <w:rPr>
          <w:rFonts w:ascii="Times New Roman" w:eastAsia="Times New Roman" w:hAnsi="Times New Roman" w:cs="Times New Roman"/>
          <w:sz w:val="24"/>
          <w:szCs w:val="24"/>
          <w:lang w:eastAsia="ru-RU"/>
        </w:rPr>
        <w:t>в</w:t>
      </w:r>
      <w:proofErr w:type="gramEnd"/>
      <w:r w:rsidRPr="00D65F7D">
        <w:rPr>
          <w:rFonts w:ascii="Times New Roman" w:eastAsia="Times New Roman" w:hAnsi="Times New Roman" w:cs="Times New Roman"/>
          <w:sz w:val="24"/>
          <w:szCs w:val="24"/>
          <w:lang w:eastAsia="ru-RU"/>
        </w:rPr>
        <w:t xml:space="preserve"> (на)...», «уменьшить в (на)...»;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в) на разностное и кратное сравнение;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измерять длину данного отрезка, чертить отрезок данной длины;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 узнавать и называть плоские углы: прямой, тупой и </w:t>
      </w:r>
      <w:proofErr w:type="gramStart"/>
      <w:r w:rsidRPr="00D65F7D">
        <w:rPr>
          <w:rFonts w:ascii="Times New Roman" w:eastAsia="Times New Roman" w:hAnsi="Times New Roman" w:cs="Times New Roman"/>
          <w:sz w:val="24"/>
          <w:szCs w:val="24"/>
          <w:lang w:eastAsia="ru-RU"/>
        </w:rPr>
        <w:t>острый</w:t>
      </w:r>
      <w:proofErr w:type="gramEnd"/>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находить периметр многоугольника (треугольника, четырёхугольника).</w:t>
      </w:r>
    </w:p>
    <w:p w:rsidR="0077320C" w:rsidRDefault="0077320C" w:rsidP="00D65F7D">
      <w:pPr>
        <w:shd w:val="clear" w:color="auto" w:fill="FFFFFF"/>
        <w:spacing w:after="0" w:line="240" w:lineRule="auto"/>
        <w:rPr>
          <w:rFonts w:ascii="Times New Roman" w:eastAsia="Times New Roman" w:hAnsi="Times New Roman" w:cs="Times New Roman"/>
          <w:b/>
          <w:sz w:val="24"/>
          <w:szCs w:val="24"/>
          <w:lang w:eastAsia="ru-RU"/>
        </w:rPr>
      </w:pP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Личностными результатами</w:t>
      </w:r>
      <w:r w:rsidRPr="00D65F7D">
        <w:rPr>
          <w:rFonts w:ascii="Times New Roman" w:eastAsia="Times New Roman" w:hAnsi="Times New Roman" w:cs="Times New Roman"/>
          <w:sz w:val="24"/>
          <w:szCs w:val="24"/>
          <w:lang w:eastAsia="ru-RU"/>
        </w:rPr>
        <w:t> изучения учебно-методического курса «Математика» в 3–4-м классах является формирование следующих умений: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 самостоятельно</w:t>
      </w:r>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созданных ситуациях общения и сотрудничества, опираясь на общие для всех простые правила поведения, делать</w:t>
      </w:r>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выбор, какой поступок совершить.</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proofErr w:type="spellStart"/>
      <w:r w:rsidRPr="00D65F7D">
        <w:rPr>
          <w:rFonts w:ascii="Times New Roman" w:eastAsia="Times New Roman" w:hAnsi="Times New Roman" w:cs="Times New Roman"/>
          <w:b/>
          <w:bCs/>
          <w:sz w:val="24"/>
          <w:szCs w:val="24"/>
          <w:lang w:eastAsia="ru-RU"/>
        </w:rPr>
        <w:t>Метапредметными</w:t>
      </w:r>
      <w:proofErr w:type="spellEnd"/>
      <w:r w:rsidRPr="00D65F7D">
        <w:rPr>
          <w:rFonts w:ascii="Times New Roman" w:eastAsia="Times New Roman" w:hAnsi="Times New Roman" w:cs="Times New Roman"/>
          <w:b/>
          <w:bCs/>
          <w:sz w:val="24"/>
          <w:szCs w:val="24"/>
          <w:lang w:eastAsia="ru-RU"/>
        </w:rPr>
        <w:t xml:space="preserve"> результатами</w:t>
      </w:r>
      <w:r w:rsidRPr="00D65F7D">
        <w:rPr>
          <w:rFonts w:ascii="Times New Roman" w:eastAsia="Times New Roman" w:hAnsi="Times New Roman" w:cs="Times New Roman"/>
          <w:sz w:val="24"/>
          <w:szCs w:val="24"/>
          <w:lang w:eastAsia="ru-RU"/>
        </w:rPr>
        <w:t> изучения учебно-методического курса «Математика» в 3</w:t>
      </w:r>
      <w:r w:rsidR="00BC1E1A">
        <w:rPr>
          <w:rFonts w:ascii="Times New Roman" w:eastAsia="Times New Roman" w:hAnsi="Times New Roman" w:cs="Times New Roman"/>
          <w:sz w:val="24"/>
          <w:szCs w:val="24"/>
          <w:lang w:eastAsia="ru-RU"/>
        </w:rPr>
        <w:t>-4-</w:t>
      </w:r>
      <w:r w:rsidRPr="00D65F7D">
        <w:rPr>
          <w:rFonts w:ascii="Times New Roman" w:eastAsia="Times New Roman" w:hAnsi="Times New Roman" w:cs="Times New Roman"/>
          <w:sz w:val="24"/>
          <w:szCs w:val="24"/>
          <w:lang w:eastAsia="ru-RU"/>
        </w:rPr>
        <w:t>м классе являются формирование следующих универсальных учебных действий.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i/>
          <w:iCs/>
          <w:sz w:val="24"/>
          <w:szCs w:val="24"/>
          <w:lang w:eastAsia="ru-RU"/>
        </w:rPr>
        <w:t>Регулятивные УУД</w:t>
      </w:r>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Самостоятельно формулировать цели урока после предварительного обсуждения.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Учиться, совместно с учителем, обнаруживать и формулировать учебную проблему.</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Составлять план решения проблемы (задачи) совместно с учителем.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Работая по плану, сверять свои действия с целью и, при необходимости, исправлять ошибки с помощью учителя.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i/>
          <w:iCs/>
          <w:sz w:val="24"/>
          <w:szCs w:val="24"/>
          <w:lang w:eastAsia="ru-RU"/>
        </w:rPr>
        <w:t>Познавательные УУД</w:t>
      </w:r>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Ориентироваться в своей системе знаний: самостоятельно </w:t>
      </w:r>
      <w:r w:rsidRPr="00D65F7D">
        <w:rPr>
          <w:rFonts w:ascii="Times New Roman" w:eastAsia="Times New Roman" w:hAnsi="Times New Roman" w:cs="Times New Roman"/>
          <w:i/>
          <w:iCs/>
          <w:sz w:val="24"/>
          <w:szCs w:val="24"/>
          <w:lang w:eastAsia="ru-RU"/>
        </w:rPr>
        <w:t>предполагать</w:t>
      </w:r>
      <w:r w:rsidRPr="00D65F7D">
        <w:rPr>
          <w:rFonts w:ascii="Times New Roman" w:eastAsia="Times New Roman" w:hAnsi="Times New Roman" w:cs="Times New Roman"/>
          <w:sz w:val="24"/>
          <w:szCs w:val="24"/>
          <w:lang w:eastAsia="ru-RU"/>
        </w:rPr>
        <w:t>, какая информация нужна для решения учебной задачи в один шаг.</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Отбирать необходимые для решения учебной задачи источники информации среди предложенных учителем словарей, энциклопедий, справочников.</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Добывать новые знания: извлекать информацию, представленную в разных формах (текст, таблица, схема, иллюстрация и др.).</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Перерабатывать полученную информацию: сравнивать и группировать факты и явления; определять причины явлений, событий.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Перерабатывать полученную информацию: делать</w:t>
      </w:r>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выводы на основе обобщения знаний.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Преобразовывать информацию из одной формы в другую: составлять простой план учебно-научного текста.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i/>
          <w:iCs/>
          <w:sz w:val="24"/>
          <w:szCs w:val="24"/>
          <w:lang w:eastAsia="ru-RU"/>
        </w:rPr>
        <w:lastRenderedPageBreak/>
        <w:t>Коммуникативные УУД</w:t>
      </w:r>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Донести свою позицию до других:</w:t>
      </w:r>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оформлять свои мысли в устной и письменной речи с учётом своих учебных и жизненных речевых ситуаций.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Донести свою позицию до других:</w:t>
      </w:r>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высказывать свою точку зрения и пытаться её обосновать, приводя аргументы.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Слушать других, пытаться принимать другую точку зрения, быть готовым изменить свою точку зрения.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D65F7D">
        <w:rPr>
          <w:rFonts w:ascii="Times New Roman" w:eastAsia="Times New Roman" w:hAnsi="Times New Roman" w:cs="Times New Roman"/>
          <w:sz w:val="24"/>
          <w:szCs w:val="24"/>
          <w:lang w:eastAsia="ru-RU"/>
        </w:rPr>
        <w:t>от</w:t>
      </w:r>
      <w:proofErr w:type="gramEnd"/>
      <w:r w:rsidRPr="00D65F7D">
        <w:rPr>
          <w:rFonts w:ascii="Times New Roman" w:eastAsia="Times New Roman" w:hAnsi="Times New Roman" w:cs="Times New Roman"/>
          <w:sz w:val="24"/>
          <w:szCs w:val="24"/>
          <w:lang w:eastAsia="ru-RU"/>
        </w:rPr>
        <w:t xml:space="preserve"> известного; выделять главное; составлять план.</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Договариваться с людьми: выполняя различные роли в группе, сотрудничать в совместном решении проблемы (задачи).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 Учиться </w:t>
      </w:r>
      <w:proofErr w:type="gramStart"/>
      <w:r w:rsidRPr="00D65F7D">
        <w:rPr>
          <w:rFonts w:ascii="Times New Roman" w:eastAsia="Times New Roman" w:hAnsi="Times New Roman" w:cs="Times New Roman"/>
          <w:sz w:val="24"/>
          <w:szCs w:val="24"/>
          <w:lang w:eastAsia="ru-RU"/>
        </w:rPr>
        <w:t>уважительно</w:t>
      </w:r>
      <w:proofErr w:type="gramEnd"/>
      <w:r w:rsidRPr="00D65F7D">
        <w:rPr>
          <w:rFonts w:ascii="Times New Roman" w:eastAsia="Times New Roman" w:hAnsi="Times New Roman" w:cs="Times New Roman"/>
          <w:sz w:val="24"/>
          <w:szCs w:val="24"/>
          <w:lang w:eastAsia="ru-RU"/>
        </w:rPr>
        <w:t xml:space="preserve"> относиться к позиции другого, пытаться договариваться.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Предметными результатами</w:t>
      </w:r>
      <w:r w:rsidRPr="00D65F7D">
        <w:rPr>
          <w:rFonts w:ascii="Times New Roman" w:eastAsia="Times New Roman" w:hAnsi="Times New Roman" w:cs="Times New Roman"/>
          <w:sz w:val="24"/>
          <w:szCs w:val="24"/>
          <w:lang w:eastAsia="ru-RU"/>
        </w:rPr>
        <w:t> изучения курса «Математика» в 3-м классе являются формирование следующих умений.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Учащиеся </w:t>
      </w:r>
      <w:r w:rsidRPr="00D65F7D">
        <w:rPr>
          <w:rFonts w:ascii="Times New Roman" w:eastAsia="Times New Roman" w:hAnsi="Times New Roman" w:cs="Times New Roman"/>
          <w:i/>
          <w:iCs/>
          <w:sz w:val="24"/>
          <w:szCs w:val="24"/>
          <w:lang w:eastAsia="ru-RU"/>
        </w:rPr>
        <w:t>должны</w:t>
      </w:r>
      <w:r w:rsidRPr="00D65F7D">
        <w:rPr>
          <w:rFonts w:ascii="Times New Roman" w:eastAsia="Times New Roman" w:hAnsi="Times New Roman" w:cs="Times New Roman"/>
          <w:sz w:val="24"/>
          <w:szCs w:val="24"/>
          <w:lang w:eastAsia="ru-RU"/>
        </w:rPr>
        <w:t> </w:t>
      </w:r>
      <w:r w:rsidRPr="00D65F7D">
        <w:rPr>
          <w:rFonts w:ascii="Times New Roman" w:eastAsia="Times New Roman" w:hAnsi="Times New Roman" w:cs="Times New Roman"/>
          <w:i/>
          <w:iCs/>
          <w:sz w:val="24"/>
          <w:szCs w:val="24"/>
          <w:lang w:eastAsia="ru-RU"/>
        </w:rPr>
        <w:t>уметь</w:t>
      </w:r>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объяснять, как образуется каждая следующая счётная единица;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при решении учебных задач единицы измерения длины (мм, см, дм, м, км), массы (кг, центнер), площади (см</w:t>
      </w:r>
      <w:proofErr w:type="gramStart"/>
      <w:r w:rsidRPr="00D65F7D">
        <w:rPr>
          <w:rFonts w:ascii="Times New Roman" w:eastAsia="Times New Roman" w:hAnsi="Times New Roman" w:cs="Times New Roman"/>
          <w:sz w:val="24"/>
          <w:szCs w:val="24"/>
          <w:lang w:eastAsia="ru-RU"/>
        </w:rPr>
        <w:t>2</w:t>
      </w:r>
      <w:proofErr w:type="gramEnd"/>
      <w:r w:rsidRPr="00D65F7D">
        <w:rPr>
          <w:rFonts w:ascii="Times New Roman" w:eastAsia="Times New Roman" w:hAnsi="Times New Roman" w:cs="Times New Roman"/>
          <w:sz w:val="24"/>
          <w:szCs w:val="24"/>
          <w:lang w:eastAsia="ru-RU"/>
        </w:rPr>
        <w:t>, дм2, м2), времени (секунда, минута, час, сутки, неделя, месяц, год, век) и соотношение между единицами измерения каждой из величин;</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при решении учебных задач формулы площади и периметра прямоугольника (квадрата);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пользоваться для объяснения и обоснования своих действий изученной математической терминологией;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читать, записывать и сравнивать числа в пределах 1 000;</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представлять любое трёхзначное число в виде суммы разрядных слагаемых;</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выполнять устно умножение и деление чисел в пределах 100 (в том числе и деление с остатком);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выполнять умножение и деление с 0; 1; 10; 100;</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осознанно следовать алгоритмам проверки вычислений;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читать числовые и буквенные выражения, содержащие не более двух действий с использованием названий компонентов;</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решать задачи в 1–2 действия на все арифметические действия арифметическим способом (с опорой на схемы, таблицы, краткие записи и другие модели);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находить значения выражений в 2–4 действия;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знание соответствующих формул площади и периметра прямоугольника (квадрата) при решении различных задач;</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знание зависимости между компонентами и результатами действий при решении уравнений вида </w:t>
      </w:r>
      <w:r w:rsidRPr="00D65F7D">
        <w:rPr>
          <w:rFonts w:ascii="Times New Roman" w:eastAsia="Times New Roman" w:hAnsi="Times New Roman" w:cs="Times New Roman"/>
          <w:i/>
          <w:iCs/>
          <w:sz w:val="24"/>
          <w:szCs w:val="24"/>
          <w:lang w:eastAsia="ru-RU"/>
        </w:rPr>
        <w:t xml:space="preserve">а ± </w:t>
      </w:r>
      <w:proofErr w:type="spellStart"/>
      <w:r w:rsidRPr="00D65F7D">
        <w:rPr>
          <w:rFonts w:ascii="Times New Roman" w:eastAsia="Times New Roman" w:hAnsi="Times New Roman" w:cs="Times New Roman"/>
          <w:i/>
          <w:iCs/>
          <w:sz w:val="24"/>
          <w:szCs w:val="24"/>
          <w:lang w:eastAsia="ru-RU"/>
        </w:rPr>
        <w:t>х</w:t>
      </w:r>
      <w:proofErr w:type="spellEnd"/>
      <w:r w:rsidRPr="00D65F7D">
        <w:rPr>
          <w:rFonts w:ascii="Times New Roman" w:eastAsia="Times New Roman" w:hAnsi="Times New Roman" w:cs="Times New Roman"/>
          <w:i/>
          <w:iCs/>
          <w:sz w:val="24"/>
          <w:szCs w:val="24"/>
          <w:lang w:eastAsia="ru-RU"/>
        </w:rPr>
        <w:t xml:space="preserve"> </w:t>
      </w:r>
      <w:proofErr w:type="spellStart"/>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i/>
          <w:iCs/>
          <w:sz w:val="24"/>
          <w:szCs w:val="24"/>
          <w:lang w:eastAsia="ru-RU"/>
        </w:rPr>
        <w:t>; а</w:t>
      </w:r>
      <w:r w:rsidRPr="00D65F7D">
        <w:rPr>
          <w:rFonts w:ascii="Times New Roman" w:eastAsia="Times New Roman" w:hAnsi="Times New Roman" w:cs="Times New Roman"/>
          <w:sz w:val="24"/>
          <w:szCs w:val="24"/>
          <w:lang w:eastAsia="ru-RU"/>
        </w:rPr>
        <w:t> ∙ </w:t>
      </w:r>
      <w:proofErr w:type="spellStart"/>
      <w:r w:rsidRPr="00D65F7D">
        <w:rPr>
          <w:rFonts w:ascii="Times New Roman" w:eastAsia="Times New Roman" w:hAnsi="Times New Roman" w:cs="Times New Roman"/>
          <w:i/>
          <w:iCs/>
          <w:sz w:val="24"/>
          <w:szCs w:val="24"/>
          <w:lang w:eastAsia="ru-RU"/>
        </w:rPr>
        <w:t>х</w:t>
      </w:r>
      <w:proofErr w:type="spellEnd"/>
      <w:r w:rsidRPr="00D65F7D">
        <w:rPr>
          <w:rFonts w:ascii="Times New Roman" w:eastAsia="Times New Roman" w:hAnsi="Times New Roman" w:cs="Times New Roman"/>
          <w:i/>
          <w:iCs/>
          <w:sz w:val="24"/>
          <w:szCs w:val="24"/>
          <w:lang w:eastAsia="ru-RU"/>
        </w:rPr>
        <w:t xml:space="preserve"> = </w:t>
      </w:r>
      <w:proofErr w:type="spellStart"/>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i/>
          <w:iCs/>
          <w:sz w:val="24"/>
          <w:szCs w:val="24"/>
          <w:lang w:eastAsia="ru-RU"/>
        </w:rPr>
        <w:t>; а</w:t>
      </w:r>
      <w:proofErr w:type="gramStart"/>
      <w:r w:rsidRPr="00D65F7D">
        <w:rPr>
          <w:rFonts w:ascii="Times New Roman" w:eastAsia="Times New Roman" w:hAnsi="Times New Roman" w:cs="Times New Roman"/>
          <w:sz w:val="24"/>
          <w:szCs w:val="24"/>
          <w:lang w:eastAsia="ru-RU"/>
        </w:rPr>
        <w:t> :</w:t>
      </w:r>
      <w:proofErr w:type="gramEnd"/>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х</w:t>
      </w:r>
      <w:proofErr w:type="spellEnd"/>
      <w:r w:rsidRPr="00D65F7D">
        <w:rPr>
          <w:rFonts w:ascii="Times New Roman" w:eastAsia="Times New Roman" w:hAnsi="Times New Roman" w:cs="Times New Roman"/>
          <w:i/>
          <w:iCs/>
          <w:sz w:val="24"/>
          <w:szCs w:val="24"/>
          <w:lang w:eastAsia="ru-RU"/>
        </w:rPr>
        <w:t xml:space="preserve"> = </w:t>
      </w:r>
      <w:proofErr w:type="spellStart"/>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строить на клетчатой бумаге прямоугольник и квадрат по заданным длинам сторон;</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сравнивать величины по их числовым значениям; выражать данные величины в изученных единицах измерения;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lastRenderedPageBreak/>
        <w:t>- определять время по часам с точностью до минуты;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сравнивать и упорядочивать объекты по разным признакам: длине, массе, объёму;</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Предметными результатами</w:t>
      </w:r>
      <w:r w:rsidRPr="00D65F7D">
        <w:rPr>
          <w:rFonts w:ascii="Times New Roman" w:eastAsia="Times New Roman" w:hAnsi="Times New Roman" w:cs="Times New Roman"/>
          <w:sz w:val="24"/>
          <w:szCs w:val="24"/>
          <w:lang w:eastAsia="ru-RU"/>
        </w:rPr>
        <w:t> изучения курса «Математика» в 4-м классе являются формирование следующих умений.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Учащиеся </w:t>
      </w:r>
      <w:r w:rsidRPr="00D65F7D">
        <w:rPr>
          <w:rFonts w:ascii="Times New Roman" w:eastAsia="Times New Roman" w:hAnsi="Times New Roman" w:cs="Times New Roman"/>
          <w:i/>
          <w:iCs/>
          <w:sz w:val="24"/>
          <w:szCs w:val="24"/>
          <w:lang w:eastAsia="ru-RU"/>
        </w:rPr>
        <w:t>должны</w:t>
      </w:r>
      <w:r w:rsidRPr="00D65F7D">
        <w:rPr>
          <w:rFonts w:ascii="Times New Roman" w:eastAsia="Times New Roman" w:hAnsi="Times New Roman" w:cs="Times New Roman"/>
          <w:sz w:val="24"/>
          <w:szCs w:val="24"/>
          <w:lang w:eastAsia="ru-RU"/>
        </w:rPr>
        <w:t> </w:t>
      </w:r>
      <w:r w:rsidRPr="00D65F7D">
        <w:rPr>
          <w:rFonts w:ascii="Times New Roman" w:eastAsia="Times New Roman" w:hAnsi="Times New Roman" w:cs="Times New Roman"/>
          <w:i/>
          <w:iCs/>
          <w:sz w:val="24"/>
          <w:szCs w:val="24"/>
          <w:lang w:eastAsia="ru-RU"/>
        </w:rPr>
        <w:t>уметь</w:t>
      </w:r>
      <w:r w:rsidRPr="00D65F7D">
        <w:rPr>
          <w:rFonts w:ascii="Times New Roman" w:eastAsia="Times New Roman" w:hAnsi="Times New Roman" w:cs="Times New Roman"/>
          <w:sz w:val="24"/>
          <w:szCs w:val="24"/>
          <w:lang w:eastAsia="ru-RU"/>
        </w:rPr>
        <w:t>:</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 использовать при решении различных задач название и последовательность чисел в натуральном ряду в пределах 1 000 </w:t>
      </w:r>
      <w:proofErr w:type="spellStart"/>
      <w:r w:rsidRPr="00D65F7D">
        <w:rPr>
          <w:rFonts w:ascii="Times New Roman" w:eastAsia="Times New Roman" w:hAnsi="Times New Roman" w:cs="Times New Roman"/>
          <w:sz w:val="24"/>
          <w:szCs w:val="24"/>
          <w:lang w:eastAsia="ru-RU"/>
        </w:rPr>
        <w:t>000</w:t>
      </w:r>
      <w:proofErr w:type="spellEnd"/>
      <w:r w:rsidRPr="00D65F7D">
        <w:rPr>
          <w:rFonts w:ascii="Times New Roman" w:eastAsia="Times New Roman" w:hAnsi="Times New Roman" w:cs="Times New Roman"/>
          <w:sz w:val="24"/>
          <w:szCs w:val="24"/>
          <w:lang w:eastAsia="ru-RU"/>
        </w:rPr>
        <w:t xml:space="preserve"> (с какого числа начинается этот ряд, как образуется каждое следующее число в этом ряду);</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объяснять, как образуется каждая следующая счётная единица;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использовать при решении различных задач названия и последовательность разрядов в записи числа;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при решении различных задач названия и последовательность первых трёх классов;</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рассказывать, сколько разрядов содержится в каждом классе;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объяснять соотношение между разрядами;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использовать при решении различных задач и обосновании своих действий знание о количестве разрядов, содержащихся в каждом классе;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использовать при решении различных задач и обосновании своих действий знание о позиционности десятичной системы счисления;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при решении различных задач знание о единицах измерения величин (длина, масса, время, площадь), соотношении между ними;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proofErr w:type="gramStart"/>
      <w:r w:rsidRPr="00D65F7D">
        <w:rPr>
          <w:rFonts w:ascii="Times New Roman" w:eastAsia="Times New Roman" w:hAnsi="Times New Roman" w:cs="Times New Roman"/>
          <w:sz w:val="24"/>
          <w:szCs w:val="24"/>
          <w:lang w:eastAsia="ru-RU"/>
        </w:rPr>
        <w:t>- использовать при решении различных задач знание о функциональной связи между величинами (цена, количество, стоимость; скорость, время, расстояние; производительность труда, время работы, работа);</w:t>
      </w:r>
      <w:proofErr w:type="gramEnd"/>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 выполнять устные вычисления (в пределах 1 000 </w:t>
      </w:r>
      <w:proofErr w:type="spellStart"/>
      <w:r w:rsidRPr="00D65F7D">
        <w:rPr>
          <w:rFonts w:ascii="Times New Roman" w:eastAsia="Times New Roman" w:hAnsi="Times New Roman" w:cs="Times New Roman"/>
          <w:sz w:val="24"/>
          <w:szCs w:val="24"/>
          <w:lang w:eastAsia="ru-RU"/>
        </w:rPr>
        <w:t>000</w:t>
      </w:r>
      <w:proofErr w:type="spellEnd"/>
      <w:r w:rsidRPr="00D65F7D">
        <w:rPr>
          <w:rFonts w:ascii="Times New Roman" w:eastAsia="Times New Roman" w:hAnsi="Times New Roman" w:cs="Times New Roman"/>
          <w:sz w:val="24"/>
          <w:szCs w:val="24"/>
          <w:lang w:eastAsia="ru-RU"/>
        </w:rPr>
        <w:t>) в случаях, сводимых к вычислениям в пределах 100, и письменные вычисления в остальных случаях, выполнять проверку правильности вычислений;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выполнять умножение и деление с 1 000;</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proofErr w:type="gramStart"/>
      <w:r w:rsidRPr="00D65F7D">
        <w:rPr>
          <w:rFonts w:ascii="Times New Roman" w:eastAsia="Times New Roman" w:hAnsi="Times New Roman" w:cs="Times New Roman"/>
          <w:sz w:val="24"/>
          <w:szCs w:val="24"/>
          <w:lang w:eastAsia="ru-RU"/>
        </w:rPr>
        <w:t>- 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roofErr w:type="gramEnd"/>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решать задачи, связанные с движением двух объектов: навстречу и в противоположных направлениях;</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решать задачи в 2–3 действия на все арифметические действия арифметическим способом (с опорой на схемы, таблицы, краткие записи и другие модели);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осознанно пользоваться алгоритмом нахождения значения выражений с одной переменной при заданном значении переменных;</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использовать знание зависимости между компонентами и результатами действий сложения, вычитания, умножения, деления при решении уравнений вида:</w:t>
      </w:r>
      <w:r w:rsidRPr="00D65F7D">
        <w:rPr>
          <w:rFonts w:ascii="Times New Roman" w:eastAsia="Times New Roman" w:hAnsi="Times New Roman" w:cs="Times New Roman"/>
          <w:i/>
          <w:iCs/>
          <w:sz w:val="24"/>
          <w:szCs w:val="24"/>
          <w:lang w:eastAsia="ru-RU"/>
        </w:rPr>
        <w:t> </w:t>
      </w:r>
      <w:proofErr w:type="spellStart"/>
      <w:r w:rsidRPr="00D65F7D">
        <w:rPr>
          <w:rFonts w:ascii="Times New Roman" w:eastAsia="Times New Roman" w:hAnsi="Times New Roman" w:cs="Times New Roman"/>
          <w:i/>
          <w:iCs/>
          <w:sz w:val="24"/>
          <w:szCs w:val="24"/>
          <w:lang w:eastAsia="ru-RU"/>
        </w:rPr>
        <w:t>a</w:t>
      </w:r>
      <w:proofErr w:type="spellEnd"/>
      <w:r w:rsidRPr="00D65F7D">
        <w:rPr>
          <w:rFonts w:ascii="Times New Roman" w:eastAsia="Times New Roman" w:hAnsi="Times New Roman" w:cs="Times New Roman"/>
          <w:sz w:val="24"/>
          <w:szCs w:val="24"/>
          <w:lang w:eastAsia="ru-RU"/>
        </w:rPr>
        <w:t> ± </w:t>
      </w:r>
      <w:proofErr w:type="spellStart"/>
      <w:r w:rsidRPr="00D65F7D">
        <w:rPr>
          <w:rFonts w:ascii="Times New Roman" w:eastAsia="Times New Roman" w:hAnsi="Times New Roman" w:cs="Times New Roman"/>
          <w:i/>
          <w:iCs/>
          <w:sz w:val="24"/>
          <w:szCs w:val="24"/>
          <w:lang w:eastAsia="ru-RU"/>
        </w:rPr>
        <w:t>x</w:t>
      </w:r>
      <w:proofErr w:type="spellEnd"/>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x</w:t>
      </w:r>
      <w:proofErr w:type="spellEnd"/>
      <w:r w:rsidRPr="00D65F7D">
        <w:rPr>
          <w:rFonts w:ascii="Times New Roman" w:eastAsia="Times New Roman" w:hAnsi="Times New Roman" w:cs="Times New Roman"/>
          <w:sz w:val="24"/>
          <w:szCs w:val="24"/>
          <w:lang w:eastAsia="ru-RU"/>
        </w:rPr>
        <w:t> – </w:t>
      </w:r>
      <w:proofErr w:type="spellStart"/>
      <w:r w:rsidRPr="00D65F7D">
        <w:rPr>
          <w:rFonts w:ascii="Times New Roman" w:eastAsia="Times New Roman" w:hAnsi="Times New Roman" w:cs="Times New Roman"/>
          <w:i/>
          <w:iCs/>
          <w:sz w:val="24"/>
          <w:szCs w:val="24"/>
          <w:lang w:eastAsia="ru-RU"/>
        </w:rPr>
        <w:t>a</w:t>
      </w:r>
      <w:proofErr w:type="spellEnd"/>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b</w:t>
      </w:r>
      <w:proofErr w:type="spellEnd"/>
      <w:proofErr w:type="gramStart"/>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w:t>
      </w:r>
      <w:proofErr w:type="gramEnd"/>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a</w:t>
      </w:r>
      <w:proofErr w:type="spellEnd"/>
      <w:r w:rsidRPr="00D65F7D">
        <w:rPr>
          <w:rFonts w:ascii="Times New Roman" w:eastAsia="Times New Roman" w:hAnsi="Times New Roman" w:cs="Times New Roman"/>
          <w:sz w:val="24"/>
          <w:szCs w:val="24"/>
          <w:lang w:eastAsia="ru-RU"/>
        </w:rPr>
        <w:t> ∙ </w:t>
      </w:r>
      <w:proofErr w:type="spellStart"/>
      <w:r w:rsidRPr="00D65F7D">
        <w:rPr>
          <w:rFonts w:ascii="Times New Roman" w:eastAsia="Times New Roman" w:hAnsi="Times New Roman" w:cs="Times New Roman"/>
          <w:i/>
          <w:iCs/>
          <w:sz w:val="24"/>
          <w:szCs w:val="24"/>
          <w:lang w:eastAsia="ru-RU"/>
        </w:rPr>
        <w:t>x</w:t>
      </w:r>
      <w:proofErr w:type="spellEnd"/>
      <w:r w:rsidRPr="00D65F7D">
        <w:rPr>
          <w:rFonts w:ascii="Times New Roman" w:eastAsia="Times New Roman" w:hAnsi="Times New Roman" w:cs="Times New Roman"/>
          <w:sz w:val="24"/>
          <w:szCs w:val="24"/>
          <w:lang w:eastAsia="ru-RU"/>
        </w:rPr>
        <w:t> = </w:t>
      </w:r>
      <w:proofErr w:type="spellStart"/>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a</w:t>
      </w:r>
      <w:proofErr w:type="spellEnd"/>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x</w:t>
      </w:r>
      <w:proofErr w:type="spellEnd"/>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x</w:t>
      </w:r>
      <w:proofErr w:type="spellEnd"/>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a</w:t>
      </w:r>
      <w:proofErr w:type="spellEnd"/>
      <w:r w:rsidRPr="00D65F7D">
        <w:rPr>
          <w:rFonts w:ascii="Times New Roman" w:eastAsia="Times New Roman" w:hAnsi="Times New Roman" w:cs="Times New Roman"/>
          <w:i/>
          <w:iCs/>
          <w:sz w:val="24"/>
          <w:szCs w:val="24"/>
          <w:lang w:eastAsia="ru-RU"/>
        </w:rPr>
        <w:t> </w:t>
      </w:r>
      <w:proofErr w:type="spellStart"/>
      <w:r w:rsidRPr="00D65F7D">
        <w:rPr>
          <w:rFonts w:ascii="Times New Roman" w:eastAsia="Times New Roman" w:hAnsi="Times New Roman" w:cs="Times New Roman"/>
          <w:sz w:val="24"/>
          <w:szCs w:val="24"/>
          <w:lang w:eastAsia="ru-RU"/>
        </w:rPr>
        <w:t>=</w:t>
      </w:r>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sz w:val="24"/>
          <w:szCs w:val="24"/>
          <w:lang w:eastAsia="ru-RU"/>
        </w:rPr>
        <w:t>;</w:t>
      </w:r>
    </w:p>
    <w:p w:rsidR="00D65F7D" w:rsidRPr="00D65F7D" w:rsidRDefault="00D65F7D" w:rsidP="004B16F5">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D65F7D" w:rsidRPr="00D65F7D" w:rsidRDefault="00D65F7D" w:rsidP="004B16F5">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выделять из множества треугольников прямоугольный и тупоугольный, равнобедренный и равносторонний треугольники;</w:t>
      </w:r>
    </w:p>
    <w:p w:rsidR="00D65F7D" w:rsidRPr="00D65F7D" w:rsidRDefault="00D65F7D" w:rsidP="004B16F5">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lastRenderedPageBreak/>
        <w:t>- строить окружность по заданному радиусу;</w:t>
      </w:r>
    </w:p>
    <w:p w:rsidR="00D65F7D" w:rsidRPr="00D65F7D" w:rsidRDefault="00D65F7D" w:rsidP="004B16F5">
      <w:pPr>
        <w:shd w:val="clear" w:color="auto" w:fill="FFFFFF"/>
        <w:spacing w:after="0" w:line="240" w:lineRule="auto"/>
        <w:rPr>
          <w:rFonts w:ascii="Times New Roman" w:eastAsia="Times New Roman" w:hAnsi="Times New Roman" w:cs="Times New Roman"/>
          <w:sz w:val="24"/>
          <w:szCs w:val="24"/>
          <w:lang w:eastAsia="ru-RU"/>
        </w:rPr>
      </w:pPr>
      <w:proofErr w:type="gramStart"/>
      <w:r w:rsidRPr="00D65F7D">
        <w:rPr>
          <w:rFonts w:ascii="Times New Roman" w:eastAsia="Times New Roman" w:hAnsi="Times New Roman" w:cs="Times New Roman"/>
          <w:sz w:val="24"/>
          <w:szCs w:val="24"/>
          <w:lang w:eastAsia="ru-RU"/>
        </w:rPr>
        <w:t>- 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roofErr w:type="gramEnd"/>
    </w:p>
    <w:p w:rsidR="00D65F7D" w:rsidRPr="00436ECC" w:rsidRDefault="00D65F7D" w:rsidP="00D65F7D">
      <w:pPr>
        <w:shd w:val="clear" w:color="auto" w:fill="FFFFFF"/>
        <w:spacing w:before="150" w:after="150" w:line="240" w:lineRule="auto"/>
        <w:rPr>
          <w:rFonts w:ascii="Arial" w:eastAsia="Times New Roman" w:hAnsi="Arial" w:cs="Arial"/>
          <w:color w:val="333333"/>
          <w:sz w:val="18"/>
          <w:szCs w:val="18"/>
          <w:lang w:eastAsia="ru-RU"/>
        </w:rPr>
      </w:pPr>
      <w:r w:rsidRPr="00436ECC">
        <w:rPr>
          <w:rFonts w:ascii="Arial" w:eastAsia="Times New Roman" w:hAnsi="Arial" w:cs="Arial"/>
          <w:color w:val="333333"/>
          <w:sz w:val="18"/>
          <w:szCs w:val="18"/>
          <w:lang w:eastAsia="ru-RU"/>
        </w:rPr>
        <w:t> </w:t>
      </w:r>
    </w:p>
    <w:p w:rsidR="00D65F7D" w:rsidRPr="004E3B2D" w:rsidRDefault="00D65F7D" w:rsidP="00D65F7D">
      <w:pPr>
        <w:pStyle w:val="a5"/>
        <w:spacing w:line="240" w:lineRule="auto"/>
        <w:ind w:left="1080" w:firstLine="0"/>
        <w:jc w:val="center"/>
        <w:rPr>
          <w:b/>
          <w:szCs w:val="28"/>
        </w:rPr>
      </w:pPr>
      <w:r>
        <w:rPr>
          <w:b/>
          <w:sz w:val="24"/>
          <w:lang w:val="en-US"/>
        </w:rPr>
        <w:t>II</w:t>
      </w:r>
      <w:proofErr w:type="gramStart"/>
      <w:r w:rsidRPr="00D65F7D">
        <w:rPr>
          <w:b/>
          <w:sz w:val="24"/>
        </w:rPr>
        <w:t xml:space="preserve">.  </w:t>
      </w:r>
      <w:r w:rsidRPr="004E3B2D">
        <w:rPr>
          <w:b/>
          <w:szCs w:val="28"/>
        </w:rPr>
        <w:t>Содержание</w:t>
      </w:r>
      <w:proofErr w:type="gramEnd"/>
      <w:r w:rsidRPr="004E3B2D">
        <w:rPr>
          <w:b/>
          <w:szCs w:val="28"/>
        </w:rPr>
        <w:t xml:space="preserve"> учебного предмета,  курса.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Числа и величины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Счёт предметов. Образование, название и запись чисел от 0 до 1 000 </w:t>
      </w:r>
      <w:proofErr w:type="spellStart"/>
      <w:r w:rsidRPr="00D65F7D">
        <w:rPr>
          <w:rFonts w:ascii="Times New Roman" w:eastAsia="Times New Roman" w:hAnsi="Times New Roman" w:cs="Times New Roman"/>
          <w:sz w:val="24"/>
          <w:szCs w:val="24"/>
          <w:lang w:eastAsia="ru-RU"/>
        </w:rPr>
        <w:t>000</w:t>
      </w:r>
      <w:proofErr w:type="spellEnd"/>
      <w:r w:rsidRPr="00D65F7D">
        <w:rPr>
          <w:rFonts w:ascii="Times New Roman" w:eastAsia="Times New Roman" w:hAnsi="Times New Roman" w:cs="Times New Roman"/>
          <w:sz w:val="24"/>
          <w:szCs w:val="24"/>
          <w:lang w:eastAsia="ru-RU"/>
        </w:rPr>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Измерение величин. </w:t>
      </w:r>
      <w:proofErr w:type="gramStart"/>
      <w:r w:rsidRPr="00D65F7D">
        <w:rPr>
          <w:rFonts w:ascii="Times New Roman" w:eastAsia="Times New Roman" w:hAnsi="Times New Roman" w:cs="Times New Roman"/>
          <w:sz w:val="24"/>
          <w:szCs w:val="24"/>
          <w:lang w:eastAsia="ru-RU"/>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D65F7D">
        <w:rPr>
          <w:rFonts w:ascii="Times New Roman" w:eastAsia="Times New Roman" w:hAnsi="Times New Roman" w:cs="Times New Roman"/>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Арифметические действия</w:t>
      </w:r>
      <w:r w:rsidR="00151172">
        <w:rPr>
          <w:rFonts w:ascii="Times New Roman" w:eastAsia="Times New Roman" w:hAnsi="Times New Roman" w:cs="Times New Roman"/>
          <w:b/>
          <w:bCs/>
          <w:sz w:val="24"/>
          <w:szCs w:val="24"/>
          <w:lang w:eastAsia="ru-RU"/>
        </w:rPr>
        <w:t xml:space="preserve">. </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Элементы алгебраической пропедевтики. Выражения с одной переменной вида </w:t>
      </w:r>
      <w:proofErr w:type="spellStart"/>
      <w:r w:rsidRPr="00D65F7D">
        <w:rPr>
          <w:rFonts w:ascii="Times New Roman" w:eastAsia="Times New Roman" w:hAnsi="Times New Roman" w:cs="Times New Roman"/>
          <w:i/>
          <w:iCs/>
          <w:sz w:val="24"/>
          <w:szCs w:val="24"/>
          <w:lang w:eastAsia="ru-RU"/>
        </w:rPr>
        <w:t>a</w:t>
      </w:r>
      <w:proofErr w:type="spellEnd"/>
      <w:r w:rsidRPr="00D65F7D">
        <w:rPr>
          <w:rFonts w:ascii="Times New Roman" w:eastAsia="Times New Roman" w:hAnsi="Times New Roman" w:cs="Times New Roman"/>
          <w:i/>
          <w:iCs/>
          <w:sz w:val="24"/>
          <w:szCs w:val="24"/>
          <w:lang w:eastAsia="ru-RU"/>
        </w:rPr>
        <w:t xml:space="preserve"> ±</w:t>
      </w:r>
      <w:r w:rsidRPr="00D65F7D">
        <w:rPr>
          <w:rFonts w:ascii="Times New Roman" w:eastAsia="Times New Roman" w:hAnsi="Times New Roman" w:cs="Times New Roman"/>
          <w:sz w:val="24"/>
          <w:szCs w:val="24"/>
          <w:lang w:eastAsia="ru-RU"/>
        </w:rPr>
        <w:t> 28, 8 ∙</w:t>
      </w:r>
      <w:r w:rsidRPr="00D65F7D">
        <w:rPr>
          <w:rFonts w:ascii="Times New Roman" w:eastAsia="Times New Roman" w:hAnsi="Times New Roman" w:cs="Times New Roman"/>
          <w:i/>
          <w:iCs/>
          <w:sz w:val="24"/>
          <w:szCs w:val="24"/>
          <w:lang w:eastAsia="ru-RU"/>
        </w:rPr>
        <w:t> </w:t>
      </w:r>
      <w:proofErr w:type="spellStart"/>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i/>
          <w:iCs/>
          <w:sz w:val="24"/>
          <w:szCs w:val="24"/>
          <w:lang w:eastAsia="ru-RU"/>
        </w:rPr>
        <w:t>, </w:t>
      </w:r>
      <w:proofErr w:type="spellStart"/>
      <w:r w:rsidRPr="00D65F7D">
        <w:rPr>
          <w:rFonts w:ascii="Times New Roman" w:eastAsia="Times New Roman" w:hAnsi="Times New Roman" w:cs="Times New Roman"/>
          <w:i/>
          <w:iCs/>
          <w:sz w:val="24"/>
          <w:szCs w:val="24"/>
          <w:lang w:eastAsia="ru-RU"/>
        </w:rPr>
        <w:t>c</w:t>
      </w:r>
      <w:proofErr w:type="spellEnd"/>
      <w:proofErr w:type="gramStart"/>
      <w:r w:rsidRPr="00D65F7D">
        <w:rPr>
          <w:rFonts w:ascii="Times New Roman" w:eastAsia="Times New Roman" w:hAnsi="Times New Roman" w:cs="Times New Roman"/>
          <w:sz w:val="24"/>
          <w:szCs w:val="24"/>
          <w:lang w:eastAsia="ru-RU"/>
        </w:rPr>
        <w:t> :</w:t>
      </w:r>
      <w:proofErr w:type="gramEnd"/>
      <w:r w:rsidRPr="00D65F7D">
        <w:rPr>
          <w:rFonts w:ascii="Times New Roman" w:eastAsia="Times New Roman" w:hAnsi="Times New Roman" w:cs="Times New Roman"/>
          <w:sz w:val="24"/>
          <w:szCs w:val="24"/>
          <w:lang w:eastAsia="ru-RU"/>
        </w:rPr>
        <w:t xml:space="preserve"> 2; с двумя переменными вида: </w:t>
      </w:r>
      <w:proofErr w:type="spellStart"/>
      <w:r w:rsidRPr="00D65F7D">
        <w:rPr>
          <w:rFonts w:ascii="Times New Roman" w:eastAsia="Times New Roman" w:hAnsi="Times New Roman" w:cs="Times New Roman"/>
          <w:i/>
          <w:iCs/>
          <w:sz w:val="24"/>
          <w:szCs w:val="24"/>
          <w:lang w:eastAsia="ru-RU"/>
        </w:rPr>
        <w:t>a</w:t>
      </w:r>
      <w:proofErr w:type="spellEnd"/>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i/>
          <w:iCs/>
          <w:sz w:val="24"/>
          <w:szCs w:val="24"/>
          <w:lang w:eastAsia="ru-RU"/>
        </w:rPr>
        <w:t>, а – </w:t>
      </w:r>
      <w:proofErr w:type="spellStart"/>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i/>
          <w:iCs/>
          <w:sz w:val="24"/>
          <w:szCs w:val="24"/>
          <w:lang w:eastAsia="ru-RU"/>
        </w:rPr>
        <w:t>, </w:t>
      </w:r>
      <w:proofErr w:type="spellStart"/>
      <w:r w:rsidRPr="00D65F7D">
        <w:rPr>
          <w:rFonts w:ascii="Times New Roman" w:eastAsia="Times New Roman" w:hAnsi="Times New Roman" w:cs="Times New Roman"/>
          <w:i/>
          <w:iCs/>
          <w:sz w:val="24"/>
          <w:szCs w:val="24"/>
          <w:lang w:eastAsia="ru-RU"/>
        </w:rPr>
        <w:t>a</w:t>
      </w:r>
      <w:proofErr w:type="spellEnd"/>
      <w:r w:rsidRPr="00D65F7D">
        <w:rPr>
          <w:rFonts w:ascii="Times New Roman" w:eastAsia="Times New Roman" w:hAnsi="Times New Roman" w:cs="Times New Roman"/>
          <w:i/>
          <w:iCs/>
          <w:sz w:val="24"/>
          <w:szCs w:val="24"/>
          <w:lang w:eastAsia="ru-RU"/>
        </w:rPr>
        <w:t xml:space="preserve"> ∙ </w:t>
      </w:r>
      <w:proofErr w:type="spellStart"/>
      <w:r w:rsidRPr="00D65F7D">
        <w:rPr>
          <w:rFonts w:ascii="Times New Roman" w:eastAsia="Times New Roman" w:hAnsi="Times New Roman" w:cs="Times New Roman"/>
          <w:i/>
          <w:iCs/>
          <w:sz w:val="24"/>
          <w:szCs w:val="24"/>
          <w:lang w:eastAsia="ru-RU"/>
        </w:rPr>
        <w:t>b</w:t>
      </w:r>
      <w:proofErr w:type="spellEnd"/>
      <w:r w:rsidRPr="00D65F7D">
        <w:rPr>
          <w:rFonts w:ascii="Times New Roman" w:eastAsia="Times New Roman" w:hAnsi="Times New Roman" w:cs="Times New Roman"/>
          <w:i/>
          <w:iCs/>
          <w:sz w:val="24"/>
          <w:szCs w:val="24"/>
          <w:lang w:eastAsia="ru-RU"/>
        </w:rPr>
        <w:t>, </w:t>
      </w:r>
      <w:proofErr w:type="spellStart"/>
      <w:r w:rsidRPr="00D65F7D">
        <w:rPr>
          <w:rFonts w:ascii="Times New Roman" w:eastAsia="Times New Roman" w:hAnsi="Times New Roman" w:cs="Times New Roman"/>
          <w:i/>
          <w:iCs/>
          <w:sz w:val="24"/>
          <w:szCs w:val="24"/>
          <w:lang w:eastAsia="ru-RU"/>
        </w:rPr>
        <w:t>c</w:t>
      </w:r>
      <w:proofErr w:type="spellEnd"/>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 </w:t>
      </w:r>
      <w:proofErr w:type="spellStart"/>
      <w:r w:rsidRPr="00D65F7D">
        <w:rPr>
          <w:rFonts w:ascii="Times New Roman" w:eastAsia="Times New Roman" w:hAnsi="Times New Roman" w:cs="Times New Roman"/>
          <w:i/>
          <w:iCs/>
          <w:sz w:val="24"/>
          <w:szCs w:val="24"/>
          <w:lang w:eastAsia="ru-RU"/>
        </w:rPr>
        <w:t>d</w:t>
      </w:r>
      <w:proofErr w:type="spellEnd"/>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w:t>
      </w:r>
      <w:proofErr w:type="spellStart"/>
      <w:r w:rsidRPr="00D65F7D">
        <w:rPr>
          <w:rFonts w:ascii="Times New Roman" w:eastAsia="Times New Roman" w:hAnsi="Times New Roman" w:cs="Times New Roman"/>
          <w:i/>
          <w:iCs/>
          <w:sz w:val="24"/>
          <w:szCs w:val="24"/>
          <w:lang w:eastAsia="ru-RU"/>
        </w:rPr>
        <w:t>d</w:t>
      </w:r>
      <w:proofErr w:type="spellEnd"/>
      <w:r w:rsidRPr="00D65F7D">
        <w:rPr>
          <w:rFonts w:ascii="Times New Roman" w:eastAsia="Times New Roman" w:hAnsi="Times New Roman" w:cs="Times New Roman"/>
          <w:i/>
          <w:iCs/>
          <w:sz w:val="24"/>
          <w:szCs w:val="24"/>
          <w:lang w:eastAsia="ru-RU"/>
        </w:rPr>
        <w:t xml:space="preserve"> ≠ </w:t>
      </w:r>
      <w:r w:rsidRPr="00D65F7D">
        <w:rPr>
          <w:rFonts w:ascii="Times New Roman" w:eastAsia="Times New Roman" w:hAnsi="Times New Roman" w:cs="Times New Roman"/>
          <w:sz w:val="24"/>
          <w:szCs w:val="24"/>
          <w:lang w:eastAsia="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D65F7D">
        <w:rPr>
          <w:rFonts w:ascii="Times New Roman" w:eastAsia="Times New Roman" w:hAnsi="Times New Roman" w:cs="Times New Roman"/>
          <w:i/>
          <w:iCs/>
          <w:sz w:val="24"/>
          <w:szCs w:val="24"/>
          <w:lang w:eastAsia="ru-RU"/>
        </w:rPr>
        <w:t xml:space="preserve"> а = </w:t>
      </w:r>
      <w:proofErr w:type="gramStart"/>
      <w:r w:rsidRPr="00D65F7D">
        <w:rPr>
          <w:rFonts w:ascii="Times New Roman" w:eastAsia="Times New Roman" w:hAnsi="Times New Roman" w:cs="Times New Roman"/>
          <w:i/>
          <w:iCs/>
          <w:sz w:val="24"/>
          <w:szCs w:val="24"/>
          <w:lang w:eastAsia="ru-RU"/>
        </w:rPr>
        <w:t>а</w:t>
      </w:r>
      <w:proofErr w:type="gramEnd"/>
      <w:r w:rsidRPr="00D65F7D">
        <w:rPr>
          <w:rFonts w:ascii="Times New Roman" w:eastAsia="Times New Roman" w:hAnsi="Times New Roman" w:cs="Times New Roman"/>
          <w:i/>
          <w:iCs/>
          <w:sz w:val="24"/>
          <w:szCs w:val="24"/>
          <w:lang w:eastAsia="ru-RU"/>
        </w:rPr>
        <w:t>, </w:t>
      </w:r>
      <w:r w:rsidRPr="00D65F7D">
        <w:rPr>
          <w:rFonts w:ascii="Times New Roman" w:eastAsia="Times New Roman" w:hAnsi="Times New Roman" w:cs="Times New Roman"/>
          <w:sz w:val="24"/>
          <w:szCs w:val="24"/>
          <w:lang w:eastAsia="ru-RU"/>
        </w:rPr>
        <w:t>0 ∙ </w:t>
      </w:r>
      <w:proofErr w:type="spellStart"/>
      <w:r w:rsidRPr="00D65F7D">
        <w:rPr>
          <w:rFonts w:ascii="Times New Roman" w:eastAsia="Times New Roman" w:hAnsi="Times New Roman" w:cs="Times New Roman"/>
          <w:i/>
          <w:iCs/>
          <w:sz w:val="24"/>
          <w:szCs w:val="24"/>
          <w:lang w:eastAsia="ru-RU"/>
        </w:rPr>
        <w:t>с</w:t>
      </w:r>
      <w:r w:rsidRPr="00D65F7D">
        <w:rPr>
          <w:rFonts w:ascii="Times New Roman" w:eastAsia="Times New Roman" w:hAnsi="Times New Roman" w:cs="Times New Roman"/>
          <w:sz w:val="24"/>
          <w:szCs w:val="24"/>
          <w:lang w:eastAsia="ru-RU"/>
        </w:rPr>
        <w:t>=</w:t>
      </w:r>
      <w:proofErr w:type="spellEnd"/>
      <w:r w:rsidRPr="00D65F7D">
        <w:rPr>
          <w:rFonts w:ascii="Times New Roman" w:eastAsia="Times New Roman" w:hAnsi="Times New Roman" w:cs="Times New Roman"/>
          <w:sz w:val="24"/>
          <w:szCs w:val="24"/>
          <w:lang w:eastAsia="ru-RU"/>
        </w:rPr>
        <w:t xml:space="preserve">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Работа</w:t>
      </w:r>
      <w:r w:rsidRPr="00D65F7D">
        <w:rPr>
          <w:rFonts w:ascii="Times New Roman" w:eastAsia="Times New Roman" w:hAnsi="Times New Roman" w:cs="Times New Roman"/>
          <w:sz w:val="24"/>
          <w:szCs w:val="24"/>
          <w:lang w:eastAsia="ru-RU"/>
        </w:rPr>
        <w:t> </w:t>
      </w:r>
      <w:r w:rsidRPr="00D65F7D">
        <w:rPr>
          <w:rFonts w:ascii="Times New Roman" w:eastAsia="Times New Roman" w:hAnsi="Times New Roman" w:cs="Times New Roman"/>
          <w:b/>
          <w:bCs/>
          <w:sz w:val="24"/>
          <w:szCs w:val="24"/>
          <w:lang w:eastAsia="ru-RU"/>
        </w:rPr>
        <w:t>с текстовыми задачами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Задача. Структура задачи. Решение текстовых задач арифметическим способом. Планирование хода решения задач.</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D65F7D">
        <w:rPr>
          <w:rFonts w:ascii="Times New Roman" w:eastAsia="Times New Roman" w:hAnsi="Times New Roman" w:cs="Times New Roman"/>
          <w:sz w:val="24"/>
          <w:szCs w:val="24"/>
          <w:lang w:eastAsia="ru-RU"/>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D65F7D">
        <w:rPr>
          <w:rFonts w:ascii="Times New Roman" w:eastAsia="Times New Roman" w:hAnsi="Times New Roman" w:cs="Times New Roman"/>
          <w:sz w:val="24"/>
          <w:szCs w:val="24"/>
          <w:lang w:eastAsia="ru-RU"/>
        </w:rPr>
        <w:t xml:space="preserve"> Задачи на нахождение доли целого и целого по его доле.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Решение задач разными способами.</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lastRenderedPageBreak/>
        <w:t>Пространственные отношения. Геометрические фигуры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proofErr w:type="gramStart"/>
      <w:r w:rsidRPr="00D65F7D">
        <w:rPr>
          <w:rFonts w:ascii="Times New Roman" w:eastAsia="Times New Roman" w:hAnsi="Times New Roman" w:cs="Times New Roman"/>
          <w:sz w:val="24"/>
          <w:szCs w:val="24"/>
          <w:lang w:eastAsia="ru-RU"/>
        </w:rPr>
        <w:t>Взаимное расположение предметов в пространстве и на плоскости (выше — ниже, слева — справа, за — перед, между, вверху — внизу, ближе — дальше и др.).</w:t>
      </w:r>
      <w:proofErr w:type="gramEnd"/>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proofErr w:type="gramStart"/>
      <w:r w:rsidRPr="00D65F7D">
        <w:rPr>
          <w:rFonts w:ascii="Times New Roman" w:eastAsia="Times New Roman" w:hAnsi="Times New Roman" w:cs="Times New Roman"/>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Свойства сторон прямоугольника.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Окружность (круг). Центр, радиус окружности (круга).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Использование чертёжных инструментов (линейка, угольник, циркуль) для выполнения построений.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Геометрические формы в окружающем мире. Распознавание и называние геометрических тел: куб, пирамида, шар.</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Геометрические величины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b/>
          <w:bCs/>
          <w:sz w:val="24"/>
          <w:szCs w:val="24"/>
          <w:lang w:eastAsia="ru-RU"/>
        </w:rPr>
        <w:t>Работа с информацией</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Интерпретация данных таблицы и столбчатой диаграммы.</w:t>
      </w:r>
    </w:p>
    <w:p w:rsidR="00D65F7D" w:rsidRPr="00D65F7D" w:rsidRDefault="00D65F7D" w:rsidP="00D65F7D">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4B16F5" w:rsidRPr="00151172" w:rsidRDefault="00D65F7D" w:rsidP="004B16F5">
      <w:pPr>
        <w:shd w:val="clear" w:color="auto" w:fill="FFFFFF"/>
        <w:spacing w:after="0" w:line="240" w:lineRule="auto"/>
        <w:rPr>
          <w:rFonts w:ascii="Times New Roman" w:eastAsia="Times New Roman" w:hAnsi="Times New Roman" w:cs="Times New Roman"/>
          <w:sz w:val="24"/>
          <w:szCs w:val="24"/>
          <w:lang w:eastAsia="ru-RU"/>
        </w:rPr>
      </w:pPr>
      <w:r w:rsidRPr="00D65F7D">
        <w:rPr>
          <w:rFonts w:ascii="Times New Roman" w:eastAsia="Times New Roman" w:hAnsi="Times New Roman" w:cs="Times New Roman"/>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4B16F5" w:rsidRDefault="004B16F5" w:rsidP="004B16F5">
      <w:pPr>
        <w:shd w:val="clear" w:color="auto" w:fill="FFFFFF"/>
        <w:spacing w:after="0" w:line="240" w:lineRule="auto"/>
        <w:rPr>
          <w:rFonts w:ascii="Times New Roman" w:eastAsia="Times New Roman" w:hAnsi="Times New Roman" w:cs="Times New Roman"/>
          <w:sz w:val="24"/>
          <w:szCs w:val="24"/>
          <w:lang w:eastAsia="ru-RU"/>
        </w:rPr>
      </w:pPr>
    </w:p>
    <w:p w:rsidR="000E5623" w:rsidRDefault="000E5623" w:rsidP="004B16F5">
      <w:pPr>
        <w:shd w:val="clear" w:color="auto" w:fill="FFFFFF"/>
        <w:spacing w:after="0" w:line="240" w:lineRule="auto"/>
        <w:rPr>
          <w:rFonts w:ascii="Times New Roman" w:eastAsia="Times New Roman" w:hAnsi="Times New Roman" w:cs="Times New Roman"/>
          <w:sz w:val="24"/>
          <w:szCs w:val="24"/>
          <w:lang w:eastAsia="ru-RU"/>
        </w:rPr>
      </w:pPr>
    </w:p>
    <w:p w:rsidR="000E5623" w:rsidRDefault="000E5623" w:rsidP="004B16F5">
      <w:pPr>
        <w:shd w:val="clear" w:color="auto" w:fill="FFFFFF"/>
        <w:spacing w:after="0" w:line="240" w:lineRule="auto"/>
        <w:rPr>
          <w:rFonts w:ascii="Times New Roman" w:eastAsia="Times New Roman" w:hAnsi="Times New Roman" w:cs="Times New Roman"/>
          <w:sz w:val="24"/>
          <w:szCs w:val="24"/>
          <w:lang w:eastAsia="ru-RU"/>
        </w:rPr>
      </w:pPr>
    </w:p>
    <w:p w:rsidR="000E5623" w:rsidRDefault="000E5623" w:rsidP="004B16F5">
      <w:pPr>
        <w:shd w:val="clear" w:color="auto" w:fill="FFFFFF"/>
        <w:spacing w:after="0" w:line="240" w:lineRule="auto"/>
        <w:rPr>
          <w:rFonts w:ascii="Times New Roman" w:eastAsia="Times New Roman" w:hAnsi="Times New Roman" w:cs="Times New Roman"/>
          <w:sz w:val="24"/>
          <w:szCs w:val="24"/>
          <w:lang w:eastAsia="ru-RU"/>
        </w:rPr>
      </w:pPr>
    </w:p>
    <w:p w:rsidR="000E5623" w:rsidRDefault="000E5623" w:rsidP="004B16F5">
      <w:pPr>
        <w:shd w:val="clear" w:color="auto" w:fill="FFFFFF"/>
        <w:spacing w:after="0" w:line="240" w:lineRule="auto"/>
        <w:rPr>
          <w:rFonts w:ascii="Times New Roman" w:eastAsia="Times New Roman" w:hAnsi="Times New Roman" w:cs="Times New Roman"/>
          <w:sz w:val="24"/>
          <w:szCs w:val="24"/>
          <w:lang w:eastAsia="ru-RU"/>
        </w:rPr>
      </w:pPr>
    </w:p>
    <w:p w:rsidR="000E5623" w:rsidRDefault="000E5623" w:rsidP="004B16F5">
      <w:pPr>
        <w:shd w:val="clear" w:color="auto" w:fill="FFFFFF"/>
        <w:spacing w:after="0" w:line="240" w:lineRule="auto"/>
        <w:rPr>
          <w:rFonts w:ascii="Times New Roman" w:eastAsia="Times New Roman" w:hAnsi="Times New Roman" w:cs="Times New Roman"/>
          <w:sz w:val="24"/>
          <w:szCs w:val="24"/>
          <w:lang w:eastAsia="ru-RU"/>
        </w:rPr>
      </w:pPr>
    </w:p>
    <w:p w:rsidR="000E5623" w:rsidRDefault="000E5623" w:rsidP="004B16F5">
      <w:pPr>
        <w:shd w:val="clear" w:color="auto" w:fill="FFFFFF"/>
        <w:spacing w:after="0" w:line="240" w:lineRule="auto"/>
        <w:rPr>
          <w:rFonts w:ascii="Times New Roman" w:eastAsia="Times New Roman" w:hAnsi="Times New Roman" w:cs="Times New Roman"/>
          <w:sz w:val="24"/>
          <w:szCs w:val="24"/>
          <w:lang w:eastAsia="ru-RU"/>
        </w:rPr>
      </w:pPr>
    </w:p>
    <w:p w:rsidR="000E5623" w:rsidRDefault="000E5623" w:rsidP="004B16F5">
      <w:pPr>
        <w:shd w:val="clear" w:color="auto" w:fill="FFFFFF"/>
        <w:spacing w:after="0" w:line="240" w:lineRule="auto"/>
        <w:rPr>
          <w:rFonts w:ascii="Times New Roman" w:eastAsia="Times New Roman" w:hAnsi="Times New Roman" w:cs="Times New Roman"/>
          <w:sz w:val="24"/>
          <w:szCs w:val="24"/>
          <w:lang w:eastAsia="ru-RU"/>
        </w:rPr>
      </w:pPr>
    </w:p>
    <w:p w:rsidR="000E5623" w:rsidRDefault="000E5623" w:rsidP="004B16F5">
      <w:pPr>
        <w:shd w:val="clear" w:color="auto" w:fill="FFFFFF"/>
        <w:spacing w:after="0" w:line="240" w:lineRule="auto"/>
        <w:rPr>
          <w:rFonts w:ascii="Times New Roman" w:eastAsia="Times New Roman" w:hAnsi="Times New Roman" w:cs="Times New Roman"/>
          <w:sz w:val="24"/>
          <w:szCs w:val="24"/>
          <w:lang w:eastAsia="ru-RU"/>
        </w:rPr>
      </w:pPr>
    </w:p>
    <w:p w:rsidR="000E5623" w:rsidRPr="00151172" w:rsidRDefault="000E5623" w:rsidP="004B16F5">
      <w:pPr>
        <w:shd w:val="clear" w:color="auto" w:fill="FFFFFF"/>
        <w:spacing w:after="0" w:line="240" w:lineRule="auto"/>
        <w:rPr>
          <w:rFonts w:ascii="Times New Roman" w:eastAsia="Times New Roman" w:hAnsi="Times New Roman" w:cs="Times New Roman"/>
          <w:sz w:val="24"/>
          <w:szCs w:val="24"/>
          <w:lang w:eastAsia="ru-RU"/>
        </w:rPr>
      </w:pPr>
    </w:p>
    <w:p w:rsidR="00434611" w:rsidRDefault="00D65F7D" w:rsidP="00434611">
      <w:pPr>
        <w:pStyle w:val="a4"/>
        <w:suppressAutoHyphens/>
        <w:spacing w:after="0" w:line="240" w:lineRule="auto"/>
        <w:ind w:left="1080"/>
        <w:jc w:val="center"/>
        <w:rPr>
          <w:rFonts w:ascii="Times New Roman" w:hAnsi="Times New Roman"/>
          <w:b/>
          <w:i w:val="0"/>
          <w:sz w:val="28"/>
          <w:szCs w:val="28"/>
          <w:lang w:val="ru-RU"/>
        </w:rPr>
      </w:pPr>
      <w:r>
        <w:rPr>
          <w:rFonts w:ascii="Times New Roman" w:hAnsi="Times New Roman"/>
          <w:b/>
          <w:i w:val="0"/>
          <w:sz w:val="28"/>
          <w:szCs w:val="28"/>
          <w:lang w:val="ru-RU"/>
        </w:rPr>
        <w:lastRenderedPageBreak/>
        <w:t xml:space="preserve">Ш.  </w:t>
      </w:r>
      <w:r w:rsidRPr="00F87641">
        <w:rPr>
          <w:rFonts w:ascii="Times New Roman" w:hAnsi="Times New Roman"/>
          <w:b/>
          <w:i w:val="0"/>
          <w:sz w:val="28"/>
          <w:szCs w:val="28"/>
          <w:lang w:val="ru-RU"/>
        </w:rPr>
        <w:t>Тематическое планирование с указанием количества часов, отводимых на освоение каждой темы.</w:t>
      </w:r>
    </w:p>
    <w:p w:rsidR="0077320C" w:rsidRDefault="0077320C" w:rsidP="00434611">
      <w:pPr>
        <w:pStyle w:val="a4"/>
        <w:suppressAutoHyphens/>
        <w:spacing w:after="0" w:line="240" w:lineRule="auto"/>
        <w:ind w:left="1080"/>
        <w:jc w:val="center"/>
        <w:rPr>
          <w:rFonts w:ascii="Times New Roman" w:hAnsi="Times New Roman"/>
          <w:b/>
          <w:i w:val="0"/>
          <w:sz w:val="28"/>
          <w:szCs w:val="28"/>
          <w:lang w:val="ru-RU"/>
        </w:rPr>
      </w:pPr>
    </w:p>
    <w:tbl>
      <w:tblPr>
        <w:tblW w:w="0" w:type="auto"/>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5385"/>
        <w:gridCol w:w="1459"/>
        <w:gridCol w:w="992"/>
        <w:gridCol w:w="992"/>
        <w:gridCol w:w="992"/>
        <w:gridCol w:w="958"/>
      </w:tblGrid>
      <w:tr w:rsidR="00236B7B" w:rsidRPr="0077320C" w:rsidTr="007F4EBB">
        <w:tc>
          <w:tcPr>
            <w:tcW w:w="710" w:type="dxa"/>
            <w:vMerge w:val="restart"/>
          </w:tcPr>
          <w:p w:rsidR="00236B7B" w:rsidRPr="0077320C" w:rsidRDefault="00236B7B"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w:t>
            </w:r>
          </w:p>
        </w:tc>
        <w:tc>
          <w:tcPr>
            <w:tcW w:w="5385" w:type="dxa"/>
            <w:vMerge w:val="restart"/>
            <w:tcBorders>
              <w:right w:val="single" w:sz="4" w:space="0" w:color="auto"/>
            </w:tcBorders>
          </w:tcPr>
          <w:p w:rsidR="00236B7B" w:rsidRPr="0077320C" w:rsidRDefault="00236B7B" w:rsidP="0077320C">
            <w:pPr>
              <w:spacing w:after="0" w:line="240" w:lineRule="auto"/>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 xml:space="preserve">Раздел </w:t>
            </w:r>
          </w:p>
        </w:tc>
        <w:tc>
          <w:tcPr>
            <w:tcW w:w="1459" w:type="dxa"/>
            <w:vMerge w:val="restart"/>
            <w:tcBorders>
              <w:left w:val="single" w:sz="4" w:space="0" w:color="auto"/>
            </w:tcBorders>
          </w:tcPr>
          <w:p w:rsidR="00236B7B" w:rsidRPr="0077320C" w:rsidRDefault="00236B7B" w:rsidP="0077320C">
            <w:pPr>
              <w:spacing w:after="0" w:line="240" w:lineRule="auto"/>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Количество часов по разделу</w:t>
            </w:r>
          </w:p>
        </w:tc>
        <w:tc>
          <w:tcPr>
            <w:tcW w:w="3934" w:type="dxa"/>
            <w:gridSpan w:val="4"/>
          </w:tcPr>
          <w:p w:rsidR="00236B7B" w:rsidRPr="0077320C" w:rsidRDefault="00236B7B" w:rsidP="0077320C">
            <w:pPr>
              <w:spacing w:after="0" w:line="240" w:lineRule="auto"/>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Класс (ч.)</w:t>
            </w:r>
          </w:p>
        </w:tc>
      </w:tr>
      <w:tr w:rsidR="00236B7B" w:rsidRPr="0077320C" w:rsidTr="00236B7B">
        <w:tc>
          <w:tcPr>
            <w:tcW w:w="710" w:type="dxa"/>
            <w:vMerge/>
          </w:tcPr>
          <w:p w:rsidR="00236B7B" w:rsidRPr="0077320C" w:rsidRDefault="00236B7B" w:rsidP="0077320C">
            <w:pPr>
              <w:spacing w:after="0" w:line="240" w:lineRule="auto"/>
              <w:jc w:val="center"/>
              <w:rPr>
                <w:rFonts w:ascii="Times New Roman" w:hAnsi="Times New Roman" w:cs="Times New Roman"/>
                <w:b/>
                <w:bCs/>
                <w:spacing w:val="-4"/>
                <w:sz w:val="24"/>
                <w:szCs w:val="24"/>
              </w:rPr>
            </w:pPr>
          </w:p>
        </w:tc>
        <w:tc>
          <w:tcPr>
            <w:tcW w:w="5385" w:type="dxa"/>
            <w:vMerge/>
            <w:tcBorders>
              <w:right w:val="single" w:sz="4" w:space="0" w:color="auto"/>
            </w:tcBorders>
          </w:tcPr>
          <w:p w:rsidR="00236B7B" w:rsidRPr="0077320C" w:rsidRDefault="00236B7B" w:rsidP="0077320C">
            <w:pPr>
              <w:spacing w:after="0" w:line="240" w:lineRule="auto"/>
              <w:jc w:val="center"/>
              <w:rPr>
                <w:rFonts w:ascii="Times New Roman" w:hAnsi="Times New Roman" w:cs="Times New Roman"/>
                <w:b/>
                <w:bCs/>
                <w:spacing w:val="-4"/>
                <w:sz w:val="24"/>
                <w:szCs w:val="24"/>
              </w:rPr>
            </w:pPr>
          </w:p>
        </w:tc>
        <w:tc>
          <w:tcPr>
            <w:tcW w:w="1459" w:type="dxa"/>
            <w:vMerge/>
            <w:tcBorders>
              <w:left w:val="single" w:sz="4" w:space="0" w:color="auto"/>
            </w:tcBorders>
          </w:tcPr>
          <w:p w:rsidR="00236B7B" w:rsidRDefault="00236B7B" w:rsidP="0077320C">
            <w:pPr>
              <w:spacing w:after="0" w:line="240" w:lineRule="auto"/>
              <w:jc w:val="center"/>
              <w:rPr>
                <w:rFonts w:ascii="Times New Roman" w:hAnsi="Times New Roman" w:cs="Times New Roman"/>
                <w:b/>
                <w:bCs/>
                <w:spacing w:val="-4"/>
                <w:sz w:val="24"/>
                <w:szCs w:val="24"/>
              </w:rPr>
            </w:pPr>
          </w:p>
        </w:tc>
        <w:tc>
          <w:tcPr>
            <w:tcW w:w="992" w:type="dxa"/>
          </w:tcPr>
          <w:p w:rsidR="00236B7B" w:rsidRPr="0077320C" w:rsidRDefault="00236B7B"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1кл.</w:t>
            </w:r>
          </w:p>
        </w:tc>
        <w:tc>
          <w:tcPr>
            <w:tcW w:w="992" w:type="dxa"/>
          </w:tcPr>
          <w:p w:rsidR="00236B7B" w:rsidRPr="0077320C" w:rsidRDefault="00236B7B"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2кл.</w:t>
            </w:r>
          </w:p>
        </w:tc>
        <w:tc>
          <w:tcPr>
            <w:tcW w:w="992" w:type="dxa"/>
          </w:tcPr>
          <w:p w:rsidR="00236B7B" w:rsidRPr="0077320C" w:rsidRDefault="00236B7B"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3кл.</w:t>
            </w:r>
          </w:p>
        </w:tc>
        <w:tc>
          <w:tcPr>
            <w:tcW w:w="958" w:type="dxa"/>
          </w:tcPr>
          <w:p w:rsidR="00236B7B" w:rsidRPr="0077320C" w:rsidRDefault="00236B7B"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4кл.</w:t>
            </w:r>
          </w:p>
        </w:tc>
      </w:tr>
      <w:tr w:rsidR="000E5623" w:rsidRPr="0077320C" w:rsidTr="00236B7B">
        <w:tc>
          <w:tcPr>
            <w:tcW w:w="710" w:type="dxa"/>
          </w:tcPr>
          <w:p w:rsidR="000E5623" w:rsidRPr="0077320C" w:rsidRDefault="000E5623" w:rsidP="007F4EBB">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1.</w:t>
            </w:r>
          </w:p>
        </w:tc>
        <w:tc>
          <w:tcPr>
            <w:tcW w:w="5385" w:type="dxa"/>
            <w:tcBorders>
              <w:right w:val="single" w:sz="4" w:space="0" w:color="auto"/>
            </w:tcBorders>
          </w:tcPr>
          <w:p w:rsidR="000E5623" w:rsidRPr="0077320C" w:rsidRDefault="000E5623" w:rsidP="000E5623">
            <w:pPr>
              <w:spacing w:after="0" w:line="240" w:lineRule="auto"/>
              <w:rPr>
                <w:rFonts w:ascii="Times New Roman" w:hAnsi="Times New Roman" w:cs="Times New Roman"/>
                <w:b/>
                <w:bCs/>
                <w:spacing w:val="-4"/>
                <w:sz w:val="24"/>
                <w:szCs w:val="24"/>
              </w:rPr>
            </w:pPr>
            <w:r w:rsidRPr="00434611">
              <w:rPr>
                <w:rFonts w:ascii="Times New Roman" w:hAnsi="Times New Roman" w:cs="Times New Roman"/>
                <w:sz w:val="24"/>
                <w:szCs w:val="24"/>
              </w:rPr>
              <w:t>Множества и отношения</w:t>
            </w:r>
          </w:p>
        </w:tc>
        <w:tc>
          <w:tcPr>
            <w:tcW w:w="1459" w:type="dxa"/>
            <w:tcBorders>
              <w:left w:val="single" w:sz="4" w:space="0" w:color="auto"/>
            </w:tcBorders>
          </w:tcPr>
          <w:p w:rsidR="000E5623" w:rsidRDefault="000E5623" w:rsidP="0077320C">
            <w:pPr>
              <w:spacing w:after="0" w:line="240" w:lineRule="auto"/>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5</w:t>
            </w:r>
          </w:p>
        </w:tc>
        <w:tc>
          <w:tcPr>
            <w:tcW w:w="992" w:type="dxa"/>
          </w:tcPr>
          <w:p w:rsidR="000E5623" w:rsidRPr="0077320C" w:rsidRDefault="000E5623" w:rsidP="0077320C">
            <w:pPr>
              <w:spacing w:after="0" w:line="240" w:lineRule="auto"/>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5</w:t>
            </w:r>
          </w:p>
        </w:tc>
        <w:tc>
          <w:tcPr>
            <w:tcW w:w="992" w:type="dxa"/>
          </w:tcPr>
          <w:p w:rsidR="000E5623" w:rsidRPr="0077320C" w:rsidRDefault="000E5623" w:rsidP="0077320C">
            <w:pPr>
              <w:spacing w:after="0" w:line="240" w:lineRule="auto"/>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w:t>
            </w:r>
          </w:p>
        </w:tc>
        <w:tc>
          <w:tcPr>
            <w:tcW w:w="992" w:type="dxa"/>
          </w:tcPr>
          <w:p w:rsidR="000E5623" w:rsidRPr="0077320C" w:rsidRDefault="000E5623" w:rsidP="0077320C">
            <w:pPr>
              <w:spacing w:after="0" w:line="240" w:lineRule="auto"/>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w:t>
            </w:r>
          </w:p>
        </w:tc>
        <w:tc>
          <w:tcPr>
            <w:tcW w:w="958" w:type="dxa"/>
          </w:tcPr>
          <w:p w:rsidR="000E5623" w:rsidRPr="0077320C" w:rsidRDefault="000E5623" w:rsidP="0077320C">
            <w:pPr>
              <w:spacing w:after="0" w:line="240" w:lineRule="auto"/>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w:t>
            </w:r>
          </w:p>
        </w:tc>
      </w:tr>
      <w:tr w:rsidR="000E5623" w:rsidRPr="0077320C" w:rsidTr="00236B7B">
        <w:tc>
          <w:tcPr>
            <w:tcW w:w="710" w:type="dxa"/>
          </w:tcPr>
          <w:p w:rsidR="000E5623" w:rsidRPr="0077320C" w:rsidRDefault="000E5623" w:rsidP="007F4EBB">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2.</w:t>
            </w:r>
          </w:p>
        </w:tc>
        <w:tc>
          <w:tcPr>
            <w:tcW w:w="5385" w:type="dxa"/>
            <w:tcBorders>
              <w:right w:val="single" w:sz="4" w:space="0" w:color="auto"/>
            </w:tcBorders>
          </w:tcPr>
          <w:p w:rsidR="000E5623" w:rsidRPr="0077320C" w:rsidRDefault="000E5623" w:rsidP="0077320C">
            <w:pPr>
              <w:spacing w:after="0" w:line="240" w:lineRule="auto"/>
              <w:rPr>
                <w:rFonts w:ascii="Times New Roman" w:hAnsi="Times New Roman" w:cs="Times New Roman"/>
                <w:bCs/>
                <w:spacing w:val="-4"/>
                <w:sz w:val="24"/>
                <w:szCs w:val="24"/>
              </w:rPr>
            </w:pPr>
            <w:r w:rsidRPr="0077320C">
              <w:rPr>
                <w:rFonts w:ascii="Times New Roman" w:hAnsi="Times New Roman" w:cs="Times New Roman"/>
                <w:bCs/>
                <w:spacing w:val="-4"/>
                <w:sz w:val="24"/>
                <w:szCs w:val="24"/>
              </w:rPr>
              <w:t>Числа и величины</w:t>
            </w:r>
          </w:p>
        </w:tc>
        <w:tc>
          <w:tcPr>
            <w:tcW w:w="1459" w:type="dxa"/>
            <w:tcBorders>
              <w:left w:val="single" w:sz="4" w:space="0" w:color="auto"/>
            </w:tcBorders>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75</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31</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14</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15</w:t>
            </w:r>
          </w:p>
        </w:tc>
        <w:tc>
          <w:tcPr>
            <w:tcW w:w="958"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15</w:t>
            </w:r>
          </w:p>
        </w:tc>
      </w:tr>
      <w:tr w:rsidR="000E5623" w:rsidRPr="0077320C" w:rsidTr="00236B7B">
        <w:tc>
          <w:tcPr>
            <w:tcW w:w="710" w:type="dxa"/>
          </w:tcPr>
          <w:p w:rsidR="000E5623" w:rsidRPr="0077320C" w:rsidRDefault="000E5623" w:rsidP="007F4EBB">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3.</w:t>
            </w:r>
          </w:p>
        </w:tc>
        <w:tc>
          <w:tcPr>
            <w:tcW w:w="5385" w:type="dxa"/>
            <w:tcBorders>
              <w:right w:val="single" w:sz="4" w:space="0" w:color="auto"/>
            </w:tcBorders>
          </w:tcPr>
          <w:p w:rsidR="000E5623" w:rsidRPr="0077320C" w:rsidRDefault="000E5623" w:rsidP="0077320C">
            <w:pPr>
              <w:spacing w:after="0" w:line="240" w:lineRule="auto"/>
              <w:rPr>
                <w:rFonts w:ascii="Times New Roman" w:hAnsi="Times New Roman" w:cs="Times New Roman"/>
                <w:bCs/>
                <w:spacing w:val="-4"/>
                <w:sz w:val="24"/>
                <w:szCs w:val="24"/>
              </w:rPr>
            </w:pPr>
            <w:r w:rsidRPr="0077320C">
              <w:rPr>
                <w:rFonts w:ascii="Times New Roman" w:hAnsi="Times New Roman" w:cs="Times New Roman"/>
                <w:bCs/>
                <w:spacing w:val="-4"/>
                <w:sz w:val="24"/>
                <w:szCs w:val="24"/>
              </w:rPr>
              <w:t>Арифметические действия</w:t>
            </w:r>
            <w:r>
              <w:rPr>
                <w:rFonts w:ascii="Times New Roman" w:hAnsi="Times New Roman" w:cs="Times New Roman"/>
                <w:bCs/>
                <w:spacing w:val="-4"/>
                <w:sz w:val="24"/>
                <w:szCs w:val="24"/>
              </w:rPr>
              <w:t>. Величины.</w:t>
            </w:r>
          </w:p>
        </w:tc>
        <w:tc>
          <w:tcPr>
            <w:tcW w:w="1459" w:type="dxa"/>
            <w:tcBorders>
              <w:left w:val="single" w:sz="4" w:space="0" w:color="auto"/>
            </w:tcBorders>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212</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59</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64</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56</w:t>
            </w:r>
          </w:p>
        </w:tc>
        <w:tc>
          <w:tcPr>
            <w:tcW w:w="958"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33</w:t>
            </w:r>
          </w:p>
        </w:tc>
      </w:tr>
      <w:tr w:rsidR="000E5623" w:rsidRPr="0077320C" w:rsidTr="00236B7B">
        <w:tc>
          <w:tcPr>
            <w:tcW w:w="710" w:type="dxa"/>
          </w:tcPr>
          <w:p w:rsidR="000E5623" w:rsidRPr="0077320C" w:rsidRDefault="000E5623" w:rsidP="007F4EBB">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4.</w:t>
            </w:r>
          </w:p>
        </w:tc>
        <w:tc>
          <w:tcPr>
            <w:tcW w:w="5385" w:type="dxa"/>
            <w:tcBorders>
              <w:right w:val="single" w:sz="4" w:space="0" w:color="auto"/>
            </w:tcBorders>
          </w:tcPr>
          <w:p w:rsidR="000E5623" w:rsidRPr="0077320C" w:rsidRDefault="000E5623" w:rsidP="0077320C">
            <w:pPr>
              <w:spacing w:after="0" w:line="240" w:lineRule="auto"/>
              <w:rPr>
                <w:rFonts w:ascii="Times New Roman" w:hAnsi="Times New Roman" w:cs="Times New Roman"/>
                <w:bCs/>
                <w:spacing w:val="-4"/>
                <w:sz w:val="24"/>
                <w:szCs w:val="24"/>
              </w:rPr>
            </w:pPr>
            <w:r w:rsidRPr="0077320C">
              <w:rPr>
                <w:rFonts w:ascii="Times New Roman" w:hAnsi="Times New Roman" w:cs="Times New Roman"/>
                <w:bCs/>
                <w:spacing w:val="-4"/>
                <w:sz w:val="24"/>
                <w:szCs w:val="24"/>
              </w:rPr>
              <w:t>Работа с текстовыми задачами</w:t>
            </w:r>
          </w:p>
        </w:tc>
        <w:tc>
          <w:tcPr>
            <w:tcW w:w="1459" w:type="dxa"/>
            <w:tcBorders>
              <w:left w:val="single" w:sz="4" w:space="0" w:color="auto"/>
            </w:tcBorders>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119</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22</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25</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32</w:t>
            </w:r>
          </w:p>
        </w:tc>
        <w:tc>
          <w:tcPr>
            <w:tcW w:w="958"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40</w:t>
            </w:r>
          </w:p>
        </w:tc>
      </w:tr>
      <w:tr w:rsidR="000E5623" w:rsidRPr="0077320C" w:rsidTr="00236B7B">
        <w:tc>
          <w:tcPr>
            <w:tcW w:w="710" w:type="dxa"/>
          </w:tcPr>
          <w:p w:rsidR="000E5623" w:rsidRPr="0077320C" w:rsidRDefault="000E5623" w:rsidP="007F4EBB">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5.</w:t>
            </w:r>
          </w:p>
        </w:tc>
        <w:tc>
          <w:tcPr>
            <w:tcW w:w="5385" w:type="dxa"/>
            <w:tcBorders>
              <w:right w:val="single" w:sz="4" w:space="0" w:color="auto"/>
            </w:tcBorders>
          </w:tcPr>
          <w:p w:rsidR="000E5623" w:rsidRPr="0077320C" w:rsidRDefault="000E5623" w:rsidP="0077320C">
            <w:pPr>
              <w:spacing w:after="0" w:line="240" w:lineRule="auto"/>
              <w:rPr>
                <w:rFonts w:ascii="Times New Roman" w:hAnsi="Times New Roman" w:cs="Times New Roman"/>
                <w:bCs/>
                <w:spacing w:val="-4"/>
                <w:sz w:val="24"/>
                <w:szCs w:val="24"/>
              </w:rPr>
            </w:pPr>
            <w:r w:rsidRPr="0077320C">
              <w:rPr>
                <w:rFonts w:ascii="Times New Roman" w:hAnsi="Times New Roman" w:cs="Times New Roman"/>
                <w:bCs/>
                <w:spacing w:val="-4"/>
                <w:sz w:val="24"/>
                <w:szCs w:val="24"/>
              </w:rPr>
              <w:t>Пространственные отношения.</w:t>
            </w:r>
          </w:p>
          <w:p w:rsidR="000E5623" w:rsidRPr="0077320C" w:rsidRDefault="000E5623" w:rsidP="0077320C">
            <w:pPr>
              <w:spacing w:after="0" w:line="240" w:lineRule="auto"/>
              <w:rPr>
                <w:rFonts w:ascii="Times New Roman" w:hAnsi="Times New Roman" w:cs="Times New Roman"/>
                <w:bCs/>
                <w:spacing w:val="-4"/>
                <w:sz w:val="24"/>
                <w:szCs w:val="24"/>
              </w:rPr>
            </w:pPr>
            <w:r w:rsidRPr="0077320C">
              <w:rPr>
                <w:rFonts w:ascii="Times New Roman" w:hAnsi="Times New Roman" w:cs="Times New Roman"/>
                <w:bCs/>
                <w:spacing w:val="-4"/>
                <w:sz w:val="24"/>
                <w:szCs w:val="24"/>
              </w:rPr>
              <w:t xml:space="preserve"> Геометрические фигуры</w:t>
            </w:r>
          </w:p>
        </w:tc>
        <w:tc>
          <w:tcPr>
            <w:tcW w:w="1459" w:type="dxa"/>
            <w:tcBorders>
              <w:left w:val="single" w:sz="4" w:space="0" w:color="auto"/>
            </w:tcBorders>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50</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12</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13</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10</w:t>
            </w:r>
          </w:p>
        </w:tc>
        <w:tc>
          <w:tcPr>
            <w:tcW w:w="958"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15</w:t>
            </w:r>
          </w:p>
        </w:tc>
      </w:tr>
      <w:tr w:rsidR="000E5623" w:rsidRPr="0077320C" w:rsidTr="00236B7B">
        <w:tc>
          <w:tcPr>
            <w:tcW w:w="710" w:type="dxa"/>
          </w:tcPr>
          <w:p w:rsidR="000E5623" w:rsidRPr="0077320C" w:rsidRDefault="000E5623" w:rsidP="007F4EBB">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6</w:t>
            </w:r>
          </w:p>
        </w:tc>
        <w:tc>
          <w:tcPr>
            <w:tcW w:w="5385" w:type="dxa"/>
            <w:tcBorders>
              <w:right w:val="single" w:sz="4" w:space="0" w:color="auto"/>
            </w:tcBorders>
          </w:tcPr>
          <w:p w:rsidR="000E5623" w:rsidRPr="0077320C" w:rsidRDefault="000E5623" w:rsidP="0077320C">
            <w:pPr>
              <w:spacing w:after="0" w:line="240" w:lineRule="auto"/>
              <w:rPr>
                <w:rFonts w:ascii="Times New Roman" w:hAnsi="Times New Roman" w:cs="Times New Roman"/>
                <w:bCs/>
                <w:spacing w:val="-4"/>
                <w:sz w:val="24"/>
                <w:szCs w:val="24"/>
              </w:rPr>
            </w:pPr>
            <w:r w:rsidRPr="0077320C">
              <w:rPr>
                <w:rFonts w:ascii="Times New Roman" w:hAnsi="Times New Roman" w:cs="Times New Roman"/>
                <w:bCs/>
                <w:spacing w:val="-4"/>
                <w:sz w:val="24"/>
                <w:szCs w:val="24"/>
              </w:rPr>
              <w:t>Геометрические величины</w:t>
            </w:r>
          </w:p>
        </w:tc>
        <w:tc>
          <w:tcPr>
            <w:tcW w:w="1459" w:type="dxa"/>
            <w:tcBorders>
              <w:left w:val="single" w:sz="4" w:space="0" w:color="auto"/>
            </w:tcBorders>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40</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4</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20</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9</w:t>
            </w:r>
          </w:p>
        </w:tc>
        <w:tc>
          <w:tcPr>
            <w:tcW w:w="958"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7</w:t>
            </w:r>
          </w:p>
        </w:tc>
      </w:tr>
      <w:tr w:rsidR="000E5623" w:rsidRPr="0077320C" w:rsidTr="00236B7B">
        <w:tc>
          <w:tcPr>
            <w:tcW w:w="710" w:type="dxa"/>
          </w:tcPr>
          <w:p w:rsidR="000E5623" w:rsidRPr="0077320C" w:rsidRDefault="000E5623" w:rsidP="007F4EBB">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7.</w:t>
            </w:r>
          </w:p>
        </w:tc>
        <w:tc>
          <w:tcPr>
            <w:tcW w:w="5385" w:type="dxa"/>
            <w:tcBorders>
              <w:right w:val="single" w:sz="4" w:space="0" w:color="auto"/>
            </w:tcBorders>
          </w:tcPr>
          <w:p w:rsidR="000E5623" w:rsidRPr="0077320C" w:rsidRDefault="000E5623" w:rsidP="0077320C">
            <w:pPr>
              <w:spacing w:after="0" w:line="240" w:lineRule="auto"/>
              <w:rPr>
                <w:rFonts w:ascii="Times New Roman" w:hAnsi="Times New Roman" w:cs="Times New Roman"/>
                <w:bCs/>
                <w:spacing w:val="-4"/>
                <w:sz w:val="24"/>
                <w:szCs w:val="24"/>
              </w:rPr>
            </w:pPr>
            <w:r w:rsidRPr="0077320C">
              <w:rPr>
                <w:rFonts w:ascii="Times New Roman" w:hAnsi="Times New Roman" w:cs="Times New Roman"/>
                <w:bCs/>
                <w:spacing w:val="-4"/>
                <w:sz w:val="24"/>
                <w:szCs w:val="24"/>
              </w:rPr>
              <w:t>Работа с информацией</w:t>
            </w:r>
          </w:p>
        </w:tc>
        <w:tc>
          <w:tcPr>
            <w:tcW w:w="1459" w:type="dxa"/>
            <w:tcBorders>
              <w:left w:val="single" w:sz="4" w:space="0" w:color="auto"/>
            </w:tcBorders>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40</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14</w:t>
            </w:r>
          </w:p>
        </w:tc>
        <w:tc>
          <w:tcPr>
            <w:tcW w:w="958"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26</w:t>
            </w:r>
          </w:p>
        </w:tc>
      </w:tr>
      <w:tr w:rsidR="000E5623" w:rsidRPr="0077320C" w:rsidTr="00236B7B">
        <w:tc>
          <w:tcPr>
            <w:tcW w:w="710"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Pr>
                <w:rFonts w:ascii="Times New Roman" w:hAnsi="Times New Roman" w:cs="Times New Roman"/>
                <w:bCs/>
                <w:spacing w:val="-4"/>
                <w:sz w:val="24"/>
                <w:szCs w:val="24"/>
              </w:rPr>
              <w:t>8.</w:t>
            </w:r>
          </w:p>
        </w:tc>
        <w:tc>
          <w:tcPr>
            <w:tcW w:w="5385" w:type="dxa"/>
            <w:tcBorders>
              <w:right w:val="single" w:sz="4" w:space="0" w:color="auto"/>
            </w:tcBorders>
          </w:tcPr>
          <w:p w:rsidR="000E5623" w:rsidRPr="0077320C" w:rsidRDefault="000E5623" w:rsidP="0077320C">
            <w:pPr>
              <w:spacing w:after="0" w:line="240" w:lineRule="auto"/>
              <w:rPr>
                <w:rFonts w:ascii="Times New Roman" w:hAnsi="Times New Roman" w:cs="Times New Roman"/>
                <w:bCs/>
                <w:spacing w:val="-4"/>
                <w:sz w:val="24"/>
                <w:szCs w:val="24"/>
              </w:rPr>
            </w:pPr>
            <w:r w:rsidRPr="0077320C">
              <w:rPr>
                <w:rFonts w:ascii="Times New Roman" w:hAnsi="Times New Roman" w:cs="Times New Roman"/>
                <w:bCs/>
                <w:spacing w:val="-4"/>
                <w:sz w:val="24"/>
                <w:szCs w:val="24"/>
              </w:rPr>
              <w:t>Резерв</w:t>
            </w:r>
          </w:p>
        </w:tc>
        <w:tc>
          <w:tcPr>
            <w:tcW w:w="1459" w:type="dxa"/>
            <w:tcBorders>
              <w:left w:val="single" w:sz="4" w:space="0" w:color="auto"/>
            </w:tcBorders>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w:t>
            </w:r>
          </w:p>
        </w:tc>
        <w:tc>
          <w:tcPr>
            <w:tcW w:w="992"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w:t>
            </w:r>
          </w:p>
        </w:tc>
        <w:tc>
          <w:tcPr>
            <w:tcW w:w="958" w:type="dxa"/>
          </w:tcPr>
          <w:p w:rsidR="000E5623" w:rsidRPr="0077320C" w:rsidRDefault="000E5623" w:rsidP="0077320C">
            <w:pPr>
              <w:spacing w:after="0" w:line="240" w:lineRule="auto"/>
              <w:jc w:val="center"/>
              <w:rPr>
                <w:rFonts w:ascii="Times New Roman" w:hAnsi="Times New Roman" w:cs="Times New Roman"/>
                <w:bCs/>
                <w:spacing w:val="-4"/>
                <w:sz w:val="24"/>
                <w:szCs w:val="24"/>
              </w:rPr>
            </w:pPr>
            <w:r w:rsidRPr="0077320C">
              <w:rPr>
                <w:rFonts w:ascii="Times New Roman" w:hAnsi="Times New Roman" w:cs="Times New Roman"/>
                <w:bCs/>
                <w:spacing w:val="-4"/>
                <w:sz w:val="24"/>
                <w:szCs w:val="24"/>
              </w:rPr>
              <w:t>-</w:t>
            </w:r>
          </w:p>
        </w:tc>
      </w:tr>
      <w:tr w:rsidR="000E5623" w:rsidRPr="0077320C" w:rsidTr="00236B7B">
        <w:tc>
          <w:tcPr>
            <w:tcW w:w="710" w:type="dxa"/>
          </w:tcPr>
          <w:p w:rsidR="000E5623" w:rsidRPr="0077320C" w:rsidRDefault="000E5623" w:rsidP="0077320C">
            <w:pPr>
              <w:spacing w:after="0" w:line="240" w:lineRule="auto"/>
              <w:jc w:val="center"/>
              <w:rPr>
                <w:rFonts w:ascii="Times New Roman" w:hAnsi="Times New Roman" w:cs="Times New Roman"/>
                <w:bCs/>
                <w:spacing w:val="-4"/>
                <w:sz w:val="24"/>
                <w:szCs w:val="24"/>
              </w:rPr>
            </w:pPr>
          </w:p>
        </w:tc>
        <w:tc>
          <w:tcPr>
            <w:tcW w:w="5385" w:type="dxa"/>
            <w:tcBorders>
              <w:right w:val="single" w:sz="4" w:space="0" w:color="auto"/>
            </w:tcBorders>
          </w:tcPr>
          <w:p w:rsidR="000E5623" w:rsidRPr="0077320C" w:rsidRDefault="000E5623"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 xml:space="preserve">                                                          Итого:                </w:t>
            </w:r>
          </w:p>
        </w:tc>
        <w:tc>
          <w:tcPr>
            <w:tcW w:w="1459" w:type="dxa"/>
            <w:tcBorders>
              <w:left w:val="single" w:sz="4" w:space="0" w:color="auto"/>
            </w:tcBorders>
          </w:tcPr>
          <w:p w:rsidR="000E5623" w:rsidRPr="0077320C" w:rsidRDefault="000E5623"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536</w:t>
            </w:r>
          </w:p>
        </w:tc>
        <w:tc>
          <w:tcPr>
            <w:tcW w:w="992" w:type="dxa"/>
          </w:tcPr>
          <w:p w:rsidR="000E5623" w:rsidRPr="0077320C" w:rsidRDefault="000E5623"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128</w:t>
            </w:r>
          </w:p>
        </w:tc>
        <w:tc>
          <w:tcPr>
            <w:tcW w:w="992" w:type="dxa"/>
          </w:tcPr>
          <w:p w:rsidR="000E5623" w:rsidRPr="0077320C" w:rsidRDefault="000E5623"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136</w:t>
            </w:r>
          </w:p>
        </w:tc>
        <w:tc>
          <w:tcPr>
            <w:tcW w:w="992" w:type="dxa"/>
          </w:tcPr>
          <w:p w:rsidR="000E5623" w:rsidRPr="0077320C" w:rsidRDefault="000E5623"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136</w:t>
            </w:r>
          </w:p>
        </w:tc>
        <w:tc>
          <w:tcPr>
            <w:tcW w:w="958" w:type="dxa"/>
          </w:tcPr>
          <w:p w:rsidR="000E5623" w:rsidRPr="0077320C" w:rsidRDefault="000E5623" w:rsidP="0077320C">
            <w:pPr>
              <w:spacing w:after="0" w:line="240" w:lineRule="auto"/>
              <w:jc w:val="center"/>
              <w:rPr>
                <w:rFonts w:ascii="Times New Roman" w:hAnsi="Times New Roman" w:cs="Times New Roman"/>
                <w:b/>
                <w:bCs/>
                <w:spacing w:val="-4"/>
                <w:sz w:val="24"/>
                <w:szCs w:val="24"/>
              </w:rPr>
            </w:pPr>
            <w:r w:rsidRPr="0077320C">
              <w:rPr>
                <w:rFonts w:ascii="Times New Roman" w:hAnsi="Times New Roman" w:cs="Times New Roman"/>
                <w:b/>
                <w:bCs/>
                <w:spacing w:val="-4"/>
                <w:sz w:val="24"/>
                <w:szCs w:val="24"/>
              </w:rPr>
              <w:t>136</w:t>
            </w:r>
          </w:p>
        </w:tc>
      </w:tr>
    </w:tbl>
    <w:p w:rsidR="00236B7B" w:rsidRDefault="00236B7B"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236B7B" w:rsidRDefault="00236B7B"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77320C">
      <w:pPr>
        <w:shd w:val="clear" w:color="auto" w:fill="FFFFFF"/>
        <w:tabs>
          <w:tab w:val="left" w:pos="4844"/>
        </w:tabs>
        <w:spacing w:after="0" w:line="240" w:lineRule="auto"/>
        <w:ind w:right="-24"/>
        <w:jc w:val="center"/>
        <w:rPr>
          <w:rFonts w:ascii="Times New Roman" w:hAnsi="Times New Roman" w:cs="Times New Roman"/>
          <w:b/>
          <w:bCs/>
          <w:i/>
          <w:iCs/>
          <w:sz w:val="24"/>
          <w:szCs w:val="24"/>
        </w:rPr>
      </w:pPr>
    </w:p>
    <w:p w:rsidR="00A04594" w:rsidRDefault="00A04594" w:rsidP="00A04594">
      <w:pPr>
        <w:pStyle w:val="a4"/>
        <w:suppressAutoHyphens/>
        <w:spacing w:after="0" w:line="240" w:lineRule="auto"/>
        <w:ind w:left="1080"/>
        <w:jc w:val="center"/>
        <w:rPr>
          <w:rFonts w:ascii="Times New Roman" w:hAnsi="Times New Roman"/>
          <w:b/>
          <w:i w:val="0"/>
          <w:sz w:val="28"/>
          <w:szCs w:val="28"/>
          <w:lang w:val="ru-RU"/>
        </w:rPr>
      </w:pPr>
      <w:r>
        <w:rPr>
          <w:rFonts w:ascii="Times New Roman" w:hAnsi="Times New Roman"/>
          <w:b/>
          <w:i w:val="0"/>
          <w:sz w:val="28"/>
          <w:szCs w:val="28"/>
          <w:lang w:val="ru-RU"/>
        </w:rPr>
        <w:lastRenderedPageBreak/>
        <w:t xml:space="preserve">Ш.  </w:t>
      </w:r>
      <w:r w:rsidRPr="00F87641">
        <w:rPr>
          <w:rFonts w:ascii="Times New Roman" w:hAnsi="Times New Roman"/>
          <w:b/>
          <w:i w:val="0"/>
          <w:sz w:val="28"/>
          <w:szCs w:val="28"/>
          <w:lang w:val="ru-RU"/>
        </w:rPr>
        <w:t>Тематическое планирование с указанием количества часов, отводимых на освоение каждой темы.</w:t>
      </w:r>
    </w:p>
    <w:p w:rsidR="00A04594" w:rsidRPr="00A20B99" w:rsidRDefault="00A04594" w:rsidP="0029207B">
      <w:pPr>
        <w:shd w:val="clear" w:color="auto" w:fill="FFFFFF"/>
        <w:autoSpaceDE w:val="0"/>
        <w:autoSpaceDN w:val="0"/>
        <w:adjustRightInd w:val="0"/>
        <w:jc w:val="center"/>
        <w:rPr>
          <w:rFonts w:ascii="Calibri" w:eastAsia="Calibri" w:hAnsi="Calibri" w:cs="Times New Roman"/>
          <w:b/>
          <w:i/>
          <w:color w:val="000000"/>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8220"/>
        <w:gridCol w:w="2127"/>
        <w:gridCol w:w="636"/>
        <w:gridCol w:w="694"/>
        <w:gridCol w:w="682"/>
        <w:gridCol w:w="823"/>
      </w:tblGrid>
      <w:tr w:rsidR="007F4EBB" w:rsidRPr="00A20B99" w:rsidTr="007F4EBB">
        <w:trPr>
          <w:trHeight w:val="526"/>
        </w:trPr>
        <w:tc>
          <w:tcPr>
            <w:tcW w:w="710" w:type="dxa"/>
            <w:vMerge w:val="restart"/>
            <w:tcBorders>
              <w:bottom w:val="single" w:sz="4" w:space="0" w:color="000000"/>
            </w:tcBorders>
            <w:vAlign w:val="center"/>
          </w:tcPr>
          <w:p w:rsidR="007F4EBB" w:rsidRPr="007F4EBB" w:rsidRDefault="007F4EBB" w:rsidP="007F4EBB">
            <w:pPr>
              <w:pStyle w:val="a6"/>
              <w:jc w:val="center"/>
              <w:rPr>
                <w:rFonts w:ascii="Times New Roman" w:eastAsia="Calibri" w:hAnsi="Times New Roman" w:cs="Times New Roman"/>
                <w:b/>
                <w:sz w:val="24"/>
                <w:szCs w:val="24"/>
              </w:rPr>
            </w:pPr>
            <w:r w:rsidRPr="007F4EBB">
              <w:rPr>
                <w:rFonts w:ascii="Times New Roman" w:eastAsia="Calibri" w:hAnsi="Times New Roman" w:cs="Times New Roman"/>
                <w:b/>
                <w:sz w:val="24"/>
                <w:szCs w:val="24"/>
              </w:rPr>
              <w:t xml:space="preserve">№ </w:t>
            </w:r>
            <w:proofErr w:type="spellStart"/>
            <w:proofErr w:type="gramStart"/>
            <w:r w:rsidRPr="007F4EBB">
              <w:rPr>
                <w:rFonts w:ascii="Times New Roman" w:eastAsia="Calibri" w:hAnsi="Times New Roman" w:cs="Times New Roman"/>
                <w:b/>
                <w:sz w:val="24"/>
                <w:szCs w:val="24"/>
              </w:rPr>
              <w:t>п</w:t>
            </w:r>
            <w:proofErr w:type="spellEnd"/>
            <w:proofErr w:type="gramEnd"/>
            <w:r w:rsidRPr="007F4EBB">
              <w:rPr>
                <w:rFonts w:ascii="Times New Roman" w:eastAsia="Calibri" w:hAnsi="Times New Roman" w:cs="Times New Roman"/>
                <w:b/>
                <w:sz w:val="24"/>
                <w:szCs w:val="24"/>
              </w:rPr>
              <w:t>/</w:t>
            </w:r>
            <w:proofErr w:type="spellStart"/>
            <w:r w:rsidRPr="007F4EBB">
              <w:rPr>
                <w:rFonts w:ascii="Times New Roman" w:eastAsia="Calibri" w:hAnsi="Times New Roman" w:cs="Times New Roman"/>
                <w:b/>
                <w:sz w:val="24"/>
                <w:szCs w:val="24"/>
              </w:rPr>
              <w:t>п</w:t>
            </w:r>
            <w:proofErr w:type="spellEnd"/>
          </w:p>
        </w:tc>
        <w:tc>
          <w:tcPr>
            <w:tcW w:w="8220" w:type="dxa"/>
            <w:vMerge w:val="restart"/>
            <w:tcBorders>
              <w:bottom w:val="single" w:sz="4" w:space="0" w:color="000000"/>
            </w:tcBorders>
            <w:vAlign w:val="center"/>
          </w:tcPr>
          <w:p w:rsidR="007F4EBB" w:rsidRPr="007F4EBB" w:rsidRDefault="007F4EBB" w:rsidP="007F4EBB">
            <w:pPr>
              <w:spacing w:after="0" w:line="240" w:lineRule="auto"/>
              <w:jc w:val="center"/>
              <w:rPr>
                <w:rFonts w:ascii="Times New Roman" w:eastAsia="Calibri" w:hAnsi="Times New Roman" w:cs="Times New Roman"/>
                <w:b/>
                <w:sz w:val="24"/>
                <w:szCs w:val="24"/>
              </w:rPr>
            </w:pPr>
            <w:r w:rsidRPr="007F4EBB">
              <w:rPr>
                <w:rFonts w:ascii="Times New Roman" w:eastAsia="Calibri" w:hAnsi="Times New Roman" w:cs="Times New Roman"/>
                <w:b/>
                <w:sz w:val="24"/>
                <w:szCs w:val="24"/>
              </w:rPr>
              <w:t>Разделы, темы</w:t>
            </w:r>
          </w:p>
        </w:tc>
        <w:tc>
          <w:tcPr>
            <w:tcW w:w="2127" w:type="dxa"/>
            <w:vMerge w:val="restart"/>
            <w:tcBorders>
              <w:bottom w:val="single" w:sz="4" w:space="0" w:color="000000"/>
              <w:right w:val="single" w:sz="4" w:space="0" w:color="auto"/>
            </w:tcBorders>
            <w:vAlign w:val="center"/>
          </w:tcPr>
          <w:p w:rsidR="007F4EBB" w:rsidRPr="007F4EBB" w:rsidRDefault="007F4EBB" w:rsidP="007F4EBB">
            <w:pPr>
              <w:spacing w:after="0" w:line="240" w:lineRule="auto"/>
              <w:ind w:left="-108" w:right="-165"/>
              <w:jc w:val="center"/>
              <w:rPr>
                <w:rFonts w:ascii="Times New Roman" w:eastAsia="Calibri" w:hAnsi="Times New Roman" w:cs="Times New Roman"/>
                <w:b/>
                <w:sz w:val="24"/>
                <w:szCs w:val="24"/>
              </w:rPr>
            </w:pPr>
            <w:r w:rsidRPr="007F4EBB">
              <w:rPr>
                <w:rFonts w:ascii="Times New Roman" w:hAnsi="Times New Roman" w:cs="Times New Roman"/>
                <w:b/>
                <w:bCs/>
                <w:spacing w:val="-4"/>
                <w:sz w:val="24"/>
                <w:szCs w:val="24"/>
              </w:rPr>
              <w:t>Количество часов по разделу</w:t>
            </w:r>
          </w:p>
        </w:tc>
        <w:tc>
          <w:tcPr>
            <w:tcW w:w="2835" w:type="dxa"/>
            <w:gridSpan w:val="4"/>
            <w:tcBorders>
              <w:bottom w:val="single" w:sz="4" w:space="0" w:color="000000"/>
              <w:right w:val="single" w:sz="4" w:space="0" w:color="auto"/>
            </w:tcBorders>
            <w:vAlign w:val="center"/>
          </w:tcPr>
          <w:p w:rsidR="007F4EBB" w:rsidRPr="007F4EBB" w:rsidRDefault="00A04594" w:rsidP="007F4EB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Клас</w:t>
            </w:r>
            <w:proofErr w:type="gramStart"/>
            <w:r>
              <w:rPr>
                <w:rFonts w:ascii="Times New Roman" w:eastAsia="Calibri" w:hAnsi="Times New Roman" w:cs="Times New Roman"/>
                <w:b/>
                <w:sz w:val="24"/>
                <w:szCs w:val="24"/>
              </w:rPr>
              <w:t>с(</w:t>
            </w:r>
            <w:proofErr w:type="gramEnd"/>
            <w:r>
              <w:rPr>
                <w:rFonts w:ascii="Times New Roman" w:eastAsia="Calibri" w:hAnsi="Times New Roman" w:cs="Times New Roman"/>
                <w:b/>
                <w:sz w:val="24"/>
                <w:szCs w:val="24"/>
              </w:rPr>
              <w:t>ч.)</w:t>
            </w:r>
          </w:p>
        </w:tc>
      </w:tr>
      <w:tr w:rsidR="007F4EBB" w:rsidRPr="00A20B99" w:rsidTr="007F4EBB">
        <w:tc>
          <w:tcPr>
            <w:tcW w:w="710" w:type="dxa"/>
            <w:vMerge/>
            <w:vAlign w:val="center"/>
          </w:tcPr>
          <w:p w:rsidR="007F4EBB" w:rsidRPr="007F4EBB" w:rsidRDefault="007F4EBB" w:rsidP="007F4EBB">
            <w:pPr>
              <w:pStyle w:val="a6"/>
              <w:jc w:val="center"/>
              <w:rPr>
                <w:rFonts w:ascii="Times New Roman" w:eastAsia="Calibri" w:hAnsi="Times New Roman" w:cs="Times New Roman"/>
                <w:b/>
                <w:sz w:val="24"/>
                <w:szCs w:val="24"/>
              </w:rPr>
            </w:pPr>
          </w:p>
        </w:tc>
        <w:tc>
          <w:tcPr>
            <w:tcW w:w="8220" w:type="dxa"/>
            <w:vMerge/>
          </w:tcPr>
          <w:p w:rsidR="007F4EBB" w:rsidRPr="007F4EBB" w:rsidRDefault="007F4EBB" w:rsidP="007F4EBB">
            <w:pPr>
              <w:spacing w:after="0" w:line="240" w:lineRule="auto"/>
              <w:jc w:val="center"/>
              <w:rPr>
                <w:rFonts w:ascii="Times New Roman" w:eastAsia="Calibri" w:hAnsi="Times New Roman" w:cs="Times New Roman"/>
                <w:b/>
                <w:sz w:val="24"/>
                <w:szCs w:val="24"/>
              </w:rPr>
            </w:pPr>
          </w:p>
        </w:tc>
        <w:tc>
          <w:tcPr>
            <w:tcW w:w="2127" w:type="dxa"/>
            <w:vMerge/>
            <w:tcBorders>
              <w:right w:val="single" w:sz="4" w:space="0" w:color="auto"/>
            </w:tcBorders>
          </w:tcPr>
          <w:p w:rsidR="007F4EBB" w:rsidRPr="007F4EBB" w:rsidRDefault="007F4EBB" w:rsidP="007F4EBB">
            <w:pPr>
              <w:spacing w:after="0" w:line="240" w:lineRule="auto"/>
              <w:jc w:val="center"/>
              <w:rPr>
                <w:rFonts w:ascii="Times New Roman" w:eastAsia="Calibri" w:hAnsi="Times New Roman" w:cs="Times New Roman"/>
                <w:b/>
                <w:sz w:val="24"/>
                <w:szCs w:val="24"/>
              </w:rPr>
            </w:pPr>
          </w:p>
        </w:tc>
        <w:tc>
          <w:tcPr>
            <w:tcW w:w="636" w:type="dxa"/>
            <w:tcBorders>
              <w:left w:val="single" w:sz="4" w:space="0" w:color="auto"/>
            </w:tcBorders>
            <w:vAlign w:val="center"/>
          </w:tcPr>
          <w:p w:rsidR="007F4EBB" w:rsidRPr="007F4EBB" w:rsidRDefault="007F4EBB" w:rsidP="007F4EBB">
            <w:pPr>
              <w:spacing w:after="0" w:line="240" w:lineRule="auto"/>
              <w:jc w:val="center"/>
              <w:rPr>
                <w:rFonts w:ascii="Times New Roman" w:eastAsia="Calibri" w:hAnsi="Times New Roman" w:cs="Times New Roman"/>
                <w:b/>
                <w:sz w:val="24"/>
                <w:szCs w:val="24"/>
              </w:rPr>
            </w:pPr>
            <w:r w:rsidRPr="007F4EBB">
              <w:rPr>
                <w:rFonts w:ascii="Times New Roman" w:eastAsia="Calibri" w:hAnsi="Times New Roman" w:cs="Times New Roman"/>
                <w:b/>
                <w:sz w:val="24"/>
                <w:szCs w:val="24"/>
              </w:rPr>
              <w:t>1кл</w:t>
            </w:r>
          </w:p>
        </w:tc>
        <w:tc>
          <w:tcPr>
            <w:tcW w:w="694" w:type="dxa"/>
            <w:vAlign w:val="center"/>
          </w:tcPr>
          <w:p w:rsidR="007F4EBB" w:rsidRPr="007F4EBB" w:rsidRDefault="007F4EBB" w:rsidP="007F4EBB">
            <w:pPr>
              <w:spacing w:after="0" w:line="240" w:lineRule="auto"/>
              <w:jc w:val="center"/>
              <w:rPr>
                <w:rFonts w:ascii="Times New Roman" w:eastAsia="Calibri" w:hAnsi="Times New Roman" w:cs="Times New Roman"/>
                <w:b/>
                <w:sz w:val="24"/>
                <w:szCs w:val="24"/>
              </w:rPr>
            </w:pPr>
            <w:r w:rsidRPr="007F4EBB">
              <w:rPr>
                <w:rFonts w:ascii="Times New Roman" w:eastAsia="Calibri" w:hAnsi="Times New Roman" w:cs="Times New Roman"/>
                <w:b/>
                <w:sz w:val="24"/>
                <w:szCs w:val="24"/>
              </w:rPr>
              <w:t>2кл</w:t>
            </w:r>
          </w:p>
        </w:tc>
        <w:tc>
          <w:tcPr>
            <w:tcW w:w="682" w:type="dxa"/>
            <w:tcBorders>
              <w:right w:val="single" w:sz="4" w:space="0" w:color="auto"/>
            </w:tcBorders>
            <w:vAlign w:val="center"/>
          </w:tcPr>
          <w:p w:rsidR="007F4EBB" w:rsidRPr="007F4EBB" w:rsidRDefault="007F4EBB" w:rsidP="007F4EBB">
            <w:pPr>
              <w:spacing w:after="0" w:line="240" w:lineRule="auto"/>
              <w:jc w:val="center"/>
              <w:rPr>
                <w:rFonts w:ascii="Times New Roman" w:eastAsia="Calibri" w:hAnsi="Times New Roman" w:cs="Times New Roman"/>
                <w:b/>
                <w:sz w:val="24"/>
                <w:szCs w:val="24"/>
              </w:rPr>
            </w:pPr>
            <w:r w:rsidRPr="007F4EBB">
              <w:rPr>
                <w:rFonts w:ascii="Times New Roman" w:eastAsia="Calibri" w:hAnsi="Times New Roman" w:cs="Times New Roman"/>
                <w:b/>
                <w:sz w:val="24"/>
                <w:szCs w:val="24"/>
              </w:rPr>
              <w:t>3кл</w:t>
            </w:r>
          </w:p>
        </w:tc>
        <w:tc>
          <w:tcPr>
            <w:tcW w:w="823" w:type="dxa"/>
            <w:tcBorders>
              <w:left w:val="single" w:sz="4" w:space="0" w:color="auto"/>
            </w:tcBorders>
            <w:vAlign w:val="center"/>
          </w:tcPr>
          <w:p w:rsidR="007F4EBB" w:rsidRPr="007F4EBB" w:rsidRDefault="007F4EBB" w:rsidP="007F4EBB">
            <w:pPr>
              <w:spacing w:after="0" w:line="240" w:lineRule="auto"/>
              <w:ind w:right="-158"/>
              <w:jc w:val="center"/>
              <w:rPr>
                <w:rFonts w:ascii="Times New Roman" w:eastAsia="Calibri" w:hAnsi="Times New Roman" w:cs="Times New Roman"/>
                <w:b/>
                <w:sz w:val="24"/>
                <w:szCs w:val="24"/>
              </w:rPr>
            </w:pPr>
            <w:r w:rsidRPr="007F4EBB">
              <w:rPr>
                <w:rFonts w:ascii="Times New Roman" w:eastAsia="Calibri" w:hAnsi="Times New Roman" w:cs="Times New Roman"/>
                <w:b/>
                <w:sz w:val="24"/>
                <w:szCs w:val="24"/>
              </w:rPr>
              <w:t>4кл</w:t>
            </w:r>
          </w:p>
        </w:tc>
      </w:tr>
      <w:tr w:rsidR="007F4EBB" w:rsidRPr="00A20B99" w:rsidTr="007F4EBB">
        <w:tc>
          <w:tcPr>
            <w:tcW w:w="710" w:type="dxa"/>
            <w:shd w:val="clear" w:color="auto" w:fill="FFFFFF"/>
            <w:vAlign w:val="center"/>
          </w:tcPr>
          <w:p w:rsidR="007F4EBB" w:rsidRPr="00A20B99" w:rsidRDefault="007F4EBB" w:rsidP="007F4EBB">
            <w:pPr>
              <w:pStyle w:val="a6"/>
              <w:ind w:left="-70"/>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1.</w:t>
            </w:r>
          </w:p>
        </w:tc>
        <w:tc>
          <w:tcPr>
            <w:tcW w:w="8220" w:type="dxa"/>
            <w:shd w:val="clear" w:color="auto" w:fill="FFFFFF"/>
            <w:vAlign w:val="center"/>
          </w:tcPr>
          <w:p w:rsidR="007F4EBB" w:rsidRPr="007F4EBB" w:rsidRDefault="007F4EBB" w:rsidP="007F4EBB">
            <w:pPr>
              <w:pStyle w:val="a6"/>
              <w:rPr>
                <w:rFonts w:ascii="Times New Roman" w:eastAsia="Calibri" w:hAnsi="Times New Roman" w:cs="Times New Roman"/>
                <w:b/>
                <w:sz w:val="24"/>
                <w:szCs w:val="24"/>
              </w:rPr>
            </w:pPr>
            <w:r w:rsidRPr="007F4EBB">
              <w:rPr>
                <w:rFonts w:ascii="Times New Roman" w:eastAsia="Calibri" w:hAnsi="Times New Roman" w:cs="Times New Roman"/>
                <w:b/>
                <w:sz w:val="24"/>
                <w:szCs w:val="24"/>
              </w:rPr>
              <w:t xml:space="preserve">Раздел  </w:t>
            </w:r>
            <w:r w:rsidRPr="007F4EBB">
              <w:rPr>
                <w:rFonts w:ascii="Times New Roman" w:eastAsia="Calibri" w:hAnsi="Times New Roman" w:cs="Times New Roman"/>
                <w:b/>
                <w:sz w:val="24"/>
                <w:szCs w:val="24"/>
                <w:lang w:val="en-US"/>
              </w:rPr>
              <w:t>I</w:t>
            </w:r>
            <w:r w:rsidRPr="007F4EBB">
              <w:rPr>
                <w:rFonts w:ascii="Times New Roman" w:eastAsia="Calibri" w:hAnsi="Times New Roman" w:cs="Times New Roman"/>
                <w:b/>
                <w:sz w:val="24"/>
                <w:szCs w:val="24"/>
              </w:rPr>
              <w:t>. Множества и отношения</w:t>
            </w:r>
          </w:p>
        </w:tc>
        <w:tc>
          <w:tcPr>
            <w:tcW w:w="2127" w:type="dxa"/>
            <w:tcBorders>
              <w:left w:val="single" w:sz="4" w:space="0" w:color="auto"/>
            </w:tcBorders>
            <w:shd w:val="clear" w:color="auto" w:fill="FFFFFF"/>
            <w:vAlign w:val="center"/>
          </w:tcPr>
          <w:p w:rsidR="007F4EBB" w:rsidRPr="0029207B" w:rsidRDefault="007F4EBB" w:rsidP="007F4EBB">
            <w:pPr>
              <w:pStyle w:val="a6"/>
              <w:jc w:val="center"/>
              <w:rPr>
                <w:rFonts w:ascii="Times New Roman" w:eastAsia="Calibri" w:hAnsi="Times New Roman" w:cs="Times New Roman"/>
                <w:b/>
                <w:sz w:val="24"/>
                <w:szCs w:val="24"/>
                <w:u w:val="single"/>
              </w:rPr>
            </w:pPr>
            <w:r w:rsidRPr="0029207B">
              <w:rPr>
                <w:rFonts w:ascii="Times New Roman" w:eastAsia="Calibri" w:hAnsi="Times New Roman" w:cs="Times New Roman"/>
                <w:b/>
                <w:sz w:val="24"/>
                <w:szCs w:val="24"/>
                <w:u w:val="single"/>
              </w:rPr>
              <w:t>5</w:t>
            </w:r>
          </w:p>
        </w:tc>
        <w:tc>
          <w:tcPr>
            <w:tcW w:w="636" w:type="dxa"/>
            <w:shd w:val="clear" w:color="auto" w:fill="FFFFFF"/>
            <w:vAlign w:val="center"/>
          </w:tcPr>
          <w:p w:rsidR="007F4EBB" w:rsidRPr="00156644" w:rsidRDefault="007F4EBB" w:rsidP="00156644">
            <w:pPr>
              <w:pStyle w:val="a6"/>
              <w:jc w:val="center"/>
              <w:rPr>
                <w:rFonts w:ascii="Times New Roman" w:eastAsia="Calibri" w:hAnsi="Times New Roman" w:cs="Times New Roman"/>
                <w:b/>
                <w:sz w:val="24"/>
                <w:szCs w:val="24"/>
                <w:u w:val="single"/>
              </w:rPr>
            </w:pPr>
            <w:r w:rsidRPr="00156644">
              <w:rPr>
                <w:rFonts w:ascii="Times New Roman" w:eastAsia="Calibri" w:hAnsi="Times New Roman" w:cs="Times New Roman"/>
                <w:b/>
                <w:sz w:val="24"/>
                <w:szCs w:val="24"/>
                <w:u w:val="single"/>
              </w:rPr>
              <w:t>5</w:t>
            </w:r>
          </w:p>
        </w:tc>
        <w:tc>
          <w:tcPr>
            <w:tcW w:w="694" w:type="dxa"/>
            <w:shd w:val="clear" w:color="auto" w:fill="FFFFFF"/>
            <w:vAlign w:val="center"/>
          </w:tcPr>
          <w:p w:rsidR="007F4EBB" w:rsidRPr="00A04594" w:rsidRDefault="007F4EBB" w:rsidP="007F4EBB">
            <w:pPr>
              <w:pStyle w:val="a6"/>
              <w:jc w:val="center"/>
              <w:rPr>
                <w:rFonts w:ascii="Times New Roman" w:eastAsia="Calibri" w:hAnsi="Times New Roman" w:cs="Times New Roman"/>
                <w:b/>
                <w:sz w:val="24"/>
                <w:szCs w:val="24"/>
              </w:rPr>
            </w:pPr>
            <w:r w:rsidRPr="00A04594">
              <w:rPr>
                <w:rFonts w:ascii="Times New Roman" w:eastAsia="Calibri" w:hAnsi="Times New Roman" w:cs="Times New Roman"/>
                <w:b/>
                <w:sz w:val="24"/>
                <w:szCs w:val="24"/>
              </w:rPr>
              <w:t>-</w:t>
            </w:r>
          </w:p>
        </w:tc>
        <w:tc>
          <w:tcPr>
            <w:tcW w:w="682" w:type="dxa"/>
            <w:tcBorders>
              <w:right w:val="single" w:sz="4" w:space="0" w:color="auto"/>
            </w:tcBorders>
            <w:shd w:val="clear" w:color="auto" w:fill="FFFFFF"/>
            <w:vAlign w:val="center"/>
          </w:tcPr>
          <w:p w:rsidR="007F4EBB" w:rsidRPr="00A04594" w:rsidRDefault="007F4EBB" w:rsidP="007F4EBB">
            <w:pPr>
              <w:pStyle w:val="a6"/>
              <w:jc w:val="center"/>
              <w:rPr>
                <w:rFonts w:ascii="Times New Roman" w:eastAsia="Calibri" w:hAnsi="Times New Roman" w:cs="Times New Roman"/>
                <w:b/>
                <w:sz w:val="24"/>
                <w:szCs w:val="24"/>
              </w:rPr>
            </w:pPr>
            <w:r w:rsidRPr="00A04594">
              <w:rPr>
                <w:rFonts w:ascii="Times New Roman" w:eastAsia="Calibri" w:hAnsi="Times New Roman" w:cs="Times New Roman"/>
                <w:b/>
                <w:sz w:val="24"/>
                <w:szCs w:val="24"/>
              </w:rPr>
              <w:t>-</w:t>
            </w:r>
          </w:p>
        </w:tc>
        <w:tc>
          <w:tcPr>
            <w:tcW w:w="823" w:type="dxa"/>
            <w:tcBorders>
              <w:left w:val="single" w:sz="4" w:space="0" w:color="auto"/>
            </w:tcBorders>
            <w:shd w:val="clear" w:color="auto" w:fill="FFFFFF"/>
            <w:vAlign w:val="center"/>
          </w:tcPr>
          <w:p w:rsidR="007F4EBB" w:rsidRPr="00A04594" w:rsidRDefault="007F4EBB" w:rsidP="007F4EBB">
            <w:pPr>
              <w:pStyle w:val="a6"/>
              <w:jc w:val="center"/>
              <w:rPr>
                <w:rFonts w:ascii="Times New Roman" w:eastAsia="Calibri" w:hAnsi="Times New Roman" w:cs="Times New Roman"/>
                <w:b/>
                <w:sz w:val="24"/>
                <w:szCs w:val="24"/>
              </w:rPr>
            </w:pPr>
            <w:r w:rsidRPr="00A04594">
              <w:rPr>
                <w:rFonts w:ascii="Times New Roman" w:eastAsia="Calibri" w:hAnsi="Times New Roman" w:cs="Times New Roman"/>
                <w:b/>
                <w:sz w:val="24"/>
                <w:szCs w:val="24"/>
              </w:rPr>
              <w:t>-</w:t>
            </w:r>
          </w:p>
        </w:tc>
      </w:tr>
      <w:tr w:rsidR="007F4EBB" w:rsidRPr="00A20B99" w:rsidTr="007F4EBB">
        <w:tc>
          <w:tcPr>
            <w:tcW w:w="710" w:type="dxa"/>
            <w:shd w:val="clear" w:color="auto" w:fill="FFFFFF"/>
            <w:vAlign w:val="center"/>
          </w:tcPr>
          <w:p w:rsidR="007F4EBB" w:rsidRPr="00A20B99" w:rsidRDefault="007F4EBB" w:rsidP="007F4EBB">
            <w:pPr>
              <w:pStyle w:val="a6"/>
              <w:ind w:left="-70"/>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2.</w:t>
            </w:r>
          </w:p>
        </w:tc>
        <w:tc>
          <w:tcPr>
            <w:tcW w:w="8220" w:type="dxa"/>
            <w:shd w:val="clear" w:color="auto" w:fill="FFFFFF"/>
            <w:vAlign w:val="center"/>
          </w:tcPr>
          <w:p w:rsidR="007F4EBB" w:rsidRPr="007F4EBB" w:rsidRDefault="007F4EBB" w:rsidP="007F4EBB">
            <w:pPr>
              <w:pStyle w:val="a6"/>
              <w:rPr>
                <w:rFonts w:ascii="Times New Roman" w:eastAsia="Calibri" w:hAnsi="Times New Roman" w:cs="Times New Roman"/>
                <w:b/>
                <w:sz w:val="24"/>
                <w:szCs w:val="24"/>
              </w:rPr>
            </w:pPr>
            <w:r w:rsidRPr="007F4EBB">
              <w:rPr>
                <w:rFonts w:ascii="Times New Roman" w:eastAsia="Calibri" w:hAnsi="Times New Roman" w:cs="Times New Roman"/>
                <w:b/>
                <w:sz w:val="24"/>
                <w:szCs w:val="24"/>
              </w:rPr>
              <w:t xml:space="preserve">Раздел </w:t>
            </w:r>
            <w:r w:rsidRPr="007F4EBB">
              <w:rPr>
                <w:rFonts w:ascii="Times New Roman" w:eastAsia="Calibri" w:hAnsi="Times New Roman" w:cs="Times New Roman"/>
                <w:b/>
                <w:sz w:val="24"/>
                <w:szCs w:val="24"/>
                <w:lang w:val="en-US"/>
              </w:rPr>
              <w:t>II</w:t>
            </w:r>
            <w:r w:rsidRPr="007F4EBB">
              <w:rPr>
                <w:rFonts w:ascii="Times New Roman" w:eastAsia="Calibri" w:hAnsi="Times New Roman" w:cs="Times New Roman"/>
                <w:b/>
                <w:sz w:val="24"/>
                <w:szCs w:val="24"/>
              </w:rPr>
              <w:t>. Элементы арифметики</w:t>
            </w:r>
          </w:p>
        </w:tc>
        <w:tc>
          <w:tcPr>
            <w:tcW w:w="2127" w:type="dxa"/>
            <w:tcBorders>
              <w:left w:val="single" w:sz="4" w:space="0" w:color="auto"/>
            </w:tcBorders>
            <w:shd w:val="clear" w:color="auto" w:fill="FFFFFF"/>
            <w:vAlign w:val="center"/>
          </w:tcPr>
          <w:p w:rsidR="007F4EBB" w:rsidRPr="0029207B" w:rsidRDefault="00A04594" w:rsidP="007F4EBB">
            <w:pPr>
              <w:pStyle w:val="a6"/>
              <w:jc w:val="center"/>
              <w:rPr>
                <w:rFonts w:ascii="Times New Roman" w:eastAsia="Calibri" w:hAnsi="Times New Roman" w:cs="Times New Roman"/>
                <w:b/>
                <w:sz w:val="24"/>
                <w:szCs w:val="24"/>
                <w:u w:val="single"/>
                <w:lang w:val="en-US"/>
              </w:rPr>
            </w:pPr>
            <w:r>
              <w:rPr>
                <w:rFonts w:ascii="Times New Roman" w:eastAsia="Calibri" w:hAnsi="Times New Roman" w:cs="Times New Roman"/>
                <w:b/>
                <w:sz w:val="24"/>
                <w:szCs w:val="24"/>
                <w:u w:val="single"/>
              </w:rPr>
              <w:t>38</w:t>
            </w:r>
            <w:r w:rsidR="007F4EBB" w:rsidRPr="0029207B">
              <w:rPr>
                <w:rFonts w:ascii="Times New Roman" w:eastAsia="Calibri" w:hAnsi="Times New Roman" w:cs="Times New Roman"/>
                <w:b/>
                <w:sz w:val="24"/>
                <w:szCs w:val="24"/>
                <w:u w:val="single"/>
                <w:lang w:val="en-US"/>
              </w:rPr>
              <w:t>6</w:t>
            </w:r>
          </w:p>
        </w:tc>
        <w:tc>
          <w:tcPr>
            <w:tcW w:w="636" w:type="dxa"/>
            <w:shd w:val="clear" w:color="auto" w:fill="FFFFFF"/>
            <w:vAlign w:val="center"/>
          </w:tcPr>
          <w:p w:rsidR="007F4EBB" w:rsidRPr="00156644" w:rsidRDefault="00A04594" w:rsidP="00156644">
            <w:pPr>
              <w:pStyle w:val="a6"/>
              <w:jc w:val="center"/>
              <w:rPr>
                <w:rFonts w:ascii="Times New Roman" w:eastAsia="Calibri" w:hAnsi="Times New Roman" w:cs="Times New Roman"/>
                <w:b/>
                <w:sz w:val="24"/>
                <w:szCs w:val="24"/>
                <w:u w:val="single"/>
              </w:rPr>
            </w:pPr>
            <w:r w:rsidRPr="00156644">
              <w:rPr>
                <w:rFonts w:ascii="Times New Roman" w:eastAsia="Calibri" w:hAnsi="Times New Roman" w:cs="Times New Roman"/>
                <w:b/>
                <w:sz w:val="24"/>
                <w:szCs w:val="24"/>
                <w:u w:val="single"/>
              </w:rPr>
              <w:t>12</w:t>
            </w:r>
            <w:r w:rsidR="007F4EBB" w:rsidRPr="00156644">
              <w:rPr>
                <w:rFonts w:ascii="Times New Roman" w:eastAsia="Calibri" w:hAnsi="Times New Roman" w:cs="Times New Roman"/>
                <w:b/>
                <w:sz w:val="24"/>
                <w:szCs w:val="24"/>
                <w:u w:val="single"/>
              </w:rPr>
              <w:t>3</w:t>
            </w:r>
          </w:p>
        </w:tc>
        <w:tc>
          <w:tcPr>
            <w:tcW w:w="694" w:type="dxa"/>
            <w:shd w:val="clear" w:color="auto" w:fill="FFFFFF"/>
            <w:vAlign w:val="center"/>
          </w:tcPr>
          <w:p w:rsidR="007F4EBB" w:rsidRPr="0029207B" w:rsidRDefault="007F4EBB" w:rsidP="007F4EBB">
            <w:pPr>
              <w:pStyle w:val="a6"/>
              <w:rPr>
                <w:rFonts w:ascii="Times New Roman" w:eastAsia="Calibri" w:hAnsi="Times New Roman" w:cs="Times New Roman"/>
                <w:b/>
                <w:sz w:val="24"/>
                <w:szCs w:val="24"/>
                <w:u w:val="single"/>
              </w:rPr>
            </w:pPr>
            <w:r w:rsidRPr="0029207B">
              <w:rPr>
                <w:rFonts w:ascii="Times New Roman" w:eastAsia="Calibri" w:hAnsi="Times New Roman" w:cs="Times New Roman"/>
                <w:b/>
                <w:sz w:val="24"/>
                <w:szCs w:val="24"/>
                <w:u w:val="single"/>
              </w:rPr>
              <w:t>94</w:t>
            </w:r>
          </w:p>
        </w:tc>
        <w:tc>
          <w:tcPr>
            <w:tcW w:w="682" w:type="dxa"/>
            <w:tcBorders>
              <w:right w:val="single" w:sz="4" w:space="0" w:color="auto"/>
            </w:tcBorders>
            <w:shd w:val="clear" w:color="auto" w:fill="FFFFFF"/>
            <w:vAlign w:val="center"/>
          </w:tcPr>
          <w:p w:rsidR="007F4EBB" w:rsidRPr="0029207B" w:rsidRDefault="007F4EBB" w:rsidP="007F4EBB">
            <w:pPr>
              <w:pStyle w:val="a6"/>
              <w:rPr>
                <w:rFonts w:ascii="Times New Roman" w:eastAsia="Calibri" w:hAnsi="Times New Roman" w:cs="Times New Roman"/>
                <w:b/>
                <w:sz w:val="24"/>
                <w:szCs w:val="24"/>
                <w:u w:val="single"/>
                <w:lang w:val="en-US"/>
              </w:rPr>
            </w:pPr>
            <w:r w:rsidRPr="0029207B">
              <w:rPr>
                <w:rFonts w:ascii="Times New Roman" w:eastAsia="Calibri" w:hAnsi="Times New Roman" w:cs="Times New Roman"/>
                <w:b/>
                <w:sz w:val="24"/>
                <w:szCs w:val="24"/>
                <w:u w:val="single"/>
              </w:rPr>
              <w:t>10</w:t>
            </w:r>
            <w:r w:rsidRPr="0029207B">
              <w:rPr>
                <w:rFonts w:ascii="Times New Roman" w:eastAsia="Calibri" w:hAnsi="Times New Roman" w:cs="Times New Roman"/>
                <w:b/>
                <w:sz w:val="24"/>
                <w:szCs w:val="24"/>
                <w:u w:val="single"/>
                <w:lang w:val="en-US"/>
              </w:rPr>
              <w:t>3</w:t>
            </w:r>
          </w:p>
        </w:tc>
        <w:tc>
          <w:tcPr>
            <w:tcW w:w="823" w:type="dxa"/>
            <w:tcBorders>
              <w:left w:val="single" w:sz="4" w:space="0" w:color="auto"/>
            </w:tcBorders>
            <w:shd w:val="clear" w:color="auto" w:fill="FFFFFF"/>
            <w:vAlign w:val="center"/>
          </w:tcPr>
          <w:p w:rsidR="007F4EBB" w:rsidRPr="0029207B" w:rsidRDefault="007F4EBB" w:rsidP="00A04594">
            <w:pPr>
              <w:pStyle w:val="a6"/>
              <w:jc w:val="center"/>
              <w:rPr>
                <w:rFonts w:ascii="Times New Roman" w:eastAsia="Calibri" w:hAnsi="Times New Roman" w:cs="Times New Roman"/>
                <w:b/>
                <w:sz w:val="24"/>
                <w:szCs w:val="24"/>
                <w:u w:val="single"/>
              </w:rPr>
            </w:pPr>
            <w:r w:rsidRPr="0029207B">
              <w:rPr>
                <w:rFonts w:ascii="Times New Roman" w:eastAsia="Calibri" w:hAnsi="Times New Roman" w:cs="Times New Roman"/>
                <w:b/>
                <w:sz w:val="24"/>
                <w:szCs w:val="24"/>
                <w:u w:val="single"/>
              </w:rPr>
              <w:t>66</w:t>
            </w:r>
          </w:p>
        </w:tc>
      </w:tr>
      <w:tr w:rsidR="007F4EBB" w:rsidRPr="00A20B99" w:rsidTr="007F4EBB">
        <w:tc>
          <w:tcPr>
            <w:tcW w:w="710" w:type="dxa"/>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shd w:val="clear" w:color="auto" w:fill="FFFFFF"/>
            <w:vAlign w:val="center"/>
          </w:tcPr>
          <w:p w:rsidR="007F4EBB" w:rsidRPr="00A20B99" w:rsidRDefault="007F4EBB" w:rsidP="00156644">
            <w:pPr>
              <w:pStyle w:val="a6"/>
              <w:rPr>
                <w:rFonts w:ascii="Times New Roman" w:eastAsia="Calibri" w:hAnsi="Times New Roman" w:cs="Times New Roman"/>
                <w:sz w:val="24"/>
                <w:szCs w:val="24"/>
              </w:rPr>
            </w:pPr>
            <w:r w:rsidRPr="00A20B99">
              <w:rPr>
                <w:rFonts w:ascii="Times New Roman" w:eastAsia="Calibri" w:hAnsi="Times New Roman" w:cs="Times New Roman"/>
                <w:sz w:val="24"/>
                <w:szCs w:val="24"/>
              </w:rPr>
              <w:t>Арифметические действия</w:t>
            </w:r>
            <w:r>
              <w:rPr>
                <w:rFonts w:ascii="Times New Roman" w:eastAsia="Calibri" w:hAnsi="Times New Roman" w:cs="Times New Roman"/>
                <w:sz w:val="24"/>
                <w:szCs w:val="24"/>
              </w:rPr>
              <w:t>. Величины.</w:t>
            </w:r>
          </w:p>
        </w:tc>
        <w:tc>
          <w:tcPr>
            <w:tcW w:w="2127" w:type="dxa"/>
            <w:tcBorders>
              <w:lef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636" w:type="dxa"/>
            <w:shd w:val="clear" w:color="auto" w:fill="FFFFFF"/>
            <w:vAlign w:val="center"/>
          </w:tcPr>
          <w:p w:rsidR="007F4EBB" w:rsidRPr="00156644" w:rsidRDefault="007F4EBB" w:rsidP="00156644">
            <w:pPr>
              <w:pStyle w:val="a6"/>
              <w:jc w:val="center"/>
              <w:rPr>
                <w:rFonts w:ascii="Times New Roman" w:eastAsia="Calibri" w:hAnsi="Times New Roman" w:cs="Times New Roman"/>
                <w:sz w:val="24"/>
                <w:szCs w:val="24"/>
              </w:rPr>
            </w:pPr>
            <w:r w:rsidRPr="00156644">
              <w:rPr>
                <w:rFonts w:ascii="Times New Roman" w:eastAsia="Calibri" w:hAnsi="Times New Roman" w:cs="Times New Roman"/>
                <w:sz w:val="24"/>
                <w:szCs w:val="24"/>
              </w:rPr>
              <w:t>58</w:t>
            </w:r>
          </w:p>
        </w:tc>
        <w:tc>
          <w:tcPr>
            <w:tcW w:w="694" w:type="dxa"/>
            <w:shd w:val="clear" w:color="auto" w:fill="FFFFFF"/>
            <w:vAlign w:val="center"/>
          </w:tcPr>
          <w:p w:rsidR="007F4EBB" w:rsidRPr="00A20B99" w:rsidRDefault="007F4EBB" w:rsidP="007F4EBB">
            <w:pPr>
              <w:pStyle w:val="a6"/>
              <w:rPr>
                <w:rFonts w:ascii="Times New Roman" w:eastAsia="Calibri" w:hAnsi="Times New Roman" w:cs="Times New Roman"/>
                <w:b/>
                <w:sz w:val="24"/>
                <w:szCs w:val="24"/>
              </w:rPr>
            </w:pPr>
          </w:p>
        </w:tc>
        <w:tc>
          <w:tcPr>
            <w:tcW w:w="682" w:type="dxa"/>
            <w:tcBorders>
              <w:right w:val="single" w:sz="4" w:space="0" w:color="auto"/>
            </w:tcBorders>
            <w:shd w:val="clear" w:color="auto" w:fill="FFFFFF"/>
            <w:vAlign w:val="center"/>
          </w:tcPr>
          <w:p w:rsidR="007F4EBB" w:rsidRPr="00A20B99" w:rsidRDefault="007F4EBB" w:rsidP="007F4EBB">
            <w:pPr>
              <w:pStyle w:val="a6"/>
              <w:rPr>
                <w:rFonts w:ascii="Times New Roman" w:eastAsia="Calibri" w:hAnsi="Times New Roman" w:cs="Times New Roman"/>
                <w:b/>
                <w:sz w:val="24"/>
                <w:szCs w:val="24"/>
              </w:rPr>
            </w:pPr>
          </w:p>
        </w:tc>
        <w:tc>
          <w:tcPr>
            <w:tcW w:w="823" w:type="dxa"/>
            <w:tcBorders>
              <w:left w:val="single" w:sz="4" w:space="0" w:color="auto"/>
            </w:tcBorders>
            <w:shd w:val="clear" w:color="auto" w:fill="FFFFFF"/>
            <w:vAlign w:val="center"/>
          </w:tcPr>
          <w:p w:rsidR="007F4EBB" w:rsidRPr="00A20B99" w:rsidRDefault="007F4EBB" w:rsidP="00A04594">
            <w:pPr>
              <w:pStyle w:val="a6"/>
              <w:jc w:val="center"/>
              <w:rPr>
                <w:rFonts w:ascii="Times New Roman" w:eastAsia="Calibri" w:hAnsi="Times New Roman" w:cs="Times New Roman"/>
                <w:b/>
                <w:sz w:val="24"/>
                <w:szCs w:val="24"/>
              </w:rPr>
            </w:pPr>
          </w:p>
        </w:tc>
      </w:tr>
      <w:tr w:rsidR="007F4EBB" w:rsidRPr="00A20B99" w:rsidTr="007F4EBB">
        <w:tc>
          <w:tcPr>
            <w:tcW w:w="710" w:type="dxa"/>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shd w:val="clear" w:color="auto" w:fill="FFFFFF"/>
            <w:vAlign w:val="center"/>
          </w:tcPr>
          <w:p w:rsidR="007F4EBB" w:rsidRPr="00A20B99" w:rsidRDefault="007F4EBB" w:rsidP="00156644">
            <w:pPr>
              <w:pStyle w:val="a6"/>
              <w:rPr>
                <w:rFonts w:ascii="Times New Roman" w:eastAsia="Calibri" w:hAnsi="Times New Roman" w:cs="Times New Roman"/>
                <w:sz w:val="24"/>
                <w:szCs w:val="24"/>
              </w:rPr>
            </w:pPr>
            <w:r>
              <w:rPr>
                <w:rFonts w:ascii="Times New Roman" w:eastAsia="Calibri" w:hAnsi="Times New Roman" w:cs="Times New Roman"/>
                <w:sz w:val="24"/>
                <w:szCs w:val="24"/>
              </w:rPr>
              <w:t>Свойства арифметических действий</w:t>
            </w:r>
          </w:p>
        </w:tc>
        <w:tc>
          <w:tcPr>
            <w:tcW w:w="2127" w:type="dxa"/>
            <w:tcBorders>
              <w:lef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1</w:t>
            </w:r>
            <w:r>
              <w:rPr>
                <w:rFonts w:ascii="Times New Roman" w:eastAsia="Calibri" w:hAnsi="Times New Roman" w:cs="Times New Roman"/>
                <w:sz w:val="24"/>
                <w:szCs w:val="24"/>
              </w:rPr>
              <w:t>2</w:t>
            </w:r>
          </w:p>
        </w:tc>
        <w:tc>
          <w:tcPr>
            <w:tcW w:w="636" w:type="dxa"/>
            <w:shd w:val="clear" w:color="auto" w:fill="FFFFFF"/>
            <w:vAlign w:val="center"/>
          </w:tcPr>
          <w:p w:rsidR="007F4EBB" w:rsidRPr="00156644" w:rsidRDefault="007F4EBB" w:rsidP="00156644">
            <w:pPr>
              <w:pStyle w:val="a6"/>
              <w:jc w:val="center"/>
              <w:rPr>
                <w:rFonts w:ascii="Times New Roman" w:eastAsia="Calibri" w:hAnsi="Times New Roman" w:cs="Times New Roman"/>
                <w:sz w:val="24"/>
                <w:szCs w:val="24"/>
              </w:rPr>
            </w:pPr>
            <w:r w:rsidRPr="00156644">
              <w:rPr>
                <w:rFonts w:ascii="Times New Roman" w:eastAsia="Calibri" w:hAnsi="Times New Roman" w:cs="Times New Roman"/>
                <w:sz w:val="24"/>
                <w:szCs w:val="24"/>
              </w:rPr>
              <w:t>12</w:t>
            </w:r>
          </w:p>
        </w:tc>
        <w:tc>
          <w:tcPr>
            <w:tcW w:w="694" w:type="dxa"/>
            <w:shd w:val="clear" w:color="auto" w:fill="FFFFFF"/>
            <w:vAlign w:val="center"/>
          </w:tcPr>
          <w:p w:rsidR="007F4EBB" w:rsidRPr="00A20B99" w:rsidRDefault="007F4EBB" w:rsidP="007F4EBB">
            <w:pPr>
              <w:pStyle w:val="a6"/>
              <w:rPr>
                <w:rFonts w:ascii="Times New Roman" w:eastAsia="Calibri" w:hAnsi="Times New Roman" w:cs="Times New Roman"/>
                <w:b/>
                <w:sz w:val="24"/>
                <w:szCs w:val="24"/>
              </w:rPr>
            </w:pPr>
          </w:p>
        </w:tc>
        <w:tc>
          <w:tcPr>
            <w:tcW w:w="682" w:type="dxa"/>
            <w:tcBorders>
              <w:right w:val="single" w:sz="4" w:space="0" w:color="auto"/>
            </w:tcBorders>
            <w:shd w:val="clear" w:color="auto" w:fill="FFFFFF"/>
            <w:vAlign w:val="center"/>
          </w:tcPr>
          <w:p w:rsidR="007F4EBB" w:rsidRPr="00A20B99" w:rsidRDefault="007F4EBB" w:rsidP="007F4EBB">
            <w:pPr>
              <w:pStyle w:val="a6"/>
              <w:rPr>
                <w:rFonts w:ascii="Times New Roman" w:eastAsia="Calibri" w:hAnsi="Times New Roman" w:cs="Times New Roman"/>
                <w:b/>
                <w:sz w:val="24"/>
                <w:szCs w:val="24"/>
              </w:rPr>
            </w:pPr>
          </w:p>
        </w:tc>
        <w:tc>
          <w:tcPr>
            <w:tcW w:w="823" w:type="dxa"/>
            <w:tcBorders>
              <w:left w:val="single" w:sz="4" w:space="0" w:color="auto"/>
            </w:tcBorders>
            <w:shd w:val="clear" w:color="auto" w:fill="FFFFFF"/>
            <w:vAlign w:val="center"/>
          </w:tcPr>
          <w:p w:rsidR="007F4EBB" w:rsidRPr="00A20B99" w:rsidRDefault="007F4EBB" w:rsidP="00A04594">
            <w:pPr>
              <w:pStyle w:val="a6"/>
              <w:jc w:val="center"/>
              <w:rPr>
                <w:rFonts w:ascii="Times New Roman" w:eastAsia="Calibri" w:hAnsi="Times New Roman" w:cs="Times New Roman"/>
                <w:b/>
                <w:sz w:val="24"/>
                <w:szCs w:val="24"/>
              </w:rPr>
            </w:pPr>
          </w:p>
        </w:tc>
      </w:tr>
      <w:tr w:rsidR="007F4EBB" w:rsidRPr="00A20B99" w:rsidTr="007F4EBB">
        <w:tc>
          <w:tcPr>
            <w:tcW w:w="710" w:type="dxa"/>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shd w:val="clear" w:color="auto" w:fill="FFFFFF"/>
            <w:vAlign w:val="center"/>
          </w:tcPr>
          <w:p w:rsidR="007F4EBB" w:rsidRPr="00A20B99" w:rsidRDefault="007F4EBB" w:rsidP="007F4EBB">
            <w:pPr>
              <w:pStyle w:val="a6"/>
              <w:rPr>
                <w:rFonts w:ascii="Times New Roman" w:eastAsia="Calibri" w:hAnsi="Times New Roman" w:cs="Times New Roman"/>
                <w:sz w:val="24"/>
                <w:szCs w:val="24"/>
              </w:rPr>
            </w:pPr>
            <w:r>
              <w:rPr>
                <w:rFonts w:ascii="Times New Roman" w:eastAsia="Calibri" w:hAnsi="Times New Roman" w:cs="Times New Roman"/>
                <w:sz w:val="24"/>
                <w:szCs w:val="24"/>
              </w:rPr>
              <w:t>Таблица сложения и вычитания</w:t>
            </w:r>
            <w:r w:rsidRPr="00A20B99">
              <w:rPr>
                <w:rFonts w:ascii="Times New Roman" w:eastAsia="Calibri" w:hAnsi="Times New Roman" w:cs="Times New Roman"/>
                <w:sz w:val="24"/>
                <w:szCs w:val="24"/>
              </w:rPr>
              <w:t xml:space="preserve"> в пределах 20</w:t>
            </w:r>
          </w:p>
        </w:tc>
        <w:tc>
          <w:tcPr>
            <w:tcW w:w="2127" w:type="dxa"/>
            <w:tcBorders>
              <w:lef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636" w:type="dxa"/>
            <w:shd w:val="clear" w:color="auto" w:fill="FFFFFF"/>
            <w:vAlign w:val="center"/>
          </w:tcPr>
          <w:p w:rsidR="007F4EBB" w:rsidRPr="00156644" w:rsidRDefault="007F4EBB" w:rsidP="00156644">
            <w:pPr>
              <w:pStyle w:val="a6"/>
              <w:jc w:val="center"/>
              <w:rPr>
                <w:rFonts w:ascii="Times New Roman" w:eastAsia="Calibri" w:hAnsi="Times New Roman" w:cs="Times New Roman"/>
                <w:sz w:val="24"/>
                <w:szCs w:val="24"/>
              </w:rPr>
            </w:pPr>
            <w:r w:rsidRPr="00156644">
              <w:rPr>
                <w:rFonts w:ascii="Times New Roman" w:eastAsia="Calibri" w:hAnsi="Times New Roman" w:cs="Times New Roman"/>
                <w:sz w:val="24"/>
                <w:szCs w:val="24"/>
              </w:rPr>
              <w:t>53</w:t>
            </w:r>
          </w:p>
        </w:tc>
        <w:tc>
          <w:tcPr>
            <w:tcW w:w="694" w:type="dxa"/>
            <w:shd w:val="clear" w:color="auto" w:fill="FFFFFF"/>
            <w:vAlign w:val="center"/>
          </w:tcPr>
          <w:p w:rsidR="007F4EBB" w:rsidRPr="00A20B99" w:rsidRDefault="007F4EBB" w:rsidP="007F4EBB">
            <w:pPr>
              <w:pStyle w:val="a6"/>
              <w:rPr>
                <w:rFonts w:ascii="Times New Roman" w:eastAsia="Calibri" w:hAnsi="Times New Roman" w:cs="Times New Roman"/>
                <w:b/>
                <w:sz w:val="24"/>
                <w:szCs w:val="24"/>
              </w:rPr>
            </w:pPr>
          </w:p>
        </w:tc>
        <w:tc>
          <w:tcPr>
            <w:tcW w:w="682" w:type="dxa"/>
            <w:tcBorders>
              <w:right w:val="single" w:sz="4" w:space="0" w:color="auto"/>
            </w:tcBorders>
            <w:shd w:val="clear" w:color="auto" w:fill="FFFFFF"/>
            <w:vAlign w:val="center"/>
          </w:tcPr>
          <w:p w:rsidR="007F4EBB" w:rsidRPr="00A20B99" w:rsidRDefault="007F4EBB" w:rsidP="007F4EBB">
            <w:pPr>
              <w:pStyle w:val="a6"/>
              <w:rPr>
                <w:rFonts w:ascii="Times New Roman" w:eastAsia="Calibri" w:hAnsi="Times New Roman" w:cs="Times New Roman"/>
                <w:b/>
                <w:sz w:val="24"/>
                <w:szCs w:val="24"/>
              </w:rPr>
            </w:pPr>
          </w:p>
        </w:tc>
        <w:tc>
          <w:tcPr>
            <w:tcW w:w="823" w:type="dxa"/>
            <w:tcBorders>
              <w:left w:val="single" w:sz="4" w:space="0" w:color="auto"/>
            </w:tcBorders>
            <w:shd w:val="clear" w:color="auto" w:fill="FFFFFF"/>
            <w:vAlign w:val="center"/>
          </w:tcPr>
          <w:p w:rsidR="007F4EBB" w:rsidRPr="00A20B99" w:rsidRDefault="007F4EBB" w:rsidP="00A04594">
            <w:pPr>
              <w:pStyle w:val="a6"/>
              <w:jc w:val="center"/>
              <w:rPr>
                <w:rFonts w:ascii="Times New Roman" w:eastAsia="Calibri" w:hAnsi="Times New Roman" w:cs="Times New Roman"/>
                <w:b/>
                <w:sz w:val="24"/>
                <w:szCs w:val="24"/>
              </w:rPr>
            </w:pPr>
          </w:p>
        </w:tc>
      </w:tr>
      <w:tr w:rsidR="007F4EBB" w:rsidRPr="00A20B99" w:rsidTr="007F4EBB">
        <w:trPr>
          <w:trHeight w:val="357"/>
        </w:trPr>
        <w:tc>
          <w:tcPr>
            <w:tcW w:w="710" w:type="dxa"/>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shd w:val="clear" w:color="auto" w:fill="FFFFFF"/>
            <w:vAlign w:val="center"/>
          </w:tcPr>
          <w:p w:rsidR="007F4EBB" w:rsidRPr="00A20B99" w:rsidRDefault="007F4EBB" w:rsidP="007F4EBB">
            <w:pPr>
              <w:pStyle w:val="a6"/>
              <w:rPr>
                <w:rFonts w:ascii="Times New Roman" w:eastAsia="Calibri" w:hAnsi="Times New Roman" w:cs="Times New Roman"/>
                <w:sz w:val="24"/>
                <w:szCs w:val="24"/>
              </w:rPr>
            </w:pPr>
            <w:r w:rsidRPr="00A20B99">
              <w:rPr>
                <w:rFonts w:ascii="Times New Roman" w:eastAsia="Calibri" w:hAnsi="Times New Roman" w:cs="Times New Roman"/>
                <w:sz w:val="24"/>
                <w:szCs w:val="24"/>
              </w:rPr>
              <w:t>Сложение и вычитание в пределах 100</w:t>
            </w:r>
          </w:p>
        </w:tc>
        <w:tc>
          <w:tcPr>
            <w:tcW w:w="2127" w:type="dxa"/>
            <w:tcBorders>
              <w:lef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24</w:t>
            </w:r>
          </w:p>
        </w:tc>
        <w:tc>
          <w:tcPr>
            <w:tcW w:w="636" w:type="dxa"/>
            <w:shd w:val="clear" w:color="auto" w:fill="FFFFFF"/>
            <w:vAlign w:val="center"/>
          </w:tcPr>
          <w:p w:rsidR="007F4EBB" w:rsidRPr="00A20B99" w:rsidRDefault="007F4EBB" w:rsidP="007F4EBB">
            <w:pPr>
              <w:pStyle w:val="a6"/>
              <w:jc w:val="center"/>
              <w:rPr>
                <w:rFonts w:ascii="Times New Roman" w:eastAsia="Calibri" w:hAnsi="Times New Roman" w:cs="Times New Roman"/>
                <w:b/>
                <w:sz w:val="24"/>
                <w:szCs w:val="24"/>
              </w:rPr>
            </w:pPr>
          </w:p>
        </w:tc>
        <w:tc>
          <w:tcPr>
            <w:tcW w:w="694" w:type="dxa"/>
            <w:shd w:val="clear" w:color="auto" w:fill="FFFFFF"/>
            <w:vAlign w:val="center"/>
          </w:tcPr>
          <w:p w:rsidR="007F4EBB" w:rsidRPr="00A20B99" w:rsidRDefault="007F4EBB" w:rsidP="007F4EBB">
            <w:pPr>
              <w:pStyle w:val="a6"/>
              <w:jc w:val="right"/>
              <w:rPr>
                <w:rFonts w:ascii="Times New Roman" w:eastAsia="Calibri" w:hAnsi="Times New Roman" w:cs="Times New Roman"/>
                <w:sz w:val="24"/>
                <w:szCs w:val="24"/>
              </w:rPr>
            </w:pPr>
            <w:r w:rsidRPr="00A20B99">
              <w:rPr>
                <w:rFonts w:ascii="Times New Roman" w:eastAsia="Calibri" w:hAnsi="Times New Roman" w:cs="Times New Roman"/>
                <w:sz w:val="24"/>
                <w:szCs w:val="24"/>
              </w:rPr>
              <w:t>24</w:t>
            </w:r>
          </w:p>
        </w:tc>
        <w:tc>
          <w:tcPr>
            <w:tcW w:w="682" w:type="dxa"/>
            <w:tcBorders>
              <w:right w:val="single" w:sz="4" w:space="0" w:color="auto"/>
            </w:tcBorders>
            <w:shd w:val="clear" w:color="auto" w:fill="FFFFFF"/>
            <w:vAlign w:val="center"/>
          </w:tcPr>
          <w:p w:rsidR="007F4EBB" w:rsidRPr="00A20B99" w:rsidRDefault="007F4EBB" w:rsidP="007F4EBB">
            <w:pPr>
              <w:pStyle w:val="a6"/>
              <w:rPr>
                <w:rFonts w:ascii="Times New Roman" w:eastAsia="Calibri" w:hAnsi="Times New Roman" w:cs="Times New Roman"/>
                <w:b/>
                <w:sz w:val="24"/>
                <w:szCs w:val="24"/>
              </w:rPr>
            </w:pPr>
          </w:p>
        </w:tc>
        <w:tc>
          <w:tcPr>
            <w:tcW w:w="823" w:type="dxa"/>
            <w:tcBorders>
              <w:left w:val="single" w:sz="4" w:space="0" w:color="auto"/>
            </w:tcBorders>
            <w:shd w:val="clear" w:color="auto" w:fill="FFFFFF"/>
            <w:vAlign w:val="center"/>
          </w:tcPr>
          <w:p w:rsidR="007F4EBB" w:rsidRPr="00A20B99" w:rsidRDefault="007F4EBB" w:rsidP="00A04594">
            <w:pPr>
              <w:pStyle w:val="a6"/>
              <w:jc w:val="center"/>
              <w:rPr>
                <w:rFonts w:ascii="Times New Roman" w:eastAsia="Calibri" w:hAnsi="Times New Roman" w:cs="Times New Roman"/>
                <w:b/>
                <w:sz w:val="24"/>
                <w:szCs w:val="24"/>
              </w:rPr>
            </w:pPr>
          </w:p>
        </w:tc>
      </w:tr>
      <w:tr w:rsidR="007F4EBB" w:rsidRPr="00A20B99" w:rsidTr="007F4EBB">
        <w:tc>
          <w:tcPr>
            <w:tcW w:w="710" w:type="dxa"/>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vAlign w:val="center"/>
          </w:tcPr>
          <w:p w:rsidR="007F4EBB" w:rsidRPr="00A20B99" w:rsidRDefault="007F4EBB" w:rsidP="007F4EBB">
            <w:pPr>
              <w:pStyle w:val="a6"/>
              <w:rPr>
                <w:rFonts w:ascii="Times New Roman" w:eastAsia="Calibri" w:hAnsi="Times New Roman" w:cs="Times New Roman"/>
                <w:sz w:val="24"/>
                <w:szCs w:val="24"/>
              </w:rPr>
            </w:pPr>
            <w:r w:rsidRPr="00A20B99">
              <w:rPr>
                <w:rFonts w:ascii="Times New Roman" w:eastAsia="Calibri" w:hAnsi="Times New Roman" w:cs="Times New Roman"/>
                <w:sz w:val="24"/>
                <w:szCs w:val="24"/>
              </w:rPr>
              <w:t>Таблица умножения однозначных чисел</w:t>
            </w:r>
          </w:p>
        </w:tc>
        <w:tc>
          <w:tcPr>
            <w:tcW w:w="2127" w:type="dxa"/>
            <w:tcBorders>
              <w:left w:val="single" w:sz="4" w:space="0" w:color="auto"/>
            </w:tcBorders>
            <w:vAlign w:val="center"/>
          </w:tcPr>
          <w:p w:rsidR="007F4EBB" w:rsidRPr="00A20B99" w:rsidRDefault="007F4EBB" w:rsidP="007F4EBB">
            <w:pPr>
              <w:pStyle w:val="a6"/>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51</w:t>
            </w:r>
          </w:p>
        </w:tc>
        <w:tc>
          <w:tcPr>
            <w:tcW w:w="636" w:type="dxa"/>
            <w:vAlign w:val="center"/>
          </w:tcPr>
          <w:p w:rsidR="007F4EBB" w:rsidRPr="00A20B99" w:rsidRDefault="007F4EBB" w:rsidP="007F4EBB">
            <w:pPr>
              <w:pStyle w:val="a6"/>
              <w:rPr>
                <w:rFonts w:ascii="Times New Roman" w:eastAsia="Calibri" w:hAnsi="Times New Roman" w:cs="Times New Roman"/>
                <w:b/>
                <w:sz w:val="24"/>
                <w:szCs w:val="24"/>
              </w:rPr>
            </w:pPr>
          </w:p>
        </w:tc>
        <w:tc>
          <w:tcPr>
            <w:tcW w:w="694" w:type="dxa"/>
            <w:vAlign w:val="center"/>
          </w:tcPr>
          <w:p w:rsidR="007F4EBB" w:rsidRPr="00A20B99" w:rsidRDefault="007F4EBB" w:rsidP="007F4EBB">
            <w:pPr>
              <w:pStyle w:val="a6"/>
              <w:jc w:val="right"/>
              <w:rPr>
                <w:rFonts w:ascii="Times New Roman" w:eastAsia="Calibri" w:hAnsi="Times New Roman" w:cs="Times New Roman"/>
                <w:sz w:val="24"/>
                <w:szCs w:val="24"/>
              </w:rPr>
            </w:pPr>
            <w:r w:rsidRPr="00A20B99">
              <w:rPr>
                <w:rFonts w:ascii="Times New Roman" w:eastAsia="Calibri" w:hAnsi="Times New Roman" w:cs="Times New Roman"/>
                <w:sz w:val="24"/>
                <w:szCs w:val="24"/>
              </w:rPr>
              <w:t>51</w:t>
            </w:r>
          </w:p>
        </w:tc>
        <w:tc>
          <w:tcPr>
            <w:tcW w:w="682" w:type="dxa"/>
            <w:tcBorders>
              <w:right w:val="single" w:sz="4" w:space="0" w:color="auto"/>
            </w:tcBorders>
            <w:vAlign w:val="center"/>
          </w:tcPr>
          <w:p w:rsidR="007F4EBB" w:rsidRPr="00A20B99" w:rsidRDefault="007F4EBB" w:rsidP="007F4EBB">
            <w:pPr>
              <w:pStyle w:val="a6"/>
              <w:rPr>
                <w:rFonts w:ascii="Times New Roman" w:eastAsia="Calibri" w:hAnsi="Times New Roman" w:cs="Times New Roman"/>
                <w:b/>
                <w:sz w:val="24"/>
                <w:szCs w:val="24"/>
              </w:rPr>
            </w:pPr>
          </w:p>
        </w:tc>
        <w:tc>
          <w:tcPr>
            <w:tcW w:w="823" w:type="dxa"/>
            <w:tcBorders>
              <w:left w:val="single" w:sz="4" w:space="0" w:color="auto"/>
            </w:tcBorders>
            <w:vAlign w:val="center"/>
          </w:tcPr>
          <w:p w:rsidR="007F4EBB" w:rsidRPr="00A20B99" w:rsidRDefault="007F4EBB" w:rsidP="00A04594">
            <w:pPr>
              <w:pStyle w:val="a6"/>
              <w:jc w:val="center"/>
              <w:rPr>
                <w:rFonts w:ascii="Times New Roman" w:eastAsia="Calibri" w:hAnsi="Times New Roman" w:cs="Times New Roman"/>
                <w:b/>
                <w:sz w:val="24"/>
                <w:szCs w:val="24"/>
              </w:rPr>
            </w:pPr>
          </w:p>
        </w:tc>
      </w:tr>
      <w:tr w:rsidR="007F4EBB" w:rsidRPr="00A20B99" w:rsidTr="007F4EBB">
        <w:tc>
          <w:tcPr>
            <w:tcW w:w="710"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rPr>
                <w:rFonts w:ascii="Times New Roman" w:eastAsia="Calibri" w:hAnsi="Times New Roman" w:cs="Times New Roman"/>
                <w:sz w:val="24"/>
                <w:szCs w:val="24"/>
              </w:rPr>
            </w:pPr>
            <w:r w:rsidRPr="00A20B99">
              <w:rPr>
                <w:rFonts w:ascii="Times New Roman" w:eastAsia="Calibri" w:hAnsi="Times New Roman" w:cs="Times New Roman"/>
                <w:sz w:val="24"/>
                <w:szCs w:val="24"/>
              </w:rPr>
              <w:t>Выражения</w:t>
            </w:r>
          </w:p>
        </w:tc>
        <w:tc>
          <w:tcPr>
            <w:tcW w:w="2127" w:type="dxa"/>
            <w:tcBorders>
              <w:top w:val="single" w:sz="4" w:space="0" w:color="000000"/>
              <w:left w:val="single" w:sz="4" w:space="0" w:color="auto"/>
              <w:bottom w:val="single" w:sz="4" w:space="0" w:color="000000"/>
              <w:right w:val="single" w:sz="4" w:space="0" w:color="000000"/>
            </w:tcBorders>
            <w:vAlign w:val="center"/>
          </w:tcPr>
          <w:p w:rsidR="007F4EBB" w:rsidRPr="00A20B99" w:rsidRDefault="007F4EBB" w:rsidP="007F4EBB">
            <w:pPr>
              <w:pStyle w:val="a6"/>
              <w:jc w:val="center"/>
              <w:rPr>
                <w:rFonts w:ascii="Times New Roman" w:eastAsia="Calibri" w:hAnsi="Times New Roman" w:cs="Times New Roman"/>
                <w:sz w:val="24"/>
                <w:szCs w:val="24"/>
                <w:lang w:val="en-US"/>
              </w:rPr>
            </w:pPr>
            <w:r w:rsidRPr="00A20B99">
              <w:rPr>
                <w:rFonts w:ascii="Times New Roman" w:eastAsia="Calibri" w:hAnsi="Times New Roman" w:cs="Times New Roman"/>
                <w:sz w:val="24"/>
                <w:szCs w:val="24"/>
                <w:lang w:val="en-US"/>
              </w:rPr>
              <w:t>25</w:t>
            </w:r>
          </w:p>
        </w:tc>
        <w:tc>
          <w:tcPr>
            <w:tcW w:w="636"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rPr>
                <w:rFonts w:ascii="Times New Roman" w:eastAsia="Calibri" w:hAnsi="Times New Roman" w:cs="Times New Roman"/>
                <w:b/>
                <w:sz w:val="24"/>
                <w:szCs w:val="24"/>
              </w:rPr>
            </w:pPr>
          </w:p>
        </w:tc>
        <w:tc>
          <w:tcPr>
            <w:tcW w:w="694"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jc w:val="right"/>
              <w:rPr>
                <w:rFonts w:ascii="Times New Roman" w:eastAsia="Calibri" w:hAnsi="Times New Roman" w:cs="Times New Roman"/>
                <w:sz w:val="24"/>
                <w:szCs w:val="24"/>
              </w:rPr>
            </w:pPr>
            <w:r w:rsidRPr="00A20B99">
              <w:rPr>
                <w:rFonts w:ascii="Times New Roman" w:eastAsia="Calibri" w:hAnsi="Times New Roman" w:cs="Times New Roman"/>
                <w:sz w:val="24"/>
                <w:szCs w:val="24"/>
              </w:rPr>
              <w:t>19</w:t>
            </w:r>
          </w:p>
        </w:tc>
        <w:tc>
          <w:tcPr>
            <w:tcW w:w="682" w:type="dxa"/>
            <w:tcBorders>
              <w:top w:val="single" w:sz="4" w:space="0" w:color="000000"/>
              <w:left w:val="single" w:sz="4" w:space="0" w:color="000000"/>
              <w:bottom w:val="single" w:sz="4" w:space="0" w:color="000000"/>
              <w:right w:val="single" w:sz="4" w:space="0" w:color="auto"/>
            </w:tcBorders>
            <w:vAlign w:val="center"/>
          </w:tcPr>
          <w:p w:rsidR="007F4EBB" w:rsidRPr="00A20B99" w:rsidRDefault="007F4EBB" w:rsidP="007F4EBB">
            <w:pPr>
              <w:pStyle w:val="a6"/>
              <w:jc w:val="center"/>
              <w:rPr>
                <w:rFonts w:ascii="Times New Roman" w:eastAsia="Calibri" w:hAnsi="Times New Roman" w:cs="Times New Roman"/>
                <w:sz w:val="24"/>
                <w:szCs w:val="24"/>
                <w:lang w:val="en-US"/>
              </w:rPr>
            </w:pPr>
            <w:r w:rsidRPr="00A20B99">
              <w:rPr>
                <w:rFonts w:ascii="Times New Roman" w:eastAsia="Calibri" w:hAnsi="Times New Roman" w:cs="Times New Roman"/>
                <w:sz w:val="24"/>
                <w:szCs w:val="24"/>
                <w:lang w:val="en-US"/>
              </w:rPr>
              <w:t>6</w:t>
            </w:r>
          </w:p>
        </w:tc>
        <w:tc>
          <w:tcPr>
            <w:tcW w:w="823" w:type="dxa"/>
            <w:tcBorders>
              <w:top w:val="single" w:sz="4" w:space="0" w:color="000000"/>
              <w:left w:val="single" w:sz="4" w:space="0" w:color="auto"/>
              <w:bottom w:val="single" w:sz="4" w:space="0" w:color="000000"/>
              <w:right w:val="single" w:sz="4" w:space="0" w:color="000000"/>
            </w:tcBorders>
            <w:vAlign w:val="center"/>
          </w:tcPr>
          <w:p w:rsidR="007F4EBB" w:rsidRPr="00A20B99" w:rsidRDefault="007F4EBB" w:rsidP="00A04594">
            <w:pPr>
              <w:pStyle w:val="a6"/>
              <w:jc w:val="center"/>
              <w:rPr>
                <w:rFonts w:ascii="Times New Roman" w:eastAsia="Calibri" w:hAnsi="Times New Roman" w:cs="Times New Roman"/>
                <w:b/>
                <w:sz w:val="24"/>
                <w:szCs w:val="24"/>
              </w:rPr>
            </w:pPr>
          </w:p>
        </w:tc>
      </w:tr>
      <w:tr w:rsidR="007F4EBB" w:rsidRPr="00A20B99" w:rsidTr="007F4EBB">
        <w:trPr>
          <w:trHeight w:val="319"/>
        </w:trPr>
        <w:tc>
          <w:tcPr>
            <w:tcW w:w="710" w:type="dxa"/>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shd w:val="clear" w:color="auto" w:fill="FFFFFF"/>
            <w:vAlign w:val="center"/>
          </w:tcPr>
          <w:p w:rsidR="007F4EBB" w:rsidRPr="00A20B99" w:rsidRDefault="007F4EBB" w:rsidP="007F4EBB">
            <w:pPr>
              <w:pStyle w:val="a6"/>
              <w:rPr>
                <w:rFonts w:ascii="Times New Roman" w:eastAsia="Calibri" w:hAnsi="Times New Roman" w:cs="Times New Roman"/>
                <w:sz w:val="24"/>
                <w:szCs w:val="24"/>
              </w:rPr>
            </w:pPr>
            <w:r w:rsidRPr="00A20B99">
              <w:rPr>
                <w:rFonts w:ascii="Times New Roman" w:eastAsia="Calibri" w:hAnsi="Times New Roman" w:cs="Times New Roman"/>
                <w:sz w:val="24"/>
                <w:szCs w:val="24"/>
              </w:rPr>
              <w:t>Тысяча</w:t>
            </w:r>
          </w:p>
        </w:tc>
        <w:tc>
          <w:tcPr>
            <w:tcW w:w="2127" w:type="dxa"/>
            <w:tcBorders>
              <w:lef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lang w:val="en-US"/>
              </w:rPr>
            </w:pPr>
            <w:r w:rsidRPr="00A20B99">
              <w:rPr>
                <w:rFonts w:ascii="Times New Roman" w:eastAsia="Calibri" w:hAnsi="Times New Roman" w:cs="Times New Roman"/>
                <w:sz w:val="24"/>
                <w:szCs w:val="24"/>
                <w:lang w:val="en-US"/>
              </w:rPr>
              <w:t>34</w:t>
            </w:r>
          </w:p>
        </w:tc>
        <w:tc>
          <w:tcPr>
            <w:tcW w:w="636" w:type="dxa"/>
            <w:shd w:val="clear" w:color="auto" w:fill="FFFFFF"/>
            <w:vAlign w:val="center"/>
          </w:tcPr>
          <w:p w:rsidR="007F4EBB" w:rsidRPr="00A20B99" w:rsidRDefault="007F4EBB" w:rsidP="007F4EBB">
            <w:pPr>
              <w:pStyle w:val="a6"/>
              <w:rPr>
                <w:rFonts w:ascii="Times New Roman" w:eastAsia="Calibri" w:hAnsi="Times New Roman" w:cs="Times New Roman"/>
                <w:b/>
                <w:sz w:val="24"/>
                <w:szCs w:val="24"/>
              </w:rPr>
            </w:pPr>
          </w:p>
        </w:tc>
        <w:tc>
          <w:tcPr>
            <w:tcW w:w="694" w:type="dxa"/>
            <w:shd w:val="clear" w:color="auto" w:fill="FFFFFF"/>
            <w:vAlign w:val="center"/>
          </w:tcPr>
          <w:p w:rsidR="007F4EBB" w:rsidRPr="00A20B99" w:rsidRDefault="007F4EBB" w:rsidP="007F4EBB">
            <w:pPr>
              <w:pStyle w:val="a6"/>
              <w:jc w:val="center"/>
              <w:rPr>
                <w:rFonts w:ascii="Times New Roman" w:eastAsia="Calibri" w:hAnsi="Times New Roman" w:cs="Times New Roman"/>
                <w:b/>
                <w:sz w:val="24"/>
                <w:szCs w:val="24"/>
              </w:rPr>
            </w:pPr>
          </w:p>
        </w:tc>
        <w:tc>
          <w:tcPr>
            <w:tcW w:w="682" w:type="dxa"/>
            <w:tcBorders>
              <w:righ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lang w:val="en-US"/>
              </w:rPr>
            </w:pPr>
            <w:r w:rsidRPr="00A20B99">
              <w:rPr>
                <w:rFonts w:ascii="Times New Roman" w:eastAsia="Calibri" w:hAnsi="Times New Roman" w:cs="Times New Roman"/>
                <w:sz w:val="24"/>
                <w:szCs w:val="24"/>
                <w:lang w:val="en-US"/>
              </w:rPr>
              <w:t>34</w:t>
            </w:r>
          </w:p>
        </w:tc>
        <w:tc>
          <w:tcPr>
            <w:tcW w:w="823" w:type="dxa"/>
            <w:tcBorders>
              <w:left w:val="single" w:sz="4" w:space="0" w:color="auto"/>
            </w:tcBorders>
            <w:shd w:val="clear" w:color="auto" w:fill="FFFFFF"/>
            <w:vAlign w:val="center"/>
          </w:tcPr>
          <w:p w:rsidR="007F4EBB" w:rsidRPr="00A20B99" w:rsidRDefault="007F4EBB" w:rsidP="00A04594">
            <w:pPr>
              <w:pStyle w:val="a6"/>
              <w:jc w:val="center"/>
              <w:rPr>
                <w:rFonts w:ascii="Times New Roman" w:eastAsia="Calibri" w:hAnsi="Times New Roman" w:cs="Times New Roman"/>
                <w:b/>
                <w:sz w:val="24"/>
                <w:szCs w:val="24"/>
              </w:rPr>
            </w:pPr>
          </w:p>
        </w:tc>
      </w:tr>
      <w:tr w:rsidR="007F4EBB" w:rsidRPr="00A20B99" w:rsidTr="007F4EBB">
        <w:trPr>
          <w:trHeight w:val="321"/>
        </w:trPr>
        <w:tc>
          <w:tcPr>
            <w:tcW w:w="710" w:type="dxa"/>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shd w:val="clear" w:color="auto" w:fill="FFFFFF"/>
            <w:vAlign w:val="center"/>
          </w:tcPr>
          <w:p w:rsidR="007F4EBB" w:rsidRPr="00A20B99" w:rsidRDefault="007F4EBB" w:rsidP="007F4EBB">
            <w:pPr>
              <w:pStyle w:val="a6"/>
              <w:rPr>
                <w:rFonts w:ascii="Times New Roman" w:eastAsia="Calibri" w:hAnsi="Times New Roman" w:cs="Times New Roman"/>
                <w:sz w:val="24"/>
                <w:szCs w:val="24"/>
              </w:rPr>
            </w:pPr>
            <w:r w:rsidRPr="00A20B99">
              <w:rPr>
                <w:rFonts w:ascii="Times New Roman" w:eastAsia="Calibri" w:hAnsi="Times New Roman" w:cs="Times New Roman"/>
                <w:sz w:val="24"/>
                <w:szCs w:val="24"/>
              </w:rPr>
              <w:t xml:space="preserve"> Умножение и деление на однозначное число в пределах 1000</w:t>
            </w:r>
          </w:p>
        </w:tc>
        <w:tc>
          <w:tcPr>
            <w:tcW w:w="2127" w:type="dxa"/>
            <w:tcBorders>
              <w:lef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lang w:val="en-US"/>
              </w:rPr>
            </w:pPr>
            <w:r w:rsidRPr="00A20B99">
              <w:rPr>
                <w:rFonts w:ascii="Times New Roman" w:eastAsia="Calibri" w:hAnsi="Times New Roman" w:cs="Times New Roman"/>
                <w:sz w:val="24"/>
                <w:szCs w:val="24"/>
                <w:lang w:val="en-US"/>
              </w:rPr>
              <w:t>45</w:t>
            </w:r>
          </w:p>
        </w:tc>
        <w:tc>
          <w:tcPr>
            <w:tcW w:w="636" w:type="dxa"/>
            <w:shd w:val="clear" w:color="auto" w:fill="FFFFFF"/>
            <w:vAlign w:val="center"/>
          </w:tcPr>
          <w:p w:rsidR="007F4EBB" w:rsidRPr="00A20B99" w:rsidRDefault="007F4EBB" w:rsidP="007F4EBB">
            <w:pPr>
              <w:pStyle w:val="a6"/>
              <w:rPr>
                <w:rFonts w:ascii="Times New Roman" w:eastAsia="Calibri" w:hAnsi="Times New Roman" w:cs="Times New Roman"/>
                <w:b/>
                <w:sz w:val="24"/>
                <w:szCs w:val="24"/>
              </w:rPr>
            </w:pPr>
          </w:p>
        </w:tc>
        <w:tc>
          <w:tcPr>
            <w:tcW w:w="694" w:type="dxa"/>
            <w:shd w:val="clear" w:color="auto" w:fill="FFFFFF"/>
            <w:vAlign w:val="center"/>
          </w:tcPr>
          <w:p w:rsidR="007F4EBB" w:rsidRPr="00A20B99" w:rsidRDefault="007F4EBB" w:rsidP="007F4EBB">
            <w:pPr>
              <w:pStyle w:val="a6"/>
              <w:jc w:val="center"/>
              <w:rPr>
                <w:rFonts w:ascii="Times New Roman" w:eastAsia="Calibri" w:hAnsi="Times New Roman" w:cs="Times New Roman"/>
                <w:b/>
                <w:sz w:val="24"/>
                <w:szCs w:val="24"/>
              </w:rPr>
            </w:pPr>
          </w:p>
        </w:tc>
        <w:tc>
          <w:tcPr>
            <w:tcW w:w="682" w:type="dxa"/>
            <w:tcBorders>
              <w:righ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lang w:val="en-US"/>
              </w:rPr>
            </w:pPr>
            <w:r w:rsidRPr="00A20B99">
              <w:rPr>
                <w:rFonts w:ascii="Times New Roman" w:eastAsia="Calibri" w:hAnsi="Times New Roman" w:cs="Times New Roman"/>
                <w:sz w:val="24"/>
                <w:szCs w:val="24"/>
                <w:lang w:val="en-US"/>
              </w:rPr>
              <w:t>45</w:t>
            </w:r>
          </w:p>
        </w:tc>
        <w:tc>
          <w:tcPr>
            <w:tcW w:w="823" w:type="dxa"/>
            <w:tcBorders>
              <w:left w:val="single" w:sz="4" w:space="0" w:color="auto"/>
            </w:tcBorders>
            <w:shd w:val="clear" w:color="auto" w:fill="FFFFFF"/>
            <w:vAlign w:val="center"/>
          </w:tcPr>
          <w:p w:rsidR="007F4EBB" w:rsidRPr="00A20B99" w:rsidRDefault="007F4EBB" w:rsidP="00A04594">
            <w:pPr>
              <w:pStyle w:val="a6"/>
              <w:jc w:val="center"/>
              <w:rPr>
                <w:rFonts w:ascii="Times New Roman" w:eastAsia="Calibri" w:hAnsi="Times New Roman" w:cs="Times New Roman"/>
                <w:b/>
                <w:sz w:val="24"/>
                <w:szCs w:val="24"/>
              </w:rPr>
            </w:pPr>
          </w:p>
        </w:tc>
      </w:tr>
      <w:tr w:rsidR="007F4EBB" w:rsidRPr="00A20B99" w:rsidTr="007F4EBB">
        <w:trPr>
          <w:trHeight w:val="265"/>
        </w:trPr>
        <w:tc>
          <w:tcPr>
            <w:tcW w:w="710" w:type="dxa"/>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shd w:val="clear" w:color="auto" w:fill="FFFFFF"/>
            <w:vAlign w:val="center"/>
          </w:tcPr>
          <w:p w:rsidR="007F4EBB" w:rsidRPr="00A20B99" w:rsidRDefault="007F4EBB" w:rsidP="007F4EBB">
            <w:pPr>
              <w:pStyle w:val="a6"/>
              <w:rPr>
                <w:rFonts w:ascii="Times New Roman" w:eastAsia="Calibri" w:hAnsi="Times New Roman" w:cs="Times New Roman"/>
                <w:sz w:val="24"/>
                <w:szCs w:val="24"/>
              </w:rPr>
            </w:pPr>
            <w:r w:rsidRPr="00A20B99">
              <w:rPr>
                <w:rFonts w:ascii="Times New Roman" w:eastAsia="Calibri" w:hAnsi="Times New Roman" w:cs="Times New Roman"/>
                <w:sz w:val="24"/>
                <w:szCs w:val="24"/>
              </w:rPr>
              <w:t>Умножение и деление на двузначное число в пределах 1000</w:t>
            </w:r>
          </w:p>
        </w:tc>
        <w:tc>
          <w:tcPr>
            <w:tcW w:w="2127" w:type="dxa"/>
            <w:tcBorders>
              <w:lef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lang w:val="en-US"/>
              </w:rPr>
            </w:pPr>
            <w:r w:rsidRPr="00A20B99">
              <w:rPr>
                <w:rFonts w:ascii="Times New Roman" w:eastAsia="Calibri" w:hAnsi="Times New Roman" w:cs="Times New Roman"/>
                <w:sz w:val="24"/>
                <w:szCs w:val="24"/>
                <w:lang w:val="en-US"/>
              </w:rPr>
              <w:t>18</w:t>
            </w:r>
          </w:p>
        </w:tc>
        <w:tc>
          <w:tcPr>
            <w:tcW w:w="636" w:type="dxa"/>
            <w:shd w:val="clear" w:color="auto" w:fill="FFFFFF"/>
            <w:vAlign w:val="center"/>
          </w:tcPr>
          <w:p w:rsidR="007F4EBB" w:rsidRPr="00A20B99" w:rsidRDefault="007F4EBB" w:rsidP="007F4EBB">
            <w:pPr>
              <w:pStyle w:val="a6"/>
              <w:rPr>
                <w:rFonts w:ascii="Times New Roman" w:eastAsia="Calibri" w:hAnsi="Times New Roman" w:cs="Times New Roman"/>
                <w:b/>
                <w:sz w:val="24"/>
                <w:szCs w:val="24"/>
              </w:rPr>
            </w:pPr>
          </w:p>
        </w:tc>
        <w:tc>
          <w:tcPr>
            <w:tcW w:w="694" w:type="dxa"/>
            <w:shd w:val="clear" w:color="auto" w:fill="FFFFFF"/>
            <w:vAlign w:val="center"/>
          </w:tcPr>
          <w:p w:rsidR="007F4EBB" w:rsidRPr="00A20B99" w:rsidRDefault="007F4EBB" w:rsidP="007F4EBB">
            <w:pPr>
              <w:pStyle w:val="a6"/>
              <w:jc w:val="center"/>
              <w:rPr>
                <w:rFonts w:ascii="Times New Roman" w:eastAsia="Calibri" w:hAnsi="Times New Roman" w:cs="Times New Roman"/>
                <w:b/>
                <w:sz w:val="24"/>
                <w:szCs w:val="24"/>
              </w:rPr>
            </w:pPr>
          </w:p>
        </w:tc>
        <w:tc>
          <w:tcPr>
            <w:tcW w:w="682" w:type="dxa"/>
            <w:tcBorders>
              <w:right w:val="single" w:sz="4" w:space="0" w:color="auto"/>
            </w:tcBorders>
            <w:shd w:val="clear" w:color="auto" w:fill="FFFFFF"/>
            <w:vAlign w:val="center"/>
          </w:tcPr>
          <w:p w:rsidR="007F4EBB" w:rsidRPr="00A20B99" w:rsidRDefault="007F4EBB" w:rsidP="007F4EBB">
            <w:pPr>
              <w:pStyle w:val="a6"/>
              <w:jc w:val="right"/>
              <w:rPr>
                <w:rFonts w:ascii="Times New Roman" w:eastAsia="Calibri" w:hAnsi="Times New Roman" w:cs="Times New Roman"/>
                <w:sz w:val="24"/>
                <w:szCs w:val="24"/>
                <w:lang w:val="en-US"/>
              </w:rPr>
            </w:pPr>
            <w:r w:rsidRPr="00A20B99">
              <w:rPr>
                <w:rFonts w:ascii="Times New Roman" w:eastAsia="Calibri" w:hAnsi="Times New Roman" w:cs="Times New Roman"/>
                <w:sz w:val="24"/>
                <w:szCs w:val="24"/>
              </w:rPr>
              <w:t>1</w:t>
            </w:r>
            <w:r w:rsidRPr="00A20B99">
              <w:rPr>
                <w:rFonts w:ascii="Times New Roman" w:eastAsia="Calibri" w:hAnsi="Times New Roman" w:cs="Times New Roman"/>
                <w:sz w:val="24"/>
                <w:szCs w:val="24"/>
                <w:lang w:val="en-US"/>
              </w:rPr>
              <w:t>8</w:t>
            </w:r>
          </w:p>
        </w:tc>
        <w:tc>
          <w:tcPr>
            <w:tcW w:w="823" w:type="dxa"/>
            <w:tcBorders>
              <w:left w:val="single" w:sz="4" w:space="0" w:color="auto"/>
            </w:tcBorders>
            <w:shd w:val="clear" w:color="auto" w:fill="FFFFFF"/>
            <w:vAlign w:val="center"/>
          </w:tcPr>
          <w:p w:rsidR="007F4EBB" w:rsidRPr="00A20B99" w:rsidRDefault="007F4EBB" w:rsidP="00A04594">
            <w:pPr>
              <w:pStyle w:val="a6"/>
              <w:jc w:val="center"/>
              <w:rPr>
                <w:rFonts w:ascii="Times New Roman" w:eastAsia="Calibri" w:hAnsi="Times New Roman" w:cs="Times New Roman"/>
                <w:b/>
                <w:sz w:val="24"/>
                <w:szCs w:val="24"/>
              </w:rPr>
            </w:pPr>
          </w:p>
        </w:tc>
      </w:tr>
      <w:tr w:rsidR="007F4EBB" w:rsidRPr="00A20B99" w:rsidTr="007F4EBB">
        <w:trPr>
          <w:trHeight w:val="322"/>
        </w:trPr>
        <w:tc>
          <w:tcPr>
            <w:tcW w:w="710" w:type="dxa"/>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shd w:val="clear" w:color="auto" w:fill="FFFFFF"/>
            <w:vAlign w:val="center"/>
          </w:tcPr>
          <w:p w:rsidR="007F4EBB" w:rsidRPr="00A20B99" w:rsidRDefault="007F4EBB" w:rsidP="007F4EBB">
            <w:pPr>
              <w:pStyle w:val="a6"/>
              <w:rPr>
                <w:rFonts w:ascii="Times New Roman" w:eastAsia="Calibri" w:hAnsi="Times New Roman" w:cs="Times New Roman"/>
                <w:sz w:val="24"/>
                <w:szCs w:val="24"/>
              </w:rPr>
            </w:pPr>
            <w:r w:rsidRPr="00A20B99">
              <w:rPr>
                <w:rFonts w:ascii="Times New Roman" w:eastAsia="Calibri" w:hAnsi="Times New Roman" w:cs="Times New Roman"/>
                <w:sz w:val="24"/>
                <w:szCs w:val="24"/>
              </w:rPr>
              <w:t>Множество целых неотрицательных чисел</w:t>
            </w:r>
          </w:p>
        </w:tc>
        <w:tc>
          <w:tcPr>
            <w:tcW w:w="2127" w:type="dxa"/>
            <w:tcBorders>
              <w:lef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8</w:t>
            </w:r>
          </w:p>
        </w:tc>
        <w:tc>
          <w:tcPr>
            <w:tcW w:w="636" w:type="dxa"/>
            <w:shd w:val="clear" w:color="auto" w:fill="FFFFFF"/>
            <w:vAlign w:val="center"/>
          </w:tcPr>
          <w:p w:rsidR="007F4EBB" w:rsidRPr="00A20B99" w:rsidRDefault="007F4EBB" w:rsidP="007F4EBB">
            <w:pPr>
              <w:pStyle w:val="a6"/>
              <w:rPr>
                <w:rFonts w:ascii="Times New Roman" w:eastAsia="Calibri" w:hAnsi="Times New Roman" w:cs="Times New Roman"/>
                <w:sz w:val="24"/>
                <w:szCs w:val="24"/>
              </w:rPr>
            </w:pPr>
          </w:p>
        </w:tc>
        <w:tc>
          <w:tcPr>
            <w:tcW w:w="694" w:type="dxa"/>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682" w:type="dxa"/>
            <w:tcBorders>
              <w:right w:val="single" w:sz="4" w:space="0" w:color="auto"/>
            </w:tcBorders>
            <w:shd w:val="clear" w:color="auto" w:fill="FFFFFF"/>
            <w:vAlign w:val="center"/>
          </w:tcPr>
          <w:p w:rsidR="007F4EBB" w:rsidRPr="00A20B99" w:rsidRDefault="007F4EBB" w:rsidP="007F4EBB">
            <w:pPr>
              <w:pStyle w:val="a6"/>
              <w:jc w:val="right"/>
              <w:rPr>
                <w:rFonts w:ascii="Times New Roman" w:eastAsia="Calibri" w:hAnsi="Times New Roman" w:cs="Times New Roman"/>
                <w:sz w:val="24"/>
                <w:szCs w:val="24"/>
              </w:rPr>
            </w:pPr>
          </w:p>
        </w:tc>
        <w:tc>
          <w:tcPr>
            <w:tcW w:w="823" w:type="dxa"/>
            <w:tcBorders>
              <w:left w:val="single" w:sz="4" w:space="0" w:color="auto"/>
            </w:tcBorders>
            <w:shd w:val="clear" w:color="auto" w:fill="FFFFFF"/>
            <w:vAlign w:val="center"/>
          </w:tcPr>
          <w:p w:rsidR="007F4EBB" w:rsidRPr="00A20B99" w:rsidRDefault="007F4EBB" w:rsidP="00A04594">
            <w:pPr>
              <w:pStyle w:val="a6"/>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8</w:t>
            </w:r>
          </w:p>
        </w:tc>
      </w:tr>
      <w:tr w:rsidR="007F4EBB" w:rsidRPr="00A20B99" w:rsidTr="007F4EBB">
        <w:trPr>
          <w:trHeight w:val="363"/>
        </w:trPr>
        <w:tc>
          <w:tcPr>
            <w:tcW w:w="710" w:type="dxa"/>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p>
        </w:tc>
        <w:tc>
          <w:tcPr>
            <w:tcW w:w="8220" w:type="dxa"/>
            <w:shd w:val="clear" w:color="auto" w:fill="FFFFFF"/>
            <w:vAlign w:val="center"/>
          </w:tcPr>
          <w:p w:rsidR="007F4EBB" w:rsidRPr="00A20B99" w:rsidRDefault="007F4EBB" w:rsidP="007F4EBB">
            <w:pPr>
              <w:pStyle w:val="a6"/>
              <w:rPr>
                <w:rFonts w:ascii="Times New Roman" w:eastAsia="Calibri" w:hAnsi="Times New Roman" w:cs="Times New Roman"/>
                <w:sz w:val="24"/>
                <w:szCs w:val="24"/>
              </w:rPr>
            </w:pPr>
            <w:r w:rsidRPr="00A20B99">
              <w:rPr>
                <w:rFonts w:ascii="Times New Roman" w:eastAsia="Calibri" w:hAnsi="Times New Roman" w:cs="Times New Roman"/>
                <w:sz w:val="24"/>
                <w:szCs w:val="24"/>
              </w:rPr>
              <w:t>Арифметические действия с многозначными числами</w:t>
            </w:r>
          </w:p>
        </w:tc>
        <w:tc>
          <w:tcPr>
            <w:tcW w:w="2127" w:type="dxa"/>
            <w:tcBorders>
              <w:left w:val="single" w:sz="4" w:space="0" w:color="auto"/>
            </w:tcBorders>
            <w:shd w:val="clear" w:color="auto" w:fill="FFFFFF"/>
            <w:vAlign w:val="center"/>
          </w:tcPr>
          <w:p w:rsidR="007F4EBB" w:rsidRPr="00A20B99" w:rsidRDefault="007F4EBB" w:rsidP="007F4EBB">
            <w:pPr>
              <w:pStyle w:val="a6"/>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58</w:t>
            </w:r>
          </w:p>
        </w:tc>
        <w:tc>
          <w:tcPr>
            <w:tcW w:w="636" w:type="dxa"/>
            <w:shd w:val="clear" w:color="auto" w:fill="FFFFFF"/>
            <w:vAlign w:val="center"/>
          </w:tcPr>
          <w:p w:rsidR="007F4EBB" w:rsidRPr="00A20B99" w:rsidRDefault="007F4EBB" w:rsidP="007F4EBB">
            <w:pPr>
              <w:pStyle w:val="a6"/>
              <w:rPr>
                <w:rFonts w:ascii="Times New Roman" w:eastAsia="Calibri" w:hAnsi="Times New Roman" w:cs="Times New Roman"/>
                <w:sz w:val="24"/>
                <w:szCs w:val="24"/>
              </w:rPr>
            </w:pPr>
          </w:p>
        </w:tc>
        <w:tc>
          <w:tcPr>
            <w:tcW w:w="694" w:type="dxa"/>
            <w:shd w:val="clear" w:color="auto" w:fill="FFFFFF"/>
            <w:vAlign w:val="center"/>
          </w:tcPr>
          <w:p w:rsidR="007F4EBB" w:rsidRPr="00A20B99" w:rsidRDefault="007F4EBB" w:rsidP="007F4EBB">
            <w:pPr>
              <w:pStyle w:val="a6"/>
              <w:rPr>
                <w:rFonts w:ascii="Times New Roman" w:eastAsia="Calibri" w:hAnsi="Times New Roman" w:cs="Times New Roman"/>
                <w:sz w:val="24"/>
                <w:szCs w:val="24"/>
              </w:rPr>
            </w:pPr>
          </w:p>
        </w:tc>
        <w:tc>
          <w:tcPr>
            <w:tcW w:w="682" w:type="dxa"/>
            <w:tcBorders>
              <w:right w:val="single" w:sz="4" w:space="0" w:color="auto"/>
            </w:tcBorders>
            <w:shd w:val="clear" w:color="auto" w:fill="FFFFFF"/>
            <w:vAlign w:val="center"/>
          </w:tcPr>
          <w:p w:rsidR="007F4EBB" w:rsidRPr="00A20B99" w:rsidRDefault="007F4EBB" w:rsidP="007F4EBB">
            <w:pPr>
              <w:pStyle w:val="a6"/>
              <w:jc w:val="right"/>
              <w:rPr>
                <w:rFonts w:ascii="Times New Roman" w:eastAsia="Calibri" w:hAnsi="Times New Roman" w:cs="Times New Roman"/>
                <w:sz w:val="24"/>
                <w:szCs w:val="24"/>
              </w:rPr>
            </w:pPr>
          </w:p>
        </w:tc>
        <w:tc>
          <w:tcPr>
            <w:tcW w:w="823" w:type="dxa"/>
            <w:tcBorders>
              <w:left w:val="single" w:sz="4" w:space="0" w:color="auto"/>
            </w:tcBorders>
            <w:shd w:val="clear" w:color="auto" w:fill="FFFFFF"/>
            <w:vAlign w:val="center"/>
          </w:tcPr>
          <w:p w:rsidR="007F4EBB" w:rsidRPr="00A20B99" w:rsidRDefault="007F4EBB" w:rsidP="00A04594">
            <w:pPr>
              <w:pStyle w:val="a6"/>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58</w:t>
            </w:r>
          </w:p>
        </w:tc>
      </w:tr>
      <w:tr w:rsidR="007F4EBB" w:rsidRPr="00A20B99" w:rsidTr="007F4EBB">
        <w:tc>
          <w:tcPr>
            <w:tcW w:w="710" w:type="dxa"/>
            <w:shd w:val="clear" w:color="auto" w:fill="FFFFFF"/>
            <w:vAlign w:val="center"/>
          </w:tcPr>
          <w:p w:rsidR="007F4EBB" w:rsidRPr="00A20B99" w:rsidRDefault="007F4EBB" w:rsidP="007F4EBB">
            <w:pPr>
              <w:pStyle w:val="a6"/>
              <w:ind w:left="-108" w:right="-108"/>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3.</w:t>
            </w:r>
          </w:p>
        </w:tc>
        <w:tc>
          <w:tcPr>
            <w:tcW w:w="8220" w:type="dxa"/>
            <w:shd w:val="clear" w:color="auto" w:fill="FFFFFF"/>
            <w:vAlign w:val="center"/>
          </w:tcPr>
          <w:p w:rsidR="007F4EBB" w:rsidRPr="007F4EBB" w:rsidRDefault="007F4EBB" w:rsidP="007F4EBB">
            <w:pPr>
              <w:pStyle w:val="a6"/>
              <w:rPr>
                <w:rFonts w:ascii="Times New Roman" w:eastAsia="Calibri" w:hAnsi="Times New Roman" w:cs="Times New Roman"/>
                <w:b/>
                <w:sz w:val="24"/>
                <w:szCs w:val="24"/>
              </w:rPr>
            </w:pPr>
            <w:r w:rsidRPr="007F4EBB">
              <w:rPr>
                <w:rFonts w:ascii="Times New Roman" w:eastAsia="Calibri" w:hAnsi="Times New Roman" w:cs="Times New Roman"/>
                <w:b/>
                <w:sz w:val="24"/>
                <w:szCs w:val="24"/>
              </w:rPr>
              <w:t xml:space="preserve">Раздел  </w:t>
            </w:r>
            <w:r w:rsidRPr="007F4EBB">
              <w:rPr>
                <w:rFonts w:ascii="Times New Roman" w:eastAsia="Calibri" w:hAnsi="Times New Roman" w:cs="Times New Roman"/>
                <w:b/>
                <w:sz w:val="24"/>
                <w:szCs w:val="24"/>
                <w:lang w:val="en-US"/>
              </w:rPr>
              <w:t>III</w:t>
            </w:r>
            <w:r w:rsidRPr="007F4EBB">
              <w:rPr>
                <w:rFonts w:ascii="Times New Roman" w:eastAsia="Calibri" w:hAnsi="Times New Roman" w:cs="Times New Roman"/>
                <w:b/>
                <w:sz w:val="24"/>
                <w:szCs w:val="24"/>
              </w:rPr>
              <w:t>. Величины</w:t>
            </w:r>
          </w:p>
        </w:tc>
        <w:tc>
          <w:tcPr>
            <w:tcW w:w="2127" w:type="dxa"/>
            <w:tcBorders>
              <w:left w:val="single" w:sz="4" w:space="0" w:color="auto"/>
            </w:tcBorders>
            <w:shd w:val="clear" w:color="auto" w:fill="FFFFFF"/>
            <w:vAlign w:val="center"/>
          </w:tcPr>
          <w:p w:rsidR="007F4EBB" w:rsidRPr="00A04594" w:rsidRDefault="007F4EBB" w:rsidP="007F4EBB">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65</w:t>
            </w:r>
          </w:p>
        </w:tc>
        <w:tc>
          <w:tcPr>
            <w:tcW w:w="636" w:type="dxa"/>
            <w:shd w:val="clear" w:color="auto" w:fill="FFFFFF"/>
            <w:vAlign w:val="center"/>
          </w:tcPr>
          <w:p w:rsidR="007F4EBB" w:rsidRPr="00A20B99" w:rsidRDefault="007F4EBB" w:rsidP="007F4EBB">
            <w:pPr>
              <w:pStyle w:val="a6"/>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694" w:type="dxa"/>
            <w:shd w:val="clear" w:color="auto" w:fill="FFFFFF"/>
            <w:vAlign w:val="center"/>
          </w:tcPr>
          <w:p w:rsidR="007F4EBB" w:rsidRPr="00A04594" w:rsidRDefault="007F4EBB" w:rsidP="007F4EBB">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20</w:t>
            </w:r>
          </w:p>
        </w:tc>
        <w:tc>
          <w:tcPr>
            <w:tcW w:w="682" w:type="dxa"/>
            <w:tcBorders>
              <w:right w:val="single" w:sz="4" w:space="0" w:color="auto"/>
            </w:tcBorders>
            <w:shd w:val="clear" w:color="auto" w:fill="FFFFFF"/>
            <w:vAlign w:val="center"/>
          </w:tcPr>
          <w:p w:rsidR="007F4EBB" w:rsidRPr="00A04594" w:rsidRDefault="007F4EBB" w:rsidP="007F4EBB">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15</w:t>
            </w:r>
          </w:p>
        </w:tc>
        <w:tc>
          <w:tcPr>
            <w:tcW w:w="823" w:type="dxa"/>
            <w:tcBorders>
              <w:left w:val="single" w:sz="4" w:space="0" w:color="auto"/>
            </w:tcBorders>
            <w:shd w:val="clear" w:color="auto" w:fill="FFFFFF"/>
            <w:vAlign w:val="center"/>
          </w:tcPr>
          <w:p w:rsidR="007F4EBB" w:rsidRPr="00A04594" w:rsidRDefault="007F4EBB" w:rsidP="00A04594">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30</w:t>
            </w:r>
          </w:p>
        </w:tc>
      </w:tr>
      <w:tr w:rsidR="007F4EBB" w:rsidRPr="00A20B99" w:rsidTr="007F4EBB">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EBB" w:rsidRPr="00A20B99" w:rsidRDefault="007F4EBB" w:rsidP="007F4EBB">
            <w:pPr>
              <w:pStyle w:val="a6"/>
              <w:ind w:left="-70"/>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4.</w:t>
            </w:r>
          </w:p>
        </w:tc>
        <w:tc>
          <w:tcPr>
            <w:tcW w:w="8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EBB" w:rsidRPr="007F4EBB" w:rsidRDefault="007F4EBB" w:rsidP="007F4EBB">
            <w:pPr>
              <w:pStyle w:val="a6"/>
              <w:rPr>
                <w:rFonts w:ascii="Times New Roman" w:eastAsia="Calibri" w:hAnsi="Times New Roman" w:cs="Times New Roman"/>
                <w:b/>
                <w:sz w:val="24"/>
                <w:szCs w:val="24"/>
              </w:rPr>
            </w:pPr>
            <w:r w:rsidRPr="007F4EBB">
              <w:rPr>
                <w:rFonts w:ascii="Times New Roman" w:eastAsia="Calibri" w:hAnsi="Times New Roman" w:cs="Times New Roman"/>
                <w:b/>
                <w:sz w:val="24"/>
                <w:szCs w:val="24"/>
              </w:rPr>
              <w:t xml:space="preserve">Раздел </w:t>
            </w:r>
            <w:r w:rsidRPr="007F4EBB">
              <w:rPr>
                <w:rFonts w:ascii="Times New Roman" w:eastAsia="Calibri" w:hAnsi="Times New Roman" w:cs="Times New Roman"/>
                <w:b/>
                <w:sz w:val="24"/>
                <w:szCs w:val="24"/>
                <w:lang w:val="en-US"/>
              </w:rPr>
              <w:t>IV</w:t>
            </w:r>
            <w:r w:rsidRPr="007F4EBB">
              <w:rPr>
                <w:rFonts w:ascii="Times New Roman" w:eastAsia="Calibri" w:hAnsi="Times New Roman" w:cs="Times New Roman"/>
                <w:b/>
                <w:sz w:val="24"/>
                <w:szCs w:val="24"/>
              </w:rPr>
              <w:t>. Геометрические понятия</w:t>
            </w:r>
          </w:p>
        </w:tc>
        <w:tc>
          <w:tcPr>
            <w:tcW w:w="2127" w:type="dxa"/>
            <w:tcBorders>
              <w:top w:val="single" w:sz="4" w:space="0" w:color="000000"/>
              <w:left w:val="single" w:sz="4" w:space="0" w:color="auto"/>
              <w:bottom w:val="single" w:sz="4" w:space="0" w:color="000000"/>
              <w:right w:val="single" w:sz="4" w:space="0" w:color="000000"/>
            </w:tcBorders>
            <w:shd w:val="clear" w:color="auto" w:fill="FFFFFF"/>
            <w:vAlign w:val="center"/>
          </w:tcPr>
          <w:p w:rsidR="007F4EBB" w:rsidRPr="00A04594" w:rsidRDefault="007F4EBB" w:rsidP="007F4EBB">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54</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EBB" w:rsidRPr="00A20B99" w:rsidRDefault="007F4EBB" w:rsidP="007F4EBB">
            <w:pPr>
              <w:pStyle w:val="a6"/>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EBB" w:rsidRPr="00A04594" w:rsidRDefault="007F4EBB" w:rsidP="007F4EBB">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22</w:t>
            </w:r>
          </w:p>
        </w:tc>
        <w:tc>
          <w:tcPr>
            <w:tcW w:w="682"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4EBB" w:rsidRPr="00A04594" w:rsidRDefault="007F4EBB" w:rsidP="007F4EBB">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15</w:t>
            </w:r>
          </w:p>
        </w:tc>
        <w:tc>
          <w:tcPr>
            <w:tcW w:w="823" w:type="dxa"/>
            <w:tcBorders>
              <w:top w:val="single" w:sz="4" w:space="0" w:color="000000"/>
              <w:left w:val="single" w:sz="4" w:space="0" w:color="auto"/>
              <w:bottom w:val="single" w:sz="4" w:space="0" w:color="000000"/>
              <w:right w:val="single" w:sz="4" w:space="0" w:color="000000"/>
            </w:tcBorders>
            <w:shd w:val="clear" w:color="auto" w:fill="FFFFFF"/>
            <w:vAlign w:val="center"/>
          </w:tcPr>
          <w:p w:rsidR="007F4EBB" w:rsidRPr="00A04594" w:rsidRDefault="007F4EBB" w:rsidP="00A04594">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17</w:t>
            </w:r>
          </w:p>
        </w:tc>
      </w:tr>
      <w:tr w:rsidR="007F4EBB" w:rsidRPr="00A20B99" w:rsidTr="007F4EBB">
        <w:tc>
          <w:tcPr>
            <w:tcW w:w="710"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ind w:left="-70"/>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5.</w:t>
            </w:r>
          </w:p>
        </w:tc>
        <w:tc>
          <w:tcPr>
            <w:tcW w:w="8220" w:type="dxa"/>
            <w:tcBorders>
              <w:top w:val="single" w:sz="4" w:space="0" w:color="000000"/>
              <w:left w:val="single" w:sz="4" w:space="0" w:color="000000"/>
              <w:bottom w:val="single" w:sz="4" w:space="0" w:color="000000"/>
              <w:right w:val="single" w:sz="4" w:space="0" w:color="000000"/>
            </w:tcBorders>
            <w:vAlign w:val="center"/>
          </w:tcPr>
          <w:p w:rsidR="007F4EBB" w:rsidRPr="007F4EBB" w:rsidRDefault="007F4EBB" w:rsidP="007F4EBB">
            <w:pPr>
              <w:pStyle w:val="a6"/>
              <w:rPr>
                <w:rFonts w:ascii="Times New Roman" w:eastAsia="Calibri" w:hAnsi="Times New Roman" w:cs="Times New Roman"/>
                <w:b/>
                <w:sz w:val="24"/>
                <w:szCs w:val="24"/>
              </w:rPr>
            </w:pPr>
            <w:r w:rsidRPr="007F4EBB">
              <w:rPr>
                <w:rFonts w:ascii="Times New Roman" w:eastAsia="Calibri" w:hAnsi="Times New Roman" w:cs="Times New Roman"/>
                <w:b/>
                <w:sz w:val="24"/>
                <w:szCs w:val="24"/>
              </w:rPr>
              <w:t xml:space="preserve">Раздел  </w:t>
            </w:r>
            <w:r w:rsidRPr="007F4EBB">
              <w:rPr>
                <w:rFonts w:ascii="Times New Roman" w:eastAsia="Calibri" w:hAnsi="Times New Roman" w:cs="Times New Roman"/>
                <w:b/>
                <w:sz w:val="24"/>
                <w:szCs w:val="24"/>
                <w:lang w:val="en-US"/>
              </w:rPr>
              <w:t>V</w:t>
            </w:r>
            <w:r w:rsidRPr="007F4EBB">
              <w:rPr>
                <w:rFonts w:ascii="Times New Roman" w:eastAsia="Calibri" w:hAnsi="Times New Roman" w:cs="Times New Roman"/>
                <w:b/>
                <w:sz w:val="24"/>
                <w:szCs w:val="24"/>
              </w:rPr>
              <w:t>. Осевая симметрия</w:t>
            </w:r>
          </w:p>
        </w:tc>
        <w:tc>
          <w:tcPr>
            <w:tcW w:w="2127" w:type="dxa"/>
            <w:tcBorders>
              <w:top w:val="single" w:sz="4" w:space="0" w:color="000000"/>
              <w:left w:val="single" w:sz="4" w:space="0" w:color="auto"/>
              <w:bottom w:val="single" w:sz="4" w:space="0" w:color="000000"/>
              <w:right w:val="single" w:sz="4" w:space="0" w:color="000000"/>
            </w:tcBorders>
            <w:vAlign w:val="center"/>
          </w:tcPr>
          <w:p w:rsidR="007F4EBB" w:rsidRPr="00A20B99" w:rsidRDefault="007F4EBB" w:rsidP="007F4EBB">
            <w:pPr>
              <w:pStyle w:val="a6"/>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w:t>
            </w:r>
          </w:p>
        </w:tc>
        <w:tc>
          <w:tcPr>
            <w:tcW w:w="682" w:type="dxa"/>
            <w:tcBorders>
              <w:top w:val="single" w:sz="4" w:space="0" w:color="000000"/>
              <w:left w:val="single" w:sz="4" w:space="0" w:color="000000"/>
              <w:bottom w:val="single" w:sz="4" w:space="0" w:color="000000"/>
              <w:right w:val="single" w:sz="4" w:space="0" w:color="auto"/>
            </w:tcBorders>
            <w:vAlign w:val="center"/>
          </w:tcPr>
          <w:p w:rsidR="007F4EBB" w:rsidRPr="00A20B99" w:rsidRDefault="007F4EBB" w:rsidP="007F4EBB">
            <w:pPr>
              <w:pStyle w:val="a6"/>
              <w:jc w:val="center"/>
              <w:rPr>
                <w:rFonts w:ascii="Times New Roman" w:eastAsia="Calibri" w:hAnsi="Times New Roman" w:cs="Times New Roman"/>
                <w:sz w:val="24"/>
                <w:szCs w:val="24"/>
                <w:lang w:val="en-US"/>
              </w:rPr>
            </w:pPr>
            <w:r w:rsidRPr="00A20B99">
              <w:rPr>
                <w:rFonts w:ascii="Times New Roman" w:eastAsia="Calibri" w:hAnsi="Times New Roman" w:cs="Times New Roman"/>
                <w:sz w:val="24"/>
                <w:szCs w:val="24"/>
              </w:rPr>
              <w:t>-</w:t>
            </w:r>
          </w:p>
        </w:tc>
        <w:tc>
          <w:tcPr>
            <w:tcW w:w="823" w:type="dxa"/>
            <w:tcBorders>
              <w:top w:val="single" w:sz="4" w:space="0" w:color="000000"/>
              <w:left w:val="single" w:sz="4" w:space="0" w:color="auto"/>
              <w:bottom w:val="single" w:sz="4" w:space="0" w:color="000000"/>
              <w:right w:val="single" w:sz="4" w:space="0" w:color="000000"/>
            </w:tcBorders>
            <w:vAlign w:val="center"/>
          </w:tcPr>
          <w:p w:rsidR="007F4EBB" w:rsidRPr="00A20B99" w:rsidRDefault="007F4EBB" w:rsidP="00A04594">
            <w:pPr>
              <w:pStyle w:val="a6"/>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w:t>
            </w:r>
          </w:p>
        </w:tc>
      </w:tr>
      <w:tr w:rsidR="007F4EBB" w:rsidRPr="00A20B99" w:rsidTr="007F4EBB">
        <w:tc>
          <w:tcPr>
            <w:tcW w:w="710"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ind w:left="-70"/>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6.</w:t>
            </w:r>
          </w:p>
        </w:tc>
        <w:tc>
          <w:tcPr>
            <w:tcW w:w="8220" w:type="dxa"/>
            <w:tcBorders>
              <w:top w:val="single" w:sz="4" w:space="0" w:color="000000"/>
              <w:left w:val="single" w:sz="4" w:space="0" w:color="000000"/>
              <w:bottom w:val="single" w:sz="4" w:space="0" w:color="000000"/>
              <w:right w:val="single" w:sz="4" w:space="0" w:color="000000"/>
            </w:tcBorders>
            <w:vAlign w:val="center"/>
          </w:tcPr>
          <w:p w:rsidR="007F4EBB" w:rsidRPr="007F4EBB" w:rsidRDefault="007F4EBB" w:rsidP="007F4EBB">
            <w:pPr>
              <w:pStyle w:val="a6"/>
              <w:rPr>
                <w:rFonts w:ascii="Times New Roman" w:eastAsia="Calibri" w:hAnsi="Times New Roman" w:cs="Times New Roman"/>
                <w:b/>
                <w:sz w:val="24"/>
                <w:szCs w:val="24"/>
              </w:rPr>
            </w:pPr>
            <w:r w:rsidRPr="007F4EBB">
              <w:rPr>
                <w:rFonts w:ascii="Times New Roman" w:eastAsia="Calibri" w:hAnsi="Times New Roman" w:cs="Times New Roman"/>
                <w:b/>
                <w:sz w:val="24"/>
                <w:szCs w:val="24"/>
              </w:rPr>
              <w:t xml:space="preserve">Раздел </w:t>
            </w:r>
            <w:r w:rsidRPr="007F4EBB">
              <w:rPr>
                <w:rFonts w:ascii="Times New Roman" w:eastAsia="Calibri" w:hAnsi="Times New Roman" w:cs="Times New Roman"/>
                <w:b/>
                <w:sz w:val="24"/>
                <w:szCs w:val="24"/>
                <w:lang w:val="en-US"/>
              </w:rPr>
              <w:t>VI</w:t>
            </w:r>
            <w:r w:rsidRPr="007F4EBB">
              <w:rPr>
                <w:rFonts w:ascii="Times New Roman" w:eastAsia="Calibri" w:hAnsi="Times New Roman" w:cs="Times New Roman"/>
                <w:b/>
                <w:sz w:val="24"/>
                <w:szCs w:val="24"/>
              </w:rPr>
              <w:t>. Логические понятия</w:t>
            </w:r>
          </w:p>
        </w:tc>
        <w:tc>
          <w:tcPr>
            <w:tcW w:w="2127" w:type="dxa"/>
            <w:tcBorders>
              <w:top w:val="single" w:sz="4" w:space="0" w:color="000000"/>
              <w:left w:val="single" w:sz="4" w:space="0" w:color="auto"/>
              <w:bottom w:val="single" w:sz="4" w:space="0" w:color="000000"/>
              <w:right w:val="single" w:sz="4" w:space="0" w:color="000000"/>
            </w:tcBorders>
            <w:vAlign w:val="center"/>
          </w:tcPr>
          <w:p w:rsidR="007F4EBB" w:rsidRPr="00A04594" w:rsidRDefault="007F4EBB" w:rsidP="007F4EBB">
            <w:pPr>
              <w:pStyle w:val="a6"/>
              <w:jc w:val="center"/>
              <w:rPr>
                <w:rFonts w:ascii="Times New Roman" w:eastAsia="Calibri" w:hAnsi="Times New Roman" w:cs="Times New Roman"/>
                <w:b/>
                <w:sz w:val="24"/>
                <w:szCs w:val="24"/>
                <w:u w:val="single"/>
                <w:lang w:val="en-US"/>
              </w:rPr>
            </w:pPr>
            <w:r w:rsidRPr="00A04594">
              <w:rPr>
                <w:rFonts w:ascii="Times New Roman" w:eastAsia="Calibri" w:hAnsi="Times New Roman" w:cs="Times New Roman"/>
                <w:b/>
                <w:sz w:val="24"/>
                <w:szCs w:val="24"/>
                <w:u w:val="single"/>
                <w:lang w:val="en-US"/>
              </w:rPr>
              <w:t>9</w:t>
            </w:r>
          </w:p>
        </w:tc>
        <w:tc>
          <w:tcPr>
            <w:tcW w:w="636"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jc w:val="center"/>
              <w:rPr>
                <w:rFonts w:ascii="Times New Roman" w:eastAsia="Calibri" w:hAnsi="Times New Roman" w:cs="Times New Roman"/>
                <w:b/>
                <w:sz w:val="24"/>
                <w:szCs w:val="24"/>
              </w:rPr>
            </w:pPr>
            <w:r w:rsidRPr="00A20B99">
              <w:rPr>
                <w:rFonts w:ascii="Times New Roman" w:eastAsia="Calibri" w:hAnsi="Times New Roman" w:cs="Times New Roman"/>
                <w:b/>
                <w:sz w:val="24"/>
                <w:szCs w:val="24"/>
              </w:rPr>
              <w:t>-</w:t>
            </w:r>
          </w:p>
        </w:tc>
        <w:tc>
          <w:tcPr>
            <w:tcW w:w="682" w:type="dxa"/>
            <w:tcBorders>
              <w:top w:val="single" w:sz="4" w:space="0" w:color="000000"/>
              <w:left w:val="single" w:sz="4" w:space="0" w:color="000000"/>
              <w:bottom w:val="single" w:sz="4" w:space="0" w:color="000000"/>
              <w:right w:val="single" w:sz="4" w:space="0" w:color="auto"/>
            </w:tcBorders>
            <w:vAlign w:val="center"/>
          </w:tcPr>
          <w:p w:rsidR="007F4EBB" w:rsidRPr="00A04594" w:rsidRDefault="007F4EBB" w:rsidP="007F4EBB">
            <w:pPr>
              <w:pStyle w:val="a6"/>
              <w:jc w:val="center"/>
              <w:rPr>
                <w:rFonts w:ascii="Times New Roman" w:eastAsia="Calibri" w:hAnsi="Times New Roman" w:cs="Times New Roman"/>
                <w:b/>
                <w:sz w:val="24"/>
                <w:szCs w:val="24"/>
                <w:u w:val="single"/>
                <w:lang w:val="en-US"/>
              </w:rPr>
            </w:pPr>
            <w:r w:rsidRPr="00A04594">
              <w:rPr>
                <w:rFonts w:ascii="Times New Roman" w:eastAsia="Calibri" w:hAnsi="Times New Roman" w:cs="Times New Roman"/>
                <w:b/>
                <w:sz w:val="24"/>
                <w:szCs w:val="24"/>
                <w:u w:val="single"/>
                <w:lang w:val="en-US"/>
              </w:rPr>
              <w:t>3</w:t>
            </w:r>
          </w:p>
        </w:tc>
        <w:tc>
          <w:tcPr>
            <w:tcW w:w="823" w:type="dxa"/>
            <w:tcBorders>
              <w:top w:val="single" w:sz="4" w:space="0" w:color="000000"/>
              <w:left w:val="single" w:sz="4" w:space="0" w:color="auto"/>
              <w:bottom w:val="single" w:sz="4" w:space="0" w:color="000000"/>
              <w:right w:val="single" w:sz="4" w:space="0" w:color="000000"/>
            </w:tcBorders>
            <w:vAlign w:val="center"/>
          </w:tcPr>
          <w:p w:rsidR="007F4EBB" w:rsidRPr="00A04594" w:rsidRDefault="007F4EBB" w:rsidP="00A04594">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6</w:t>
            </w:r>
          </w:p>
        </w:tc>
      </w:tr>
      <w:tr w:rsidR="007F4EBB" w:rsidRPr="00A20B99" w:rsidTr="007F4EBB">
        <w:tc>
          <w:tcPr>
            <w:tcW w:w="710"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ind w:left="-70" w:right="-120"/>
              <w:jc w:val="center"/>
              <w:rPr>
                <w:rFonts w:ascii="Times New Roman" w:eastAsia="Calibri" w:hAnsi="Times New Roman" w:cs="Times New Roman"/>
                <w:sz w:val="24"/>
                <w:szCs w:val="24"/>
              </w:rPr>
            </w:pPr>
            <w:r w:rsidRPr="00A20B99">
              <w:rPr>
                <w:rFonts w:ascii="Times New Roman" w:eastAsia="Calibri" w:hAnsi="Times New Roman" w:cs="Times New Roman"/>
                <w:sz w:val="24"/>
                <w:szCs w:val="24"/>
              </w:rPr>
              <w:t>7.</w:t>
            </w:r>
          </w:p>
        </w:tc>
        <w:tc>
          <w:tcPr>
            <w:tcW w:w="8220" w:type="dxa"/>
            <w:tcBorders>
              <w:top w:val="single" w:sz="4" w:space="0" w:color="000000"/>
              <w:left w:val="single" w:sz="4" w:space="0" w:color="000000"/>
              <w:bottom w:val="single" w:sz="4" w:space="0" w:color="000000"/>
              <w:right w:val="single" w:sz="4" w:space="0" w:color="000000"/>
            </w:tcBorders>
            <w:vAlign w:val="center"/>
          </w:tcPr>
          <w:p w:rsidR="007F4EBB" w:rsidRPr="007F4EBB" w:rsidRDefault="007F4EBB" w:rsidP="007F4EBB">
            <w:pPr>
              <w:pStyle w:val="a6"/>
              <w:rPr>
                <w:rFonts w:ascii="Times New Roman" w:eastAsia="Calibri" w:hAnsi="Times New Roman" w:cs="Times New Roman"/>
                <w:b/>
                <w:sz w:val="24"/>
                <w:szCs w:val="24"/>
              </w:rPr>
            </w:pPr>
            <w:r w:rsidRPr="007F4EBB">
              <w:rPr>
                <w:rFonts w:ascii="Times New Roman" w:eastAsia="Calibri" w:hAnsi="Times New Roman" w:cs="Times New Roman"/>
                <w:b/>
                <w:sz w:val="24"/>
                <w:szCs w:val="24"/>
              </w:rPr>
              <w:t xml:space="preserve">Раздел  </w:t>
            </w:r>
            <w:r w:rsidRPr="007F4EBB">
              <w:rPr>
                <w:rFonts w:ascii="Times New Roman" w:eastAsia="Calibri" w:hAnsi="Times New Roman" w:cs="Times New Roman"/>
                <w:b/>
                <w:sz w:val="24"/>
                <w:szCs w:val="24"/>
                <w:lang w:val="en-US"/>
              </w:rPr>
              <w:t>VII</w:t>
            </w:r>
            <w:r w:rsidRPr="007F4EBB">
              <w:rPr>
                <w:rFonts w:ascii="Times New Roman" w:eastAsia="Calibri" w:hAnsi="Times New Roman" w:cs="Times New Roman"/>
                <w:b/>
                <w:sz w:val="24"/>
                <w:szCs w:val="24"/>
              </w:rPr>
              <w:t>. Алгебраическая пропедевтика</w:t>
            </w:r>
          </w:p>
        </w:tc>
        <w:tc>
          <w:tcPr>
            <w:tcW w:w="2127" w:type="dxa"/>
            <w:tcBorders>
              <w:top w:val="single" w:sz="4" w:space="0" w:color="000000"/>
              <w:left w:val="single" w:sz="4" w:space="0" w:color="auto"/>
              <w:bottom w:val="single" w:sz="4" w:space="0" w:color="000000"/>
              <w:right w:val="single" w:sz="4" w:space="0" w:color="000000"/>
            </w:tcBorders>
            <w:vAlign w:val="center"/>
          </w:tcPr>
          <w:p w:rsidR="007F4EBB" w:rsidRPr="00A04594" w:rsidRDefault="007F4EBB" w:rsidP="007F4EBB">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17</w:t>
            </w:r>
          </w:p>
        </w:tc>
        <w:tc>
          <w:tcPr>
            <w:tcW w:w="636"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jc w:val="center"/>
              <w:rPr>
                <w:rFonts w:ascii="Times New Roman" w:eastAsia="Calibri" w:hAnsi="Times New Roman" w:cs="Times New Roman"/>
                <w:b/>
                <w:sz w:val="24"/>
                <w:szCs w:val="24"/>
              </w:rPr>
            </w:pPr>
            <w:r w:rsidRPr="00A20B99">
              <w:rPr>
                <w:rFonts w:ascii="Times New Roman" w:eastAsia="Calibri" w:hAnsi="Times New Roman" w:cs="Times New Roman"/>
                <w:b/>
                <w:sz w:val="24"/>
                <w:szCs w:val="24"/>
              </w:rPr>
              <w:t>-</w:t>
            </w:r>
          </w:p>
        </w:tc>
        <w:tc>
          <w:tcPr>
            <w:tcW w:w="682" w:type="dxa"/>
            <w:tcBorders>
              <w:top w:val="single" w:sz="4" w:space="0" w:color="000000"/>
              <w:left w:val="single" w:sz="4" w:space="0" w:color="000000"/>
              <w:bottom w:val="single" w:sz="4" w:space="0" w:color="000000"/>
              <w:right w:val="single" w:sz="4" w:space="0" w:color="auto"/>
            </w:tcBorders>
            <w:vAlign w:val="center"/>
          </w:tcPr>
          <w:p w:rsidR="007F4EBB" w:rsidRPr="00A20B99" w:rsidRDefault="007F4EBB" w:rsidP="007F4EBB">
            <w:pPr>
              <w:pStyle w:val="a6"/>
              <w:jc w:val="center"/>
              <w:rPr>
                <w:rFonts w:ascii="Times New Roman" w:eastAsia="Calibri" w:hAnsi="Times New Roman" w:cs="Times New Roman"/>
                <w:b/>
                <w:sz w:val="24"/>
                <w:szCs w:val="24"/>
              </w:rPr>
            </w:pPr>
            <w:r w:rsidRPr="00A20B99">
              <w:rPr>
                <w:rFonts w:ascii="Times New Roman" w:eastAsia="Calibri" w:hAnsi="Times New Roman" w:cs="Times New Roman"/>
                <w:b/>
                <w:sz w:val="24"/>
                <w:szCs w:val="24"/>
              </w:rPr>
              <w:t>-</w:t>
            </w:r>
          </w:p>
        </w:tc>
        <w:tc>
          <w:tcPr>
            <w:tcW w:w="823" w:type="dxa"/>
            <w:tcBorders>
              <w:top w:val="single" w:sz="4" w:space="0" w:color="000000"/>
              <w:left w:val="single" w:sz="4" w:space="0" w:color="auto"/>
              <w:bottom w:val="single" w:sz="4" w:space="0" w:color="000000"/>
              <w:right w:val="single" w:sz="4" w:space="0" w:color="000000"/>
            </w:tcBorders>
            <w:vAlign w:val="center"/>
          </w:tcPr>
          <w:p w:rsidR="007F4EBB" w:rsidRPr="00A04594" w:rsidRDefault="007F4EBB" w:rsidP="00A04594">
            <w:pPr>
              <w:pStyle w:val="a6"/>
              <w:jc w:val="center"/>
              <w:rPr>
                <w:rFonts w:ascii="Times New Roman" w:eastAsia="Calibri" w:hAnsi="Times New Roman" w:cs="Times New Roman"/>
                <w:b/>
                <w:sz w:val="24"/>
                <w:szCs w:val="24"/>
                <w:u w:val="single"/>
              </w:rPr>
            </w:pPr>
            <w:r w:rsidRPr="00A04594">
              <w:rPr>
                <w:rFonts w:ascii="Times New Roman" w:eastAsia="Calibri" w:hAnsi="Times New Roman" w:cs="Times New Roman"/>
                <w:b/>
                <w:sz w:val="24"/>
                <w:szCs w:val="24"/>
                <w:u w:val="single"/>
              </w:rPr>
              <w:t>17</w:t>
            </w:r>
          </w:p>
        </w:tc>
      </w:tr>
      <w:tr w:rsidR="007F4EBB" w:rsidRPr="00A20B99" w:rsidTr="007F4EBB">
        <w:tc>
          <w:tcPr>
            <w:tcW w:w="8930" w:type="dxa"/>
            <w:gridSpan w:val="2"/>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A04594">
            <w:pPr>
              <w:pStyle w:val="a6"/>
              <w:jc w:val="center"/>
              <w:rPr>
                <w:rFonts w:ascii="Times New Roman" w:eastAsia="Calibri" w:hAnsi="Times New Roman" w:cs="Times New Roman"/>
                <w:b/>
                <w:sz w:val="24"/>
                <w:szCs w:val="24"/>
              </w:rPr>
            </w:pPr>
            <w:r w:rsidRPr="00A20B99">
              <w:rPr>
                <w:rFonts w:ascii="Times New Roman" w:eastAsia="Calibri" w:hAnsi="Times New Roman" w:cs="Times New Roman"/>
                <w:b/>
                <w:sz w:val="24"/>
                <w:szCs w:val="24"/>
              </w:rPr>
              <w:t>Общее количество часов</w:t>
            </w:r>
            <w:proofErr w:type="gramStart"/>
            <w:r w:rsidRPr="00A20B99">
              <w:rPr>
                <w:rFonts w:ascii="Times New Roman" w:eastAsia="Calibri" w:hAnsi="Times New Roman" w:cs="Times New Roman"/>
                <w:b/>
                <w:sz w:val="24"/>
                <w:szCs w:val="24"/>
              </w:rPr>
              <w:t xml:space="preserve"> :</w:t>
            </w:r>
            <w:proofErr w:type="gramEnd"/>
          </w:p>
        </w:tc>
        <w:tc>
          <w:tcPr>
            <w:tcW w:w="2127" w:type="dxa"/>
            <w:tcBorders>
              <w:top w:val="single" w:sz="4" w:space="0" w:color="000000"/>
              <w:left w:val="single" w:sz="4" w:space="0" w:color="auto"/>
              <w:bottom w:val="single" w:sz="4" w:space="0" w:color="000000"/>
              <w:right w:val="single" w:sz="4" w:space="0" w:color="000000"/>
            </w:tcBorders>
            <w:vAlign w:val="center"/>
          </w:tcPr>
          <w:p w:rsidR="007F4EBB" w:rsidRPr="00A20B99" w:rsidRDefault="00A04594" w:rsidP="007F4EBB">
            <w:pPr>
              <w:pStyle w:val="a6"/>
              <w:jc w:val="center"/>
              <w:rPr>
                <w:rFonts w:ascii="Times New Roman" w:eastAsia="Calibri" w:hAnsi="Times New Roman" w:cs="Times New Roman"/>
                <w:b/>
                <w:sz w:val="24"/>
                <w:szCs w:val="24"/>
              </w:rPr>
            </w:pPr>
            <w:r>
              <w:rPr>
                <w:rFonts w:ascii="Times New Roman" w:eastAsia="Calibri" w:hAnsi="Times New Roman" w:cs="Times New Roman"/>
                <w:b/>
                <w:sz w:val="24"/>
                <w:szCs w:val="24"/>
              </w:rPr>
              <w:t>536</w:t>
            </w:r>
          </w:p>
        </w:tc>
        <w:tc>
          <w:tcPr>
            <w:tcW w:w="636"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A04594">
            <w:pPr>
              <w:pStyle w:val="a6"/>
              <w:jc w:val="center"/>
              <w:rPr>
                <w:rFonts w:ascii="Times New Roman" w:eastAsia="Calibri" w:hAnsi="Times New Roman" w:cs="Times New Roman"/>
                <w:b/>
                <w:sz w:val="24"/>
                <w:szCs w:val="24"/>
              </w:rPr>
            </w:pPr>
            <w:r w:rsidRPr="00A20B99">
              <w:rPr>
                <w:rFonts w:ascii="Times New Roman" w:eastAsia="Calibri" w:hAnsi="Times New Roman" w:cs="Times New Roman"/>
                <w:b/>
                <w:sz w:val="24"/>
                <w:szCs w:val="24"/>
              </w:rPr>
              <w:t>1</w:t>
            </w:r>
            <w:r w:rsidR="00A04594">
              <w:rPr>
                <w:rFonts w:ascii="Times New Roman" w:eastAsia="Calibri" w:hAnsi="Times New Roman" w:cs="Times New Roman"/>
                <w:b/>
                <w:sz w:val="24"/>
                <w:szCs w:val="24"/>
              </w:rPr>
              <w:t>28</w:t>
            </w:r>
          </w:p>
        </w:tc>
        <w:tc>
          <w:tcPr>
            <w:tcW w:w="694" w:type="dxa"/>
            <w:tcBorders>
              <w:top w:val="single" w:sz="4" w:space="0" w:color="000000"/>
              <w:left w:val="single" w:sz="4" w:space="0" w:color="000000"/>
              <w:bottom w:val="single" w:sz="4" w:space="0" w:color="000000"/>
              <w:right w:val="single" w:sz="4" w:space="0" w:color="000000"/>
            </w:tcBorders>
            <w:vAlign w:val="center"/>
          </w:tcPr>
          <w:p w:rsidR="007F4EBB" w:rsidRPr="00A20B99" w:rsidRDefault="007F4EBB" w:rsidP="007F4EBB">
            <w:pPr>
              <w:pStyle w:val="a6"/>
              <w:jc w:val="center"/>
              <w:rPr>
                <w:rFonts w:ascii="Times New Roman" w:eastAsia="Calibri" w:hAnsi="Times New Roman" w:cs="Times New Roman"/>
                <w:b/>
                <w:sz w:val="24"/>
                <w:szCs w:val="24"/>
              </w:rPr>
            </w:pPr>
            <w:r w:rsidRPr="00A20B99">
              <w:rPr>
                <w:rFonts w:ascii="Times New Roman" w:eastAsia="Calibri" w:hAnsi="Times New Roman" w:cs="Times New Roman"/>
                <w:b/>
                <w:sz w:val="24"/>
                <w:szCs w:val="24"/>
              </w:rPr>
              <w:t>136</w:t>
            </w:r>
          </w:p>
        </w:tc>
        <w:tc>
          <w:tcPr>
            <w:tcW w:w="682" w:type="dxa"/>
            <w:tcBorders>
              <w:top w:val="single" w:sz="4" w:space="0" w:color="000000"/>
              <w:left w:val="single" w:sz="4" w:space="0" w:color="000000"/>
              <w:bottom w:val="single" w:sz="4" w:space="0" w:color="000000"/>
              <w:right w:val="single" w:sz="4" w:space="0" w:color="auto"/>
            </w:tcBorders>
            <w:vAlign w:val="center"/>
          </w:tcPr>
          <w:p w:rsidR="007F4EBB" w:rsidRPr="00A20B99" w:rsidRDefault="007F4EBB" w:rsidP="007F4EBB">
            <w:pPr>
              <w:pStyle w:val="a6"/>
              <w:jc w:val="center"/>
              <w:rPr>
                <w:rFonts w:ascii="Times New Roman" w:eastAsia="Calibri" w:hAnsi="Times New Roman" w:cs="Times New Roman"/>
                <w:b/>
                <w:sz w:val="24"/>
                <w:szCs w:val="24"/>
              </w:rPr>
            </w:pPr>
            <w:r w:rsidRPr="00A20B99">
              <w:rPr>
                <w:rFonts w:ascii="Times New Roman" w:eastAsia="Calibri" w:hAnsi="Times New Roman" w:cs="Times New Roman"/>
                <w:b/>
                <w:sz w:val="24"/>
                <w:szCs w:val="24"/>
              </w:rPr>
              <w:t>136</w:t>
            </w:r>
          </w:p>
        </w:tc>
        <w:tc>
          <w:tcPr>
            <w:tcW w:w="823" w:type="dxa"/>
            <w:tcBorders>
              <w:top w:val="single" w:sz="4" w:space="0" w:color="000000"/>
              <w:left w:val="single" w:sz="4" w:space="0" w:color="auto"/>
              <w:bottom w:val="single" w:sz="4" w:space="0" w:color="000000"/>
              <w:right w:val="single" w:sz="4" w:space="0" w:color="000000"/>
            </w:tcBorders>
            <w:vAlign w:val="center"/>
          </w:tcPr>
          <w:p w:rsidR="007F4EBB" w:rsidRPr="00A20B99" w:rsidRDefault="007F4EBB" w:rsidP="00A04594">
            <w:pPr>
              <w:pStyle w:val="a6"/>
              <w:jc w:val="center"/>
              <w:rPr>
                <w:rFonts w:ascii="Times New Roman" w:eastAsia="Calibri" w:hAnsi="Times New Roman" w:cs="Times New Roman"/>
                <w:b/>
                <w:sz w:val="24"/>
                <w:szCs w:val="24"/>
              </w:rPr>
            </w:pPr>
            <w:r w:rsidRPr="00A20B99">
              <w:rPr>
                <w:rFonts w:ascii="Times New Roman" w:eastAsia="Calibri" w:hAnsi="Times New Roman" w:cs="Times New Roman"/>
                <w:b/>
                <w:sz w:val="24"/>
                <w:szCs w:val="24"/>
              </w:rPr>
              <w:t>136</w:t>
            </w:r>
          </w:p>
        </w:tc>
      </w:tr>
    </w:tbl>
    <w:p w:rsidR="0029207B" w:rsidRPr="00A20B99" w:rsidRDefault="0029207B" w:rsidP="007F4EBB">
      <w:pPr>
        <w:autoSpaceDE w:val="0"/>
        <w:autoSpaceDN w:val="0"/>
        <w:adjustRightInd w:val="0"/>
        <w:spacing w:after="0" w:line="240" w:lineRule="auto"/>
        <w:rPr>
          <w:rFonts w:ascii="Calibri" w:eastAsia="Calibri" w:hAnsi="Calibri" w:cs="Times New Roman"/>
          <w:color w:val="000000"/>
        </w:rPr>
      </w:pPr>
      <w:r w:rsidRPr="00A20B99">
        <w:rPr>
          <w:rFonts w:ascii="Calibri" w:eastAsia="Calibri" w:hAnsi="Calibri" w:cs="Times New Roman"/>
          <w:color w:val="000000"/>
        </w:rPr>
        <w:t xml:space="preserve">     </w:t>
      </w:r>
    </w:p>
    <w:p w:rsidR="00236B7B" w:rsidRDefault="00236B7B" w:rsidP="007F4EBB">
      <w:pPr>
        <w:shd w:val="clear" w:color="auto" w:fill="FFFFFF"/>
        <w:tabs>
          <w:tab w:val="left" w:pos="4844"/>
        </w:tabs>
        <w:spacing w:after="240" w:line="240" w:lineRule="auto"/>
        <w:ind w:right="-24"/>
        <w:jc w:val="center"/>
        <w:rPr>
          <w:rFonts w:ascii="Times New Roman" w:hAnsi="Times New Roman" w:cs="Times New Roman"/>
          <w:b/>
          <w:bCs/>
          <w:i/>
          <w:iCs/>
          <w:sz w:val="24"/>
          <w:szCs w:val="24"/>
        </w:rPr>
      </w:pPr>
    </w:p>
    <w:p w:rsidR="00DB72EC" w:rsidRDefault="00DB72EC" w:rsidP="007F4EBB">
      <w:pPr>
        <w:shd w:val="clear" w:color="auto" w:fill="FFFFFF"/>
        <w:tabs>
          <w:tab w:val="left" w:pos="4844"/>
        </w:tabs>
        <w:spacing w:after="240" w:line="240" w:lineRule="auto"/>
        <w:ind w:right="-24"/>
        <w:jc w:val="center"/>
        <w:rPr>
          <w:rFonts w:ascii="Times New Roman" w:hAnsi="Times New Roman" w:cs="Times New Roman"/>
          <w:b/>
          <w:bCs/>
          <w:i/>
          <w:iCs/>
          <w:sz w:val="24"/>
          <w:szCs w:val="24"/>
        </w:rPr>
      </w:pPr>
    </w:p>
    <w:p w:rsidR="00DB72EC" w:rsidRDefault="00DB72EC" w:rsidP="007F4EBB">
      <w:pPr>
        <w:shd w:val="clear" w:color="auto" w:fill="FFFFFF"/>
        <w:tabs>
          <w:tab w:val="left" w:pos="4844"/>
        </w:tabs>
        <w:spacing w:after="240" w:line="240" w:lineRule="auto"/>
        <w:ind w:right="-24"/>
        <w:jc w:val="center"/>
        <w:rPr>
          <w:rFonts w:ascii="Times New Roman" w:hAnsi="Times New Roman" w:cs="Times New Roman"/>
          <w:b/>
          <w:bCs/>
          <w:i/>
          <w:iCs/>
          <w:sz w:val="24"/>
          <w:szCs w:val="24"/>
        </w:rPr>
      </w:pPr>
    </w:p>
    <w:p w:rsidR="00DB72EC" w:rsidRDefault="00DB72EC" w:rsidP="007F4EBB">
      <w:pPr>
        <w:shd w:val="clear" w:color="auto" w:fill="FFFFFF"/>
        <w:tabs>
          <w:tab w:val="left" w:pos="4844"/>
        </w:tabs>
        <w:spacing w:after="240" w:line="240" w:lineRule="auto"/>
        <w:ind w:right="-24"/>
        <w:jc w:val="center"/>
        <w:rPr>
          <w:rFonts w:ascii="Times New Roman" w:hAnsi="Times New Roman" w:cs="Times New Roman"/>
          <w:b/>
          <w:bCs/>
          <w:i/>
          <w:iCs/>
          <w:sz w:val="24"/>
          <w:szCs w:val="24"/>
        </w:rPr>
      </w:pPr>
    </w:p>
    <w:p w:rsidR="00DB72EC" w:rsidRDefault="00DB72EC" w:rsidP="007F4EBB">
      <w:pPr>
        <w:shd w:val="clear" w:color="auto" w:fill="FFFFFF"/>
        <w:tabs>
          <w:tab w:val="left" w:pos="4844"/>
        </w:tabs>
        <w:spacing w:after="240" w:line="240" w:lineRule="auto"/>
        <w:ind w:right="-24"/>
        <w:jc w:val="center"/>
        <w:rPr>
          <w:rFonts w:ascii="Times New Roman" w:hAnsi="Times New Roman" w:cs="Times New Roman"/>
          <w:b/>
          <w:bCs/>
          <w:i/>
          <w:iCs/>
          <w:sz w:val="24"/>
          <w:szCs w:val="24"/>
        </w:rPr>
      </w:pPr>
    </w:p>
    <w:p w:rsidR="00236B7B" w:rsidRPr="00DB72EC" w:rsidRDefault="00DB72EC" w:rsidP="00DB72EC">
      <w:pPr>
        <w:pStyle w:val="a4"/>
        <w:suppressAutoHyphens/>
        <w:spacing w:after="0" w:line="240" w:lineRule="auto"/>
        <w:ind w:left="1080"/>
        <w:jc w:val="center"/>
        <w:rPr>
          <w:rFonts w:ascii="Times New Roman" w:hAnsi="Times New Roman"/>
          <w:b/>
          <w:i w:val="0"/>
          <w:sz w:val="28"/>
          <w:szCs w:val="28"/>
          <w:lang w:val="ru-RU"/>
        </w:rPr>
      </w:pPr>
      <w:r>
        <w:rPr>
          <w:rFonts w:ascii="Times New Roman" w:hAnsi="Times New Roman"/>
          <w:b/>
          <w:i w:val="0"/>
          <w:sz w:val="28"/>
          <w:szCs w:val="28"/>
          <w:lang w:val="ru-RU"/>
        </w:rPr>
        <w:lastRenderedPageBreak/>
        <w:t xml:space="preserve">Ш.  </w:t>
      </w:r>
      <w:r w:rsidRPr="00F87641">
        <w:rPr>
          <w:rFonts w:ascii="Times New Roman" w:hAnsi="Times New Roman"/>
          <w:b/>
          <w:i w:val="0"/>
          <w:sz w:val="28"/>
          <w:szCs w:val="28"/>
          <w:lang w:val="ru-RU"/>
        </w:rPr>
        <w:t>Тематическое планирование с указанием количества часов, отводимых на освоение каждой темы.</w:t>
      </w:r>
    </w:p>
    <w:p w:rsidR="0077320C" w:rsidRPr="00BE7F88" w:rsidRDefault="0077320C" w:rsidP="0077320C">
      <w:pPr>
        <w:shd w:val="clear" w:color="auto" w:fill="FFFFFF"/>
        <w:tabs>
          <w:tab w:val="left" w:pos="4844"/>
        </w:tabs>
        <w:spacing w:after="0" w:line="240" w:lineRule="auto"/>
        <w:ind w:right="-24"/>
        <w:jc w:val="center"/>
        <w:rPr>
          <w:rFonts w:ascii="Times New Roman" w:hAnsi="Times New Roman" w:cs="Times New Roman"/>
          <w:b/>
          <w:bCs/>
          <w:iCs/>
          <w:sz w:val="24"/>
          <w:szCs w:val="24"/>
        </w:rPr>
      </w:pPr>
      <w:r w:rsidRPr="00BE7F88">
        <w:rPr>
          <w:rFonts w:ascii="Times New Roman" w:hAnsi="Times New Roman" w:cs="Times New Roman"/>
          <w:b/>
          <w:bCs/>
          <w:iCs/>
          <w:sz w:val="24"/>
          <w:szCs w:val="24"/>
        </w:rPr>
        <w:t>1 класс</w:t>
      </w:r>
    </w:p>
    <w:tbl>
      <w:tblPr>
        <w:tblW w:w="11340"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7262"/>
        <w:gridCol w:w="3544"/>
      </w:tblGrid>
      <w:tr w:rsidR="0077320C" w:rsidRPr="00434611" w:rsidTr="00DB72EC">
        <w:trPr>
          <w:trHeight w:val="255"/>
        </w:trPr>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w:t>
            </w:r>
          </w:p>
        </w:tc>
        <w:tc>
          <w:tcPr>
            <w:tcW w:w="7262"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b/>
                <w:bCs/>
                <w:spacing w:val="-4"/>
                <w:sz w:val="24"/>
                <w:szCs w:val="24"/>
              </w:rPr>
              <w:t>Наименование разделов и тем</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Количество часов</w:t>
            </w:r>
          </w:p>
        </w:tc>
      </w:tr>
      <w:tr w:rsidR="0077320C" w:rsidRPr="00434611" w:rsidTr="00DB72EC">
        <w:trPr>
          <w:trHeight w:val="165"/>
        </w:trPr>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w:t>
            </w:r>
          </w:p>
        </w:tc>
        <w:tc>
          <w:tcPr>
            <w:tcW w:w="7262" w:type="dxa"/>
          </w:tcPr>
          <w:p w:rsidR="0077320C" w:rsidRPr="00434611" w:rsidRDefault="0077320C" w:rsidP="007F4EBB">
            <w:pPr>
              <w:spacing w:after="0" w:line="240" w:lineRule="auto"/>
              <w:jc w:val="both"/>
              <w:rPr>
                <w:rFonts w:ascii="Times New Roman" w:hAnsi="Times New Roman" w:cs="Times New Roman"/>
                <w:sz w:val="24"/>
                <w:szCs w:val="24"/>
              </w:rPr>
            </w:pPr>
            <w:r w:rsidRPr="00434611">
              <w:rPr>
                <w:rFonts w:ascii="Times New Roman" w:hAnsi="Times New Roman" w:cs="Times New Roman"/>
                <w:sz w:val="24"/>
                <w:szCs w:val="24"/>
              </w:rPr>
              <w:t>Множества и отношения</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5часов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2</w:t>
            </w:r>
          </w:p>
        </w:tc>
        <w:tc>
          <w:tcPr>
            <w:tcW w:w="7262" w:type="dxa"/>
          </w:tcPr>
          <w:p w:rsidR="0077320C" w:rsidRPr="00434611" w:rsidRDefault="0077320C" w:rsidP="007F4EBB">
            <w:pPr>
              <w:spacing w:after="0" w:line="240" w:lineRule="auto"/>
              <w:jc w:val="both"/>
              <w:rPr>
                <w:rFonts w:ascii="Times New Roman" w:hAnsi="Times New Roman" w:cs="Times New Roman"/>
                <w:sz w:val="24"/>
                <w:szCs w:val="24"/>
              </w:rPr>
            </w:pPr>
            <w:r w:rsidRPr="00434611">
              <w:rPr>
                <w:rFonts w:ascii="Times New Roman" w:hAnsi="Times New Roman" w:cs="Times New Roman"/>
                <w:sz w:val="24"/>
                <w:szCs w:val="24"/>
              </w:rPr>
              <w:t>Арифметические действия. Величины.</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58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4</w:t>
            </w:r>
          </w:p>
        </w:tc>
        <w:tc>
          <w:tcPr>
            <w:tcW w:w="7262" w:type="dxa"/>
          </w:tcPr>
          <w:p w:rsidR="0077320C" w:rsidRPr="00434611" w:rsidRDefault="0077320C" w:rsidP="007F4EBB">
            <w:pPr>
              <w:spacing w:after="0" w:line="240" w:lineRule="auto"/>
              <w:jc w:val="both"/>
              <w:rPr>
                <w:rFonts w:ascii="Times New Roman" w:hAnsi="Times New Roman" w:cs="Times New Roman"/>
                <w:sz w:val="24"/>
                <w:szCs w:val="24"/>
              </w:rPr>
            </w:pPr>
            <w:r w:rsidRPr="00434611">
              <w:rPr>
                <w:rFonts w:ascii="Times New Roman" w:hAnsi="Times New Roman" w:cs="Times New Roman"/>
                <w:sz w:val="24"/>
                <w:szCs w:val="24"/>
              </w:rPr>
              <w:t>Свойства арифметических действий</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12 часов</w:t>
            </w:r>
          </w:p>
        </w:tc>
      </w:tr>
      <w:tr w:rsidR="0077320C" w:rsidRPr="00434611" w:rsidTr="00DB72EC">
        <w:trPr>
          <w:trHeight w:val="186"/>
        </w:trPr>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6</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Таблица  сложения и вычитания  в  пределах  20.</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 xml:space="preserve">  53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b/>
                <w:sz w:val="24"/>
                <w:szCs w:val="24"/>
              </w:rPr>
            </w:pPr>
            <w:r w:rsidRPr="00434611">
              <w:rPr>
                <w:rFonts w:ascii="Times New Roman" w:hAnsi="Times New Roman" w:cs="Times New Roman"/>
                <w:b/>
                <w:sz w:val="24"/>
                <w:szCs w:val="24"/>
              </w:rPr>
              <w:t>Итого</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b/>
                <w:sz w:val="24"/>
                <w:szCs w:val="24"/>
              </w:rPr>
            </w:pPr>
            <w:r w:rsidRPr="00434611">
              <w:rPr>
                <w:rFonts w:ascii="Times New Roman" w:hAnsi="Times New Roman" w:cs="Times New Roman"/>
                <w:b/>
                <w:sz w:val="24"/>
                <w:szCs w:val="24"/>
              </w:rPr>
              <w:t>128 часов</w:t>
            </w:r>
          </w:p>
        </w:tc>
      </w:tr>
    </w:tbl>
    <w:p w:rsidR="00DB72EC" w:rsidRDefault="00DB72EC" w:rsidP="0077320C">
      <w:pPr>
        <w:shd w:val="clear" w:color="auto" w:fill="FFFFFF"/>
        <w:tabs>
          <w:tab w:val="left" w:pos="4844"/>
        </w:tabs>
        <w:spacing w:after="0" w:line="240" w:lineRule="auto"/>
        <w:ind w:right="-24"/>
        <w:jc w:val="center"/>
        <w:rPr>
          <w:rFonts w:ascii="Times New Roman" w:hAnsi="Times New Roman" w:cs="Times New Roman"/>
          <w:b/>
          <w:bCs/>
          <w:iCs/>
          <w:sz w:val="24"/>
          <w:szCs w:val="24"/>
        </w:rPr>
      </w:pPr>
    </w:p>
    <w:p w:rsidR="0077320C" w:rsidRPr="00BE7F88" w:rsidRDefault="0077320C" w:rsidP="0077320C">
      <w:pPr>
        <w:shd w:val="clear" w:color="auto" w:fill="FFFFFF"/>
        <w:tabs>
          <w:tab w:val="left" w:pos="4844"/>
        </w:tabs>
        <w:spacing w:after="0" w:line="240" w:lineRule="auto"/>
        <w:ind w:right="-24"/>
        <w:jc w:val="center"/>
        <w:rPr>
          <w:rFonts w:ascii="Times New Roman" w:hAnsi="Times New Roman" w:cs="Times New Roman"/>
          <w:b/>
          <w:bCs/>
          <w:iCs/>
          <w:sz w:val="24"/>
          <w:szCs w:val="24"/>
        </w:rPr>
      </w:pPr>
      <w:r w:rsidRPr="00BE7F88">
        <w:rPr>
          <w:rFonts w:ascii="Times New Roman" w:hAnsi="Times New Roman" w:cs="Times New Roman"/>
          <w:b/>
          <w:bCs/>
          <w:iCs/>
          <w:sz w:val="24"/>
          <w:szCs w:val="24"/>
        </w:rPr>
        <w:t>2 класс</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7229"/>
        <w:gridCol w:w="3544"/>
      </w:tblGrid>
      <w:tr w:rsidR="0077320C" w:rsidRPr="00434611" w:rsidTr="00DB72EC">
        <w:tc>
          <w:tcPr>
            <w:tcW w:w="567"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w:t>
            </w:r>
          </w:p>
        </w:tc>
        <w:tc>
          <w:tcPr>
            <w:tcW w:w="7229"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b/>
                <w:bCs/>
                <w:spacing w:val="-4"/>
                <w:sz w:val="24"/>
                <w:szCs w:val="24"/>
              </w:rPr>
              <w:t>Наименование разделов и тем</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Количество часов</w:t>
            </w:r>
          </w:p>
        </w:tc>
      </w:tr>
      <w:tr w:rsidR="0077320C" w:rsidRPr="00434611" w:rsidTr="00DB72EC">
        <w:tc>
          <w:tcPr>
            <w:tcW w:w="567"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w:t>
            </w:r>
          </w:p>
        </w:tc>
        <w:tc>
          <w:tcPr>
            <w:tcW w:w="7229"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Сложение и вычитания двузначных чисел в пределах 100.</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22 часа</w:t>
            </w:r>
          </w:p>
        </w:tc>
      </w:tr>
      <w:tr w:rsidR="0077320C" w:rsidRPr="00434611" w:rsidTr="00DB72EC">
        <w:tc>
          <w:tcPr>
            <w:tcW w:w="567"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2</w:t>
            </w:r>
          </w:p>
        </w:tc>
        <w:tc>
          <w:tcPr>
            <w:tcW w:w="7229"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Табличное умножение чисел и соответствующие случаи деления.</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43 часа</w:t>
            </w:r>
          </w:p>
        </w:tc>
      </w:tr>
      <w:tr w:rsidR="0077320C" w:rsidRPr="00434611" w:rsidTr="00DB72EC">
        <w:tc>
          <w:tcPr>
            <w:tcW w:w="567"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3</w:t>
            </w:r>
          </w:p>
        </w:tc>
        <w:tc>
          <w:tcPr>
            <w:tcW w:w="7229"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Величины</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16 часов</w:t>
            </w:r>
          </w:p>
        </w:tc>
      </w:tr>
      <w:tr w:rsidR="0077320C" w:rsidRPr="00434611" w:rsidTr="00DB72EC">
        <w:tc>
          <w:tcPr>
            <w:tcW w:w="567"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4</w:t>
            </w:r>
          </w:p>
        </w:tc>
        <w:tc>
          <w:tcPr>
            <w:tcW w:w="7229"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Выражения</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14 часов</w:t>
            </w:r>
          </w:p>
        </w:tc>
      </w:tr>
      <w:tr w:rsidR="0077320C" w:rsidRPr="00434611" w:rsidTr="00DB72EC">
        <w:tc>
          <w:tcPr>
            <w:tcW w:w="567"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5</w:t>
            </w:r>
          </w:p>
        </w:tc>
        <w:tc>
          <w:tcPr>
            <w:tcW w:w="7229"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Геометрические понятия</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20 часов</w:t>
            </w:r>
          </w:p>
        </w:tc>
      </w:tr>
      <w:tr w:rsidR="0077320C" w:rsidRPr="00434611" w:rsidTr="00DB72EC">
        <w:tc>
          <w:tcPr>
            <w:tcW w:w="567"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6</w:t>
            </w:r>
          </w:p>
        </w:tc>
        <w:tc>
          <w:tcPr>
            <w:tcW w:w="7229"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Работа с текстовыми задачами</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15 часов</w:t>
            </w:r>
          </w:p>
        </w:tc>
      </w:tr>
      <w:tr w:rsidR="0077320C" w:rsidRPr="00434611" w:rsidTr="00DB72EC">
        <w:tc>
          <w:tcPr>
            <w:tcW w:w="567"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7</w:t>
            </w:r>
          </w:p>
        </w:tc>
        <w:tc>
          <w:tcPr>
            <w:tcW w:w="7229"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Резервные уроки</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6 часов</w:t>
            </w:r>
          </w:p>
        </w:tc>
      </w:tr>
      <w:tr w:rsidR="0077320C" w:rsidRPr="00434611" w:rsidTr="00DB72EC">
        <w:tc>
          <w:tcPr>
            <w:tcW w:w="567" w:type="dxa"/>
          </w:tcPr>
          <w:p w:rsidR="0077320C" w:rsidRPr="00434611" w:rsidRDefault="0077320C" w:rsidP="007F4EBB">
            <w:pPr>
              <w:tabs>
                <w:tab w:val="left" w:pos="4844"/>
              </w:tabs>
              <w:spacing w:after="0" w:line="240" w:lineRule="auto"/>
              <w:ind w:right="-24"/>
              <w:jc w:val="center"/>
              <w:rPr>
                <w:rFonts w:ascii="Times New Roman" w:hAnsi="Times New Roman" w:cs="Times New Roman"/>
                <w:b/>
                <w:sz w:val="24"/>
                <w:szCs w:val="24"/>
              </w:rPr>
            </w:pPr>
          </w:p>
        </w:tc>
        <w:tc>
          <w:tcPr>
            <w:tcW w:w="7229" w:type="dxa"/>
          </w:tcPr>
          <w:p w:rsidR="0077320C" w:rsidRPr="00434611" w:rsidRDefault="0077320C" w:rsidP="007F4EBB">
            <w:pPr>
              <w:tabs>
                <w:tab w:val="left" w:pos="4844"/>
              </w:tabs>
              <w:spacing w:after="0" w:line="240" w:lineRule="auto"/>
              <w:ind w:right="-24"/>
              <w:jc w:val="both"/>
              <w:rPr>
                <w:rFonts w:ascii="Times New Roman" w:hAnsi="Times New Roman" w:cs="Times New Roman"/>
                <w:b/>
                <w:sz w:val="24"/>
                <w:szCs w:val="24"/>
              </w:rPr>
            </w:pPr>
            <w:r w:rsidRPr="00434611">
              <w:rPr>
                <w:rFonts w:ascii="Times New Roman" w:hAnsi="Times New Roman" w:cs="Times New Roman"/>
                <w:b/>
                <w:sz w:val="24"/>
                <w:szCs w:val="24"/>
              </w:rPr>
              <w:t>Итого</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b/>
                <w:sz w:val="24"/>
                <w:szCs w:val="24"/>
              </w:rPr>
            </w:pPr>
            <w:r w:rsidRPr="00434611">
              <w:rPr>
                <w:rFonts w:ascii="Times New Roman" w:hAnsi="Times New Roman" w:cs="Times New Roman"/>
                <w:b/>
                <w:sz w:val="24"/>
                <w:szCs w:val="24"/>
              </w:rPr>
              <w:t>136 часов</w:t>
            </w:r>
          </w:p>
        </w:tc>
      </w:tr>
    </w:tbl>
    <w:p w:rsidR="00DB72EC" w:rsidRDefault="00DB72EC" w:rsidP="0077320C">
      <w:pPr>
        <w:pStyle w:val="a6"/>
        <w:jc w:val="center"/>
        <w:rPr>
          <w:rFonts w:ascii="Times New Roman" w:hAnsi="Times New Roman" w:cs="Times New Roman"/>
          <w:b/>
          <w:bCs/>
          <w:sz w:val="24"/>
          <w:szCs w:val="24"/>
          <w:lang w:eastAsia="ar-SA"/>
        </w:rPr>
      </w:pPr>
    </w:p>
    <w:p w:rsidR="0077320C" w:rsidRPr="00434611" w:rsidRDefault="0077320C" w:rsidP="0077320C">
      <w:pPr>
        <w:pStyle w:val="a6"/>
        <w:jc w:val="center"/>
        <w:rPr>
          <w:rFonts w:ascii="Times New Roman" w:hAnsi="Times New Roman" w:cs="Times New Roman"/>
          <w:b/>
          <w:bCs/>
          <w:i/>
          <w:iCs/>
          <w:sz w:val="24"/>
          <w:szCs w:val="24"/>
          <w:lang w:eastAsia="ar-SA"/>
        </w:rPr>
      </w:pPr>
      <w:r>
        <w:rPr>
          <w:rFonts w:ascii="Times New Roman" w:hAnsi="Times New Roman" w:cs="Times New Roman"/>
          <w:b/>
          <w:bCs/>
          <w:sz w:val="24"/>
          <w:szCs w:val="24"/>
          <w:lang w:eastAsia="ar-SA"/>
        </w:rPr>
        <w:t>3 класс</w:t>
      </w:r>
    </w:p>
    <w:tbl>
      <w:tblPr>
        <w:tblW w:w="11340"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7262"/>
        <w:gridCol w:w="3544"/>
      </w:tblGrid>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w:t>
            </w:r>
          </w:p>
        </w:tc>
        <w:tc>
          <w:tcPr>
            <w:tcW w:w="7262"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b/>
                <w:bCs/>
                <w:spacing w:val="-4"/>
                <w:sz w:val="24"/>
                <w:szCs w:val="24"/>
              </w:rPr>
              <w:t>Наименование разделов и тем</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Количество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Тысяча</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40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2</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Умножение и деление на однозначное число в пределах 1000</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34 часа</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3</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Умножение и деление на двузначное число в пределах 1000</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25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4</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Величины</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14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5</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Алгебраическая пропедевтика</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6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6</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Логические понятия</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3 часа</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7</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Геометрические понятия</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14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b/>
                <w:sz w:val="24"/>
                <w:szCs w:val="24"/>
              </w:rPr>
            </w:pP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b/>
                <w:sz w:val="24"/>
                <w:szCs w:val="24"/>
              </w:rPr>
            </w:pPr>
            <w:r w:rsidRPr="00434611">
              <w:rPr>
                <w:rFonts w:ascii="Times New Roman" w:hAnsi="Times New Roman" w:cs="Times New Roman"/>
                <w:b/>
                <w:sz w:val="24"/>
                <w:szCs w:val="24"/>
              </w:rPr>
              <w:t>Итого</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b/>
                <w:sz w:val="24"/>
                <w:szCs w:val="24"/>
              </w:rPr>
            </w:pPr>
            <w:r w:rsidRPr="00434611">
              <w:rPr>
                <w:rFonts w:ascii="Times New Roman" w:hAnsi="Times New Roman" w:cs="Times New Roman"/>
                <w:b/>
                <w:sz w:val="24"/>
                <w:szCs w:val="24"/>
              </w:rPr>
              <w:t>136 часов</w:t>
            </w:r>
          </w:p>
        </w:tc>
      </w:tr>
    </w:tbl>
    <w:p w:rsidR="0077320C" w:rsidRPr="00BE7F88" w:rsidRDefault="0077320C" w:rsidP="0077320C">
      <w:pPr>
        <w:pStyle w:val="a6"/>
        <w:jc w:val="center"/>
        <w:rPr>
          <w:rFonts w:ascii="Times New Roman" w:hAnsi="Times New Roman" w:cs="Times New Roman"/>
          <w:b/>
          <w:bCs/>
          <w:iCs/>
          <w:sz w:val="24"/>
          <w:szCs w:val="24"/>
          <w:lang w:eastAsia="ar-SA"/>
        </w:rPr>
      </w:pPr>
    </w:p>
    <w:p w:rsidR="0077320C" w:rsidRPr="00BE7F88" w:rsidRDefault="0077320C" w:rsidP="0077320C">
      <w:pPr>
        <w:pStyle w:val="a6"/>
        <w:jc w:val="center"/>
        <w:rPr>
          <w:rFonts w:ascii="Times New Roman" w:hAnsi="Times New Roman" w:cs="Times New Roman"/>
          <w:b/>
          <w:bCs/>
          <w:iCs/>
          <w:sz w:val="24"/>
          <w:szCs w:val="24"/>
          <w:lang w:eastAsia="ar-SA"/>
        </w:rPr>
      </w:pPr>
      <w:r w:rsidRPr="00BE7F88">
        <w:rPr>
          <w:rFonts w:ascii="Times New Roman" w:hAnsi="Times New Roman" w:cs="Times New Roman"/>
          <w:b/>
          <w:bCs/>
          <w:iCs/>
          <w:sz w:val="24"/>
          <w:szCs w:val="24"/>
          <w:lang w:eastAsia="ar-SA"/>
        </w:rPr>
        <w:t>4 класс</w:t>
      </w:r>
    </w:p>
    <w:tbl>
      <w:tblPr>
        <w:tblW w:w="11340"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7262"/>
        <w:gridCol w:w="3544"/>
      </w:tblGrid>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w:t>
            </w:r>
          </w:p>
        </w:tc>
        <w:tc>
          <w:tcPr>
            <w:tcW w:w="7262"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b/>
                <w:bCs/>
                <w:spacing w:val="-4"/>
                <w:sz w:val="24"/>
                <w:szCs w:val="24"/>
              </w:rPr>
              <w:t>Наименование разделов и тем</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Количество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Множество целых неотрицательных чисел</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10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2</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Арифметические действия с многозначными числами</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53 часа</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lastRenderedPageBreak/>
              <w:t>3</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Величины и их измерения</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15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4</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Алгебраическая пропедевтика</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16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5</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Высказывания</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11 часов</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6</w:t>
            </w: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sz w:val="24"/>
                <w:szCs w:val="24"/>
              </w:rPr>
            </w:pPr>
            <w:r w:rsidRPr="00434611">
              <w:rPr>
                <w:rFonts w:ascii="Times New Roman" w:hAnsi="Times New Roman" w:cs="Times New Roman"/>
                <w:sz w:val="24"/>
                <w:szCs w:val="24"/>
              </w:rPr>
              <w:t>Геометрические понятия</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sz w:val="24"/>
                <w:szCs w:val="24"/>
              </w:rPr>
            </w:pPr>
            <w:r w:rsidRPr="00434611">
              <w:rPr>
                <w:rFonts w:ascii="Times New Roman" w:hAnsi="Times New Roman" w:cs="Times New Roman"/>
                <w:sz w:val="24"/>
                <w:szCs w:val="24"/>
              </w:rPr>
              <w:t>31час</w:t>
            </w:r>
          </w:p>
        </w:tc>
      </w:tr>
      <w:tr w:rsidR="0077320C" w:rsidRPr="00434611" w:rsidTr="00DB72EC">
        <w:tc>
          <w:tcPr>
            <w:tcW w:w="534" w:type="dxa"/>
          </w:tcPr>
          <w:p w:rsidR="0077320C" w:rsidRPr="00434611" w:rsidRDefault="0077320C" w:rsidP="007F4EBB">
            <w:pPr>
              <w:tabs>
                <w:tab w:val="left" w:pos="4844"/>
              </w:tabs>
              <w:spacing w:after="0" w:line="240" w:lineRule="auto"/>
              <w:ind w:right="-24"/>
              <w:jc w:val="center"/>
              <w:rPr>
                <w:rFonts w:ascii="Times New Roman" w:hAnsi="Times New Roman" w:cs="Times New Roman"/>
                <w:b/>
                <w:sz w:val="24"/>
                <w:szCs w:val="24"/>
              </w:rPr>
            </w:pPr>
          </w:p>
        </w:tc>
        <w:tc>
          <w:tcPr>
            <w:tcW w:w="7262" w:type="dxa"/>
          </w:tcPr>
          <w:p w:rsidR="0077320C" w:rsidRPr="00434611" w:rsidRDefault="0077320C" w:rsidP="007F4EBB">
            <w:pPr>
              <w:tabs>
                <w:tab w:val="left" w:pos="4844"/>
              </w:tabs>
              <w:spacing w:after="0" w:line="240" w:lineRule="auto"/>
              <w:ind w:right="-24"/>
              <w:jc w:val="both"/>
              <w:rPr>
                <w:rFonts w:ascii="Times New Roman" w:hAnsi="Times New Roman" w:cs="Times New Roman"/>
                <w:b/>
                <w:sz w:val="24"/>
                <w:szCs w:val="24"/>
              </w:rPr>
            </w:pPr>
            <w:r w:rsidRPr="00434611">
              <w:rPr>
                <w:rFonts w:ascii="Times New Roman" w:hAnsi="Times New Roman" w:cs="Times New Roman"/>
                <w:b/>
                <w:sz w:val="24"/>
                <w:szCs w:val="24"/>
              </w:rPr>
              <w:t>Итого</w:t>
            </w:r>
          </w:p>
        </w:tc>
        <w:tc>
          <w:tcPr>
            <w:tcW w:w="3544" w:type="dxa"/>
          </w:tcPr>
          <w:p w:rsidR="0077320C" w:rsidRPr="00434611" w:rsidRDefault="0077320C" w:rsidP="007F4EBB">
            <w:pPr>
              <w:tabs>
                <w:tab w:val="left" w:pos="4844"/>
              </w:tabs>
              <w:spacing w:after="0" w:line="240" w:lineRule="auto"/>
              <w:ind w:right="-24"/>
              <w:jc w:val="center"/>
              <w:rPr>
                <w:rFonts w:ascii="Times New Roman" w:hAnsi="Times New Roman" w:cs="Times New Roman"/>
                <w:b/>
                <w:sz w:val="24"/>
                <w:szCs w:val="24"/>
              </w:rPr>
            </w:pPr>
            <w:r w:rsidRPr="00434611">
              <w:rPr>
                <w:rFonts w:ascii="Times New Roman" w:hAnsi="Times New Roman" w:cs="Times New Roman"/>
                <w:b/>
                <w:sz w:val="24"/>
                <w:szCs w:val="24"/>
              </w:rPr>
              <w:t>136 часов</w:t>
            </w:r>
          </w:p>
        </w:tc>
      </w:tr>
    </w:tbl>
    <w:p w:rsidR="00D65F7D" w:rsidRPr="00434611" w:rsidRDefault="00D65F7D" w:rsidP="0077320C">
      <w:pPr>
        <w:spacing w:after="0"/>
        <w:rPr>
          <w:b/>
          <w:sz w:val="24"/>
          <w:szCs w:val="24"/>
        </w:rPr>
      </w:pPr>
    </w:p>
    <w:sectPr w:rsidR="00D65F7D" w:rsidRPr="00434611" w:rsidSect="00D65F7D">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5A09"/>
    <w:multiLevelType w:val="hybridMultilevel"/>
    <w:tmpl w:val="9FA86846"/>
    <w:lvl w:ilvl="0" w:tplc="BD54CC14">
      <w:start w:val="1"/>
      <w:numFmt w:val="bullet"/>
      <w:lvlText w:val=""/>
      <w:lvlJc w:val="left"/>
      <w:pPr>
        <w:tabs>
          <w:tab w:val="num" w:pos="100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18E1FE3"/>
    <w:multiLevelType w:val="hybridMultilevel"/>
    <w:tmpl w:val="E9CA7460"/>
    <w:lvl w:ilvl="0" w:tplc="BD54CC14">
      <w:start w:val="1"/>
      <w:numFmt w:val="bullet"/>
      <w:lvlText w:val=""/>
      <w:lvlJc w:val="left"/>
      <w:pPr>
        <w:tabs>
          <w:tab w:val="num" w:pos="100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7EC394A"/>
    <w:multiLevelType w:val="hybridMultilevel"/>
    <w:tmpl w:val="81D6859E"/>
    <w:lvl w:ilvl="0" w:tplc="9BBE5566">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436ECC"/>
    <w:rsid w:val="000E5623"/>
    <w:rsid w:val="00151172"/>
    <w:rsid w:val="00156644"/>
    <w:rsid w:val="00214272"/>
    <w:rsid w:val="00236B7B"/>
    <w:rsid w:val="00253213"/>
    <w:rsid w:val="0029207B"/>
    <w:rsid w:val="00292137"/>
    <w:rsid w:val="00352B92"/>
    <w:rsid w:val="00434611"/>
    <w:rsid w:val="00436ECC"/>
    <w:rsid w:val="004B16F5"/>
    <w:rsid w:val="004E630B"/>
    <w:rsid w:val="005B04FE"/>
    <w:rsid w:val="0062300D"/>
    <w:rsid w:val="0077320C"/>
    <w:rsid w:val="007F4EBB"/>
    <w:rsid w:val="0080114E"/>
    <w:rsid w:val="009030BB"/>
    <w:rsid w:val="0098210E"/>
    <w:rsid w:val="00995897"/>
    <w:rsid w:val="00A02DDF"/>
    <w:rsid w:val="00A04594"/>
    <w:rsid w:val="00A13BE7"/>
    <w:rsid w:val="00A2053D"/>
    <w:rsid w:val="00B0121D"/>
    <w:rsid w:val="00BC1E1A"/>
    <w:rsid w:val="00BE7F88"/>
    <w:rsid w:val="00D65F7D"/>
    <w:rsid w:val="00DB72EC"/>
    <w:rsid w:val="00E46B5C"/>
    <w:rsid w:val="00EB2017"/>
    <w:rsid w:val="00F02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0BB"/>
  </w:style>
  <w:style w:type="paragraph" w:styleId="1">
    <w:name w:val="heading 1"/>
    <w:basedOn w:val="a"/>
    <w:link w:val="10"/>
    <w:uiPriority w:val="9"/>
    <w:qFormat/>
    <w:rsid w:val="00436E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EC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36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36ECC"/>
  </w:style>
  <w:style w:type="paragraph" w:styleId="a4">
    <w:name w:val="List Paragraph"/>
    <w:basedOn w:val="a"/>
    <w:uiPriority w:val="34"/>
    <w:qFormat/>
    <w:rsid w:val="00D65F7D"/>
    <w:pPr>
      <w:spacing w:line="288" w:lineRule="auto"/>
      <w:ind w:left="720"/>
      <w:contextualSpacing/>
    </w:pPr>
    <w:rPr>
      <w:rFonts w:ascii="Calibri" w:eastAsia="Calibri" w:hAnsi="Calibri" w:cs="Times New Roman"/>
      <w:i/>
      <w:iCs/>
      <w:sz w:val="20"/>
      <w:szCs w:val="20"/>
      <w:lang w:val="en-US" w:bidi="en-US"/>
    </w:rPr>
  </w:style>
  <w:style w:type="paragraph" w:customStyle="1" w:styleId="a5">
    <w:name w:val="Новый"/>
    <w:basedOn w:val="a"/>
    <w:rsid w:val="00D65F7D"/>
    <w:pPr>
      <w:spacing w:after="0" w:line="360" w:lineRule="auto"/>
      <w:ind w:firstLine="454"/>
      <w:jc w:val="both"/>
    </w:pPr>
    <w:rPr>
      <w:rFonts w:ascii="Times New Roman" w:eastAsia="Times New Roman" w:hAnsi="Times New Roman" w:cs="Times New Roman"/>
      <w:sz w:val="28"/>
      <w:szCs w:val="24"/>
      <w:lang w:eastAsia="ru-RU"/>
    </w:rPr>
  </w:style>
  <w:style w:type="paragraph" w:styleId="a6">
    <w:name w:val="No Spacing"/>
    <w:qFormat/>
    <w:rsid w:val="00D65F7D"/>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840571">
      <w:bodyDiv w:val="1"/>
      <w:marLeft w:val="0"/>
      <w:marRight w:val="0"/>
      <w:marTop w:val="0"/>
      <w:marBottom w:val="0"/>
      <w:divBdr>
        <w:top w:val="none" w:sz="0" w:space="0" w:color="auto"/>
        <w:left w:val="none" w:sz="0" w:space="0" w:color="auto"/>
        <w:bottom w:val="none" w:sz="0" w:space="0" w:color="auto"/>
        <w:right w:val="none" w:sz="0" w:space="0" w:color="auto"/>
      </w:divBdr>
    </w:div>
    <w:div w:id="17430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4674</Words>
  <Characters>26648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20</cp:revision>
  <cp:lastPrinted>2016-10-16T14:34:00Z</cp:lastPrinted>
  <dcterms:created xsi:type="dcterms:W3CDTF">2016-09-30T19:49:00Z</dcterms:created>
  <dcterms:modified xsi:type="dcterms:W3CDTF">2016-10-16T14:59:00Z</dcterms:modified>
</cp:coreProperties>
</file>