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51" w:rsidRPr="00134951" w:rsidRDefault="00134951" w:rsidP="00134951">
      <w:pPr>
        <w:jc w:val="both"/>
        <w:rPr>
          <w:rFonts w:ascii="Arial Narrow" w:eastAsia="Gungsuh" w:hAnsi="Arial Narrow"/>
          <w:i/>
          <w:sz w:val="24"/>
          <w:szCs w:val="24"/>
        </w:rPr>
      </w:pPr>
      <w:r w:rsidRPr="00134951">
        <w:rPr>
          <w:rFonts w:ascii="Arial Narrow" w:eastAsia="Gungsuh" w:hAnsi="Arial Narrow"/>
          <w:sz w:val="24"/>
          <w:szCs w:val="24"/>
        </w:rPr>
        <w:t> 1</w:t>
      </w:r>
      <w:r w:rsidRPr="00134951">
        <w:rPr>
          <w:rFonts w:ascii="Arial Narrow" w:eastAsia="Gungsuh" w:hAnsi="Arial Narrow"/>
          <w:i/>
          <w:sz w:val="24"/>
          <w:szCs w:val="24"/>
        </w:rPr>
        <w:t>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134951" w:rsidRPr="00134951" w:rsidRDefault="00134951" w:rsidP="00134951">
      <w:pPr>
        <w:jc w:val="both"/>
        <w:rPr>
          <w:rFonts w:ascii="Arial Narrow" w:eastAsia="Gungsuh" w:hAnsi="Arial Narrow"/>
          <w:i/>
          <w:sz w:val="24"/>
          <w:szCs w:val="24"/>
        </w:rPr>
      </w:pPr>
      <w:r w:rsidRPr="00134951">
        <w:rPr>
          <w:rFonts w:ascii="Arial Narrow" w:eastAsia="Gungsuh" w:hAnsi="Arial Narrow"/>
          <w:i/>
          <w:sz w:val="24"/>
          <w:szCs w:val="24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134951" w:rsidRPr="00134951" w:rsidRDefault="00134951" w:rsidP="00134951">
      <w:pPr>
        <w:jc w:val="both"/>
        <w:rPr>
          <w:rFonts w:ascii="Arial Narrow" w:eastAsia="Gungsuh" w:hAnsi="Arial Narrow"/>
          <w:i/>
          <w:sz w:val="24"/>
          <w:szCs w:val="24"/>
        </w:rPr>
      </w:pPr>
      <w:r w:rsidRPr="00134951">
        <w:rPr>
          <w:rFonts w:ascii="Arial Narrow" w:eastAsia="Gungsuh" w:hAnsi="Arial Narrow"/>
          <w:i/>
          <w:sz w:val="24"/>
          <w:szCs w:val="24"/>
        </w:rPr>
        <w:t xml:space="preserve">3. Ваш ребенок пришел в школу, чтобы учиться. Когда человек учится, у него может что-то не сразу получаться, это естественно. </w:t>
      </w:r>
      <w:r w:rsidRPr="00134951">
        <w:rPr>
          <w:rFonts w:ascii="Arial Narrow" w:eastAsia="Gungsuh" w:hAnsi="Arial Narrow"/>
          <w:b/>
          <w:i/>
          <w:sz w:val="24"/>
          <w:szCs w:val="24"/>
        </w:rPr>
        <w:t>Ребенок имеет право на ошибку</w:t>
      </w:r>
      <w:r w:rsidRPr="00134951">
        <w:rPr>
          <w:rFonts w:ascii="Arial Narrow" w:eastAsia="Gungsuh" w:hAnsi="Arial Narrow"/>
          <w:i/>
          <w:sz w:val="24"/>
          <w:szCs w:val="24"/>
        </w:rPr>
        <w:t>.</w:t>
      </w:r>
    </w:p>
    <w:p w:rsidR="00134951" w:rsidRPr="00134951" w:rsidRDefault="00134951" w:rsidP="00134951">
      <w:pPr>
        <w:jc w:val="both"/>
        <w:rPr>
          <w:rFonts w:ascii="Arial Narrow" w:eastAsia="Gungsuh" w:hAnsi="Arial Narrow"/>
          <w:i/>
          <w:sz w:val="24"/>
          <w:szCs w:val="24"/>
        </w:rPr>
      </w:pPr>
      <w:r w:rsidRPr="00134951">
        <w:rPr>
          <w:rFonts w:ascii="Arial Narrow" w:eastAsia="Gungsuh" w:hAnsi="Arial Narrow"/>
          <w:i/>
          <w:sz w:val="24"/>
          <w:szCs w:val="24"/>
        </w:rPr>
        <w:t>4. Составьте вместе с первоклассником распорядок дня, следите за его соблюдением.</w:t>
      </w:r>
    </w:p>
    <w:p w:rsidR="00134951" w:rsidRPr="00134951" w:rsidRDefault="00134951" w:rsidP="00134951">
      <w:pPr>
        <w:jc w:val="both"/>
        <w:rPr>
          <w:rFonts w:ascii="Arial Narrow" w:eastAsia="Gungsuh" w:hAnsi="Arial Narrow"/>
          <w:i/>
          <w:sz w:val="24"/>
          <w:szCs w:val="24"/>
        </w:rPr>
      </w:pPr>
      <w:r w:rsidRPr="00134951">
        <w:rPr>
          <w:rFonts w:ascii="Arial Narrow" w:eastAsia="Gungsuh" w:hAnsi="Arial Narrow"/>
          <w:i/>
          <w:sz w:val="24"/>
          <w:szCs w:val="24"/>
        </w:rPr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134951" w:rsidRPr="00134951" w:rsidRDefault="00134951" w:rsidP="00134951">
      <w:pPr>
        <w:jc w:val="both"/>
        <w:rPr>
          <w:rFonts w:ascii="Arial Narrow" w:eastAsia="Gungsuh" w:hAnsi="Arial Narrow"/>
          <w:i/>
          <w:sz w:val="24"/>
          <w:szCs w:val="24"/>
          <w:u w:val="single"/>
        </w:rPr>
      </w:pPr>
      <w:r w:rsidRPr="00134951">
        <w:rPr>
          <w:rFonts w:ascii="Arial Narrow" w:eastAsia="Gungsuh" w:hAnsi="Arial Narrow"/>
          <w:i/>
          <w:sz w:val="24"/>
          <w:szCs w:val="24"/>
        </w:rPr>
        <w:t xml:space="preserve">6. Поддержите первоклассника в его желании добиться успеха. В каждой работе обязательно найдите, за что можно было бы его похвалить. Помните, что </w:t>
      </w:r>
      <w:r w:rsidRPr="00134951">
        <w:rPr>
          <w:rFonts w:ascii="Arial Narrow" w:eastAsia="Gungsuh" w:hAnsi="Arial Narrow"/>
          <w:i/>
          <w:sz w:val="24"/>
          <w:szCs w:val="24"/>
          <w:u w:val="single"/>
        </w:rPr>
        <w:t>похвала и эмоциональная поддержка</w:t>
      </w:r>
      <w:r w:rsidRPr="00134951">
        <w:rPr>
          <w:rFonts w:ascii="Arial Narrow" w:eastAsia="Gungsuh" w:hAnsi="Arial Narrow"/>
          <w:i/>
          <w:sz w:val="24"/>
          <w:szCs w:val="24"/>
        </w:rPr>
        <w:t xml:space="preserve"> («Молодец!», «Ты так хорошо справился!») </w:t>
      </w:r>
      <w:r w:rsidRPr="00134951">
        <w:rPr>
          <w:rFonts w:ascii="Arial Narrow" w:eastAsia="Gungsuh" w:hAnsi="Arial Narrow"/>
          <w:i/>
          <w:sz w:val="24"/>
          <w:szCs w:val="24"/>
          <w:u w:val="single"/>
        </w:rPr>
        <w:t>способны заметно повысить интеллектуальные достижения человека.</w:t>
      </w:r>
    </w:p>
    <w:p w:rsidR="00134951" w:rsidRPr="00134951" w:rsidRDefault="00134951" w:rsidP="00134951">
      <w:pPr>
        <w:jc w:val="both"/>
        <w:rPr>
          <w:rFonts w:ascii="Arial Narrow" w:eastAsia="Gungsuh" w:hAnsi="Arial Narrow"/>
          <w:i/>
          <w:sz w:val="24"/>
          <w:szCs w:val="24"/>
        </w:rPr>
      </w:pPr>
      <w:r w:rsidRPr="00134951">
        <w:rPr>
          <w:rFonts w:ascii="Arial Narrow" w:eastAsia="Gungsuh" w:hAnsi="Arial Narrow"/>
          <w:i/>
          <w:sz w:val="24"/>
          <w:szCs w:val="24"/>
        </w:rPr>
        <w:t xml:space="preserve"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 </w:t>
      </w:r>
    </w:p>
    <w:p w:rsidR="00134951" w:rsidRPr="00134951" w:rsidRDefault="00134951" w:rsidP="00134951">
      <w:pPr>
        <w:jc w:val="both"/>
        <w:rPr>
          <w:rFonts w:ascii="Arial Narrow" w:eastAsia="Gungsuh" w:hAnsi="Arial Narrow"/>
          <w:i/>
          <w:sz w:val="24"/>
          <w:szCs w:val="24"/>
        </w:rPr>
      </w:pPr>
      <w:r w:rsidRPr="00134951">
        <w:rPr>
          <w:rFonts w:ascii="Arial Narrow" w:eastAsia="Gungsuh" w:hAnsi="Arial Narrow"/>
          <w:i/>
          <w:sz w:val="24"/>
          <w:szCs w:val="24"/>
        </w:rPr>
        <w:t xml:space="preserve">8. С поступлением в школу в жизни вашего ребенка появился человек более авторитетный, чем вы. Это </w:t>
      </w:r>
      <w:r w:rsidRPr="00134951">
        <w:rPr>
          <w:rFonts w:ascii="Arial Narrow" w:eastAsia="Gungsuh" w:hAnsi="Arial Narrow"/>
          <w:b/>
          <w:i/>
          <w:sz w:val="24"/>
          <w:szCs w:val="24"/>
        </w:rPr>
        <w:t>учитель.</w:t>
      </w:r>
      <w:r w:rsidRPr="00134951">
        <w:rPr>
          <w:rFonts w:ascii="Arial Narrow" w:eastAsia="Gungsuh" w:hAnsi="Arial Narrow"/>
          <w:i/>
          <w:sz w:val="24"/>
          <w:szCs w:val="24"/>
        </w:rPr>
        <w:t xml:space="preserve"> Уважайте мнение первоклассника о своем педагоге.</w:t>
      </w:r>
    </w:p>
    <w:p w:rsidR="00134951" w:rsidRPr="00134951" w:rsidRDefault="00134951" w:rsidP="00134951">
      <w:pPr>
        <w:jc w:val="both"/>
        <w:rPr>
          <w:rFonts w:ascii="Arial Narrow" w:eastAsia="Gungsuh" w:hAnsi="Arial Narrow"/>
          <w:i/>
          <w:sz w:val="24"/>
          <w:szCs w:val="24"/>
        </w:rPr>
      </w:pPr>
      <w:r w:rsidRPr="00134951">
        <w:rPr>
          <w:rFonts w:ascii="Arial Narrow" w:eastAsia="Gungsuh" w:hAnsi="Arial Narrow"/>
          <w:i/>
          <w:sz w:val="24"/>
          <w:szCs w:val="24"/>
        </w:rPr>
        <w:lastRenderedPageBreak/>
        <w:t>9. Учение —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134951" w:rsidRPr="00134951" w:rsidRDefault="00134951" w:rsidP="00134951">
      <w:pPr>
        <w:jc w:val="both"/>
        <w:rPr>
          <w:rFonts w:ascii="Arial Narrow" w:eastAsia="Gungsuh" w:hAnsi="Arial Narrow"/>
          <w:i/>
          <w:sz w:val="24"/>
          <w:szCs w:val="24"/>
        </w:rPr>
      </w:pPr>
      <w:r w:rsidRPr="00134951">
        <w:rPr>
          <w:rFonts w:ascii="Arial Narrow" w:eastAsia="Gungsuh" w:hAnsi="Arial Narrow"/>
          <w:i/>
          <w:sz w:val="24"/>
          <w:szCs w:val="24"/>
        </w:rPr>
        <w:t xml:space="preserve">10. </w:t>
      </w:r>
      <w:r w:rsidRPr="00134951">
        <w:rPr>
          <w:rFonts w:ascii="Arial Narrow" w:eastAsia="Gungsuh" w:hAnsi="Arial Narrow"/>
          <w:b/>
          <w:i/>
          <w:sz w:val="24"/>
          <w:szCs w:val="24"/>
        </w:rPr>
        <w:t>Режим</w:t>
      </w:r>
      <w:r w:rsidRPr="00134951">
        <w:rPr>
          <w:rFonts w:ascii="Arial Narrow" w:eastAsia="Gungsuh" w:hAnsi="Arial Narrow"/>
          <w:i/>
          <w:sz w:val="24"/>
          <w:szCs w:val="24"/>
        </w:rPr>
        <w:t xml:space="preserve"> основан на закономерностях, по которым живет организм. </w:t>
      </w:r>
      <w:proofErr w:type="gramStart"/>
      <w:r w:rsidRPr="00134951">
        <w:rPr>
          <w:rFonts w:ascii="Arial Narrow" w:eastAsia="Gungsuh" w:hAnsi="Arial Narrow"/>
          <w:i/>
          <w:sz w:val="24"/>
          <w:szCs w:val="24"/>
        </w:rPr>
        <w:t xml:space="preserve">Если соблюдать основные моменты режима (утренняя </w:t>
      </w:r>
      <w:r w:rsidRPr="00134951">
        <w:rPr>
          <w:rFonts w:ascii="Arial Narrow" w:eastAsia="Gungsuh" w:hAnsi="Arial Narrow"/>
          <w:b/>
          <w:i/>
          <w:sz w:val="24"/>
          <w:szCs w:val="24"/>
        </w:rPr>
        <w:t>зарядка</w:t>
      </w:r>
      <w:r w:rsidRPr="00134951">
        <w:rPr>
          <w:rFonts w:ascii="Arial Narrow" w:eastAsia="Gungsuh" w:hAnsi="Arial Narrow"/>
          <w:i/>
          <w:sz w:val="24"/>
          <w:szCs w:val="24"/>
        </w:rPr>
        <w:t xml:space="preserve"> (лучше вместе с родителем), </w:t>
      </w:r>
      <w:r w:rsidRPr="00134951">
        <w:rPr>
          <w:rFonts w:ascii="Arial Narrow" w:eastAsia="Gungsuh" w:hAnsi="Arial Narrow"/>
          <w:b/>
          <w:i/>
          <w:sz w:val="24"/>
          <w:szCs w:val="24"/>
        </w:rPr>
        <w:t>после школы</w:t>
      </w:r>
      <w:r w:rsidRPr="00134951">
        <w:rPr>
          <w:rFonts w:ascii="Arial Narrow" w:eastAsia="Gungsuh" w:hAnsi="Arial Narrow"/>
          <w:i/>
          <w:sz w:val="24"/>
          <w:szCs w:val="24"/>
        </w:rPr>
        <w:t xml:space="preserve"> </w:t>
      </w:r>
      <w:r w:rsidRPr="00134951">
        <w:rPr>
          <w:rFonts w:ascii="Arial Narrow" w:eastAsia="Gungsuh" w:hAnsi="Arial Narrow"/>
          <w:b/>
          <w:i/>
          <w:sz w:val="24"/>
          <w:szCs w:val="24"/>
        </w:rPr>
        <w:t>отдых, прогулка</w:t>
      </w:r>
      <w:r w:rsidRPr="00134951">
        <w:rPr>
          <w:rFonts w:ascii="Arial Narrow" w:eastAsia="Gungsuh" w:hAnsi="Arial Narrow"/>
          <w:i/>
          <w:sz w:val="24"/>
          <w:szCs w:val="24"/>
        </w:rPr>
        <w:t xml:space="preserve"> (суточная норма не менее 3-3,5 часов), </w:t>
      </w:r>
      <w:r w:rsidRPr="00134951">
        <w:rPr>
          <w:rFonts w:ascii="Arial Narrow" w:eastAsia="Gungsuh" w:hAnsi="Arial Narrow"/>
          <w:b/>
          <w:i/>
          <w:sz w:val="24"/>
          <w:szCs w:val="24"/>
        </w:rPr>
        <w:t>активные игры</w:t>
      </w:r>
      <w:r w:rsidRPr="00134951">
        <w:rPr>
          <w:rFonts w:ascii="Arial Narrow" w:eastAsia="Gungsuh" w:hAnsi="Arial Narrow"/>
          <w:i/>
          <w:sz w:val="24"/>
          <w:szCs w:val="24"/>
        </w:rPr>
        <w:t xml:space="preserve"> в движении (суточный объем активных движений должен быть не менее 2 часов), </w:t>
      </w:r>
      <w:r w:rsidRPr="00134951">
        <w:rPr>
          <w:rFonts w:ascii="Arial Narrow" w:eastAsia="Gungsuh" w:hAnsi="Arial Narrow"/>
          <w:b/>
          <w:i/>
          <w:sz w:val="24"/>
          <w:szCs w:val="24"/>
        </w:rPr>
        <w:t>прогулка перед сном</w:t>
      </w:r>
      <w:r w:rsidRPr="00134951">
        <w:rPr>
          <w:rFonts w:ascii="Arial Narrow" w:eastAsia="Gungsuh" w:hAnsi="Arial Narrow"/>
          <w:i/>
          <w:sz w:val="24"/>
          <w:szCs w:val="24"/>
        </w:rPr>
        <w:t xml:space="preserve"> (хотя бы 15-30 минут) и длительный </w:t>
      </w:r>
      <w:r w:rsidRPr="00134951">
        <w:rPr>
          <w:rFonts w:ascii="Arial Narrow" w:eastAsia="Gungsuh" w:hAnsi="Arial Narrow"/>
          <w:b/>
          <w:i/>
          <w:sz w:val="24"/>
          <w:szCs w:val="24"/>
        </w:rPr>
        <w:t>ночной сон</w:t>
      </w:r>
      <w:r w:rsidRPr="00134951">
        <w:rPr>
          <w:rFonts w:ascii="Arial Narrow" w:eastAsia="Gungsuh" w:hAnsi="Arial Narrow"/>
          <w:i/>
          <w:sz w:val="24"/>
          <w:szCs w:val="24"/>
        </w:rPr>
        <w:t xml:space="preserve"> – не менее 10 часов), то укрепляется основа основ нашей деятельности – нервная система, повышается сила</w:t>
      </w:r>
      <w:proofErr w:type="gramEnd"/>
      <w:r w:rsidRPr="00134951">
        <w:rPr>
          <w:rFonts w:ascii="Arial Narrow" w:eastAsia="Gungsuh" w:hAnsi="Arial Narrow"/>
          <w:i/>
          <w:sz w:val="24"/>
          <w:szCs w:val="24"/>
        </w:rPr>
        <w:t>, уравновешенность нервных процессов. В результате нервная система приобретает способность быстро приспосабливаться к новой обстановке, к новым видам деятельности, не поддаваться утомлению.</w:t>
      </w:r>
    </w:p>
    <w:p w:rsidR="00134951" w:rsidRPr="00134951" w:rsidRDefault="00134951" w:rsidP="00134951">
      <w:pPr>
        <w:jc w:val="both"/>
        <w:rPr>
          <w:rFonts w:ascii="Arial Narrow" w:eastAsia="Gungsuh" w:hAnsi="Arial Narrow"/>
          <w:i/>
          <w:sz w:val="24"/>
          <w:szCs w:val="24"/>
        </w:rPr>
      </w:pPr>
      <w:r>
        <w:rPr>
          <w:rFonts w:ascii="Arial Narrow" w:eastAsia="Gungsuh" w:hAnsi="Arial Narrow"/>
          <w:i/>
          <w:sz w:val="24"/>
          <w:szCs w:val="24"/>
        </w:rPr>
        <w:t>11</w:t>
      </w:r>
      <w:r w:rsidRPr="00134951">
        <w:rPr>
          <w:rFonts w:ascii="Arial Narrow" w:eastAsia="Gungsuh" w:hAnsi="Arial Narrow"/>
          <w:i/>
          <w:sz w:val="24"/>
          <w:szCs w:val="24"/>
        </w:rPr>
        <w:t>. При занятиях дома необходимо учитывать закономерности работоспособности: дать время собраться, сосредоточиться – 3-5 минут (не торопите ребенка в этот момент, лучше проговорите с ним, что будите сейчас делать), не требовать приготовления всех заданий в один присест. Если видите, что ребенок отвлекается, крутится, подтягивается – дайте ему возможность передохнуть. Начинайте выполнение домашней работы с самого легкого предмета, затем переходите к выполнению самого трудного, а потом все остальное.</w:t>
      </w:r>
    </w:p>
    <w:p w:rsidR="00134951" w:rsidRPr="00134951" w:rsidRDefault="00134951" w:rsidP="00134951">
      <w:pPr>
        <w:jc w:val="both"/>
        <w:rPr>
          <w:rFonts w:ascii="Arial Narrow" w:eastAsia="Gungsuh" w:hAnsi="Arial Narrow"/>
          <w:i/>
          <w:sz w:val="24"/>
          <w:szCs w:val="24"/>
        </w:rPr>
      </w:pPr>
      <w:r>
        <w:rPr>
          <w:rFonts w:ascii="Arial Narrow" w:eastAsia="Gungsuh" w:hAnsi="Arial Narrow"/>
          <w:i/>
          <w:sz w:val="24"/>
          <w:szCs w:val="24"/>
        </w:rPr>
        <w:t>12</w:t>
      </w:r>
      <w:r w:rsidRPr="00134951">
        <w:rPr>
          <w:rFonts w:ascii="Arial Narrow" w:eastAsia="Gungsuh" w:hAnsi="Arial Narrow"/>
          <w:i/>
          <w:sz w:val="24"/>
          <w:szCs w:val="24"/>
        </w:rPr>
        <w:t>. Специальными исследованиями установлено: продолжительность непрерывного чтения не должна в 6 лет превышать 8 минут, а в 7-8 лет – 10 минут. Оптимальная продолжительность непрерывного письма – 3 минуты.  Не забывайте о перерывах.</w:t>
      </w:r>
    </w:p>
    <w:p w:rsidR="00134951" w:rsidRPr="00134951" w:rsidRDefault="00134951" w:rsidP="00134951">
      <w:pPr>
        <w:jc w:val="both"/>
        <w:rPr>
          <w:rFonts w:ascii="Arial Narrow" w:eastAsia="Gungsuh" w:hAnsi="Arial Narrow"/>
          <w:i/>
          <w:sz w:val="24"/>
          <w:szCs w:val="24"/>
        </w:rPr>
      </w:pPr>
      <w:r w:rsidRPr="00134951">
        <w:rPr>
          <w:rFonts w:ascii="Arial Narrow" w:eastAsia="Gungsuh" w:hAnsi="Arial Narrow"/>
          <w:i/>
          <w:sz w:val="24"/>
          <w:szCs w:val="24"/>
        </w:rPr>
        <w:t>1</w:t>
      </w:r>
      <w:r>
        <w:rPr>
          <w:rFonts w:ascii="Arial Narrow" w:eastAsia="Gungsuh" w:hAnsi="Arial Narrow"/>
          <w:i/>
          <w:sz w:val="24"/>
          <w:szCs w:val="24"/>
        </w:rPr>
        <w:t>3</w:t>
      </w:r>
      <w:r w:rsidRPr="00134951">
        <w:rPr>
          <w:rFonts w:ascii="Arial Narrow" w:eastAsia="Gungsuh" w:hAnsi="Arial Narrow"/>
          <w:i/>
          <w:sz w:val="24"/>
          <w:szCs w:val="24"/>
        </w:rPr>
        <w:t xml:space="preserve">. </w:t>
      </w:r>
      <w:r w:rsidRPr="00913411">
        <w:rPr>
          <w:rFonts w:ascii="Arial Narrow" w:eastAsia="Gungsuh" w:hAnsi="Arial Narrow"/>
          <w:b/>
          <w:i/>
          <w:sz w:val="24"/>
          <w:szCs w:val="24"/>
          <w:u w:val="single"/>
        </w:rPr>
        <w:t>Важно помнить: то, что сегодня ребенок делает с помощью родителей, завтра он сможет выполнять сам, если делать дело с ним, а не за него</w:t>
      </w:r>
      <w:r w:rsidRPr="00913411">
        <w:rPr>
          <w:rFonts w:ascii="Arial Narrow" w:eastAsia="Gungsuh" w:hAnsi="Arial Narrow"/>
          <w:b/>
          <w:i/>
          <w:sz w:val="24"/>
          <w:szCs w:val="24"/>
        </w:rPr>
        <w:t>.</w:t>
      </w: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pStyle w:val="3"/>
        <w:spacing w:before="0" w:after="0"/>
        <w:jc w:val="center"/>
        <w:rPr>
          <w:rFonts w:ascii="Bookman Old Style" w:eastAsia="BatangChe" w:hAnsi="Bookman Old Style"/>
          <w:color w:val="FF0000"/>
          <w:sz w:val="44"/>
          <w:szCs w:val="44"/>
        </w:rPr>
      </w:pPr>
      <w:r w:rsidRPr="00134951">
        <w:rPr>
          <w:rFonts w:ascii="Bookman Old Style" w:eastAsia="BatangChe" w:hAnsi="Bookman Old Style"/>
          <w:color w:val="FF0000"/>
          <w:sz w:val="44"/>
          <w:szCs w:val="44"/>
        </w:rPr>
        <w:t>ПАМЯТКА</w:t>
      </w:r>
    </w:p>
    <w:p w:rsidR="00134951" w:rsidRPr="00134951" w:rsidRDefault="00134951" w:rsidP="00134951">
      <w:pPr>
        <w:pStyle w:val="3"/>
        <w:spacing w:before="0" w:after="0"/>
        <w:jc w:val="center"/>
        <w:rPr>
          <w:rFonts w:ascii="Bookman Old Style" w:eastAsia="BatangChe" w:hAnsi="Bookman Old Style"/>
          <w:color w:val="FF0000"/>
          <w:sz w:val="44"/>
          <w:szCs w:val="44"/>
        </w:rPr>
      </w:pPr>
      <w:r w:rsidRPr="00134951">
        <w:rPr>
          <w:rFonts w:ascii="Bookman Old Style" w:eastAsia="BatangChe" w:hAnsi="Bookman Old Style"/>
          <w:color w:val="FF0000"/>
          <w:sz w:val="44"/>
          <w:szCs w:val="44"/>
        </w:rPr>
        <w:t xml:space="preserve"> РОДИТЕЛЯМ ПЕРВОКЛАССНИКОВ</w:t>
      </w:r>
    </w:p>
    <w:p w:rsidR="00134951" w:rsidRDefault="00134951" w:rsidP="0013495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696595</wp:posOffset>
            </wp:positionH>
            <wp:positionV relativeFrom="paragraph">
              <wp:posOffset>64770</wp:posOffset>
            </wp:positionV>
            <wp:extent cx="3286125" cy="2047875"/>
            <wp:effectExtent l="19050" t="0" r="9525" b="0"/>
            <wp:wrapSquare wrapText="bothSides"/>
            <wp:docPr id="2" name="Рисунок 1" descr="https://im1-tub-ru.yandex.net/i?id=ef0d6d5f50490035a7615204a8c6be85&amp;n=33&amp;h=215&amp;w=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ef0d6d5f50490035a7615204a8c6be85&amp;n=33&amp;h=215&amp;w=3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24"/>
          <w:szCs w:val="24"/>
        </w:rPr>
      </w:pPr>
    </w:p>
    <w:p w:rsidR="00134951" w:rsidRP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i/>
          <w:sz w:val="40"/>
          <w:szCs w:val="40"/>
        </w:rPr>
      </w:pPr>
    </w:p>
    <w:p w:rsidR="00134951" w:rsidRP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b/>
          <w:i/>
          <w:color w:val="FF0000"/>
          <w:sz w:val="40"/>
          <w:szCs w:val="40"/>
          <w:u w:val="single"/>
        </w:rPr>
      </w:pPr>
      <w:r w:rsidRPr="00134951">
        <w:rPr>
          <w:rFonts w:ascii="Arial Narrow" w:eastAsia="Gungsuh" w:hAnsi="Arial Narrow"/>
          <w:b/>
          <w:i/>
          <w:color w:val="FF0000"/>
          <w:spacing w:val="-3"/>
          <w:position w:val="-2"/>
          <w:sz w:val="40"/>
          <w:szCs w:val="40"/>
          <w:u w:val="single"/>
        </w:rPr>
        <w:t>Не делайте этого</w:t>
      </w:r>
      <w:r>
        <w:rPr>
          <w:rFonts w:ascii="Arial Narrow" w:eastAsia="Gungsuh" w:hAnsi="Arial Narrow"/>
          <w:b/>
          <w:i/>
          <w:color w:val="FF0000"/>
          <w:spacing w:val="-3"/>
          <w:position w:val="-2"/>
          <w:sz w:val="40"/>
          <w:szCs w:val="40"/>
          <w:u w:val="single"/>
        </w:rPr>
        <w:t>!!!</w:t>
      </w:r>
    </w:p>
    <w:p w:rsidR="00134951" w:rsidRP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b/>
          <w:bCs/>
          <w:i/>
          <w:color w:val="FF0000"/>
          <w:spacing w:val="-10"/>
          <w:position w:val="9"/>
          <w:sz w:val="40"/>
          <w:szCs w:val="40"/>
        </w:rPr>
      </w:pPr>
      <w:r w:rsidRPr="00134951">
        <w:rPr>
          <w:rFonts w:ascii="Arial Narrow" w:eastAsia="Gungsuh" w:hAnsi="Arial Narrow"/>
          <w:b/>
          <w:bCs/>
          <w:i/>
          <w:color w:val="FF0000"/>
          <w:spacing w:val="-10"/>
          <w:position w:val="9"/>
          <w:sz w:val="40"/>
          <w:szCs w:val="40"/>
        </w:rPr>
        <w:t>Чему учатся родители у ребёнка.</w:t>
      </w:r>
    </w:p>
    <w:p w:rsidR="00134951" w:rsidRPr="00134951" w:rsidRDefault="00913411" w:rsidP="00134951">
      <w:pPr>
        <w:shd w:val="clear" w:color="auto" w:fill="FFFFFF"/>
        <w:ind w:right="30"/>
        <w:jc w:val="center"/>
        <w:rPr>
          <w:rFonts w:ascii="Arial Narrow" w:eastAsia="Gungsuh" w:hAnsi="Arial Narrow"/>
          <w:b/>
          <w:bCs/>
          <w:i/>
          <w:color w:val="FF0000"/>
          <w:spacing w:val="-10"/>
          <w:position w:val="9"/>
          <w:sz w:val="40"/>
          <w:szCs w:val="40"/>
        </w:rPr>
      </w:pPr>
      <w:r>
        <w:rPr>
          <w:rFonts w:ascii="Arial Narrow" w:eastAsia="Gungsuh" w:hAnsi="Arial Narrow"/>
          <w:b/>
          <w:bCs/>
          <w:i/>
          <w:noProof/>
          <w:color w:val="FF0000"/>
          <w:spacing w:val="-10"/>
          <w:position w:val="9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158115</wp:posOffset>
            </wp:positionV>
            <wp:extent cx="2343150" cy="2343150"/>
            <wp:effectExtent l="19050" t="0" r="0" b="0"/>
            <wp:wrapSquare wrapText="bothSides"/>
            <wp:docPr id="3" name="Рисунок 4" descr="http://logomir.ucoz.net/FOTO/kartinki/sem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mir.ucoz.net/FOTO/kartinki/semj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b/>
          <w:bCs/>
          <w:i/>
          <w:color w:val="FF0000"/>
          <w:spacing w:val="-10"/>
          <w:position w:val="9"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b/>
          <w:bCs/>
          <w:i/>
          <w:color w:val="FF0000"/>
          <w:spacing w:val="-10"/>
          <w:position w:val="9"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b/>
          <w:bCs/>
          <w:i/>
          <w:color w:val="FF0000"/>
          <w:spacing w:val="-10"/>
          <w:position w:val="9"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b/>
          <w:bCs/>
          <w:i/>
          <w:color w:val="FF0000"/>
          <w:spacing w:val="-10"/>
          <w:position w:val="9"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b/>
          <w:bCs/>
          <w:i/>
          <w:color w:val="FF0000"/>
          <w:spacing w:val="-10"/>
          <w:position w:val="9"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b/>
          <w:bCs/>
          <w:i/>
          <w:color w:val="FF0000"/>
          <w:spacing w:val="-10"/>
          <w:position w:val="9"/>
          <w:sz w:val="24"/>
          <w:szCs w:val="24"/>
        </w:rPr>
      </w:pPr>
    </w:p>
    <w:p w:rsid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b/>
          <w:bCs/>
          <w:i/>
          <w:color w:val="FF0000"/>
          <w:spacing w:val="-10"/>
          <w:position w:val="9"/>
          <w:sz w:val="24"/>
          <w:szCs w:val="24"/>
        </w:rPr>
      </w:pPr>
    </w:p>
    <w:p w:rsidR="00134951" w:rsidRPr="00134951" w:rsidRDefault="00134951" w:rsidP="00134951">
      <w:pPr>
        <w:shd w:val="clear" w:color="auto" w:fill="FFFFFF"/>
        <w:ind w:right="30"/>
        <w:jc w:val="center"/>
        <w:rPr>
          <w:rFonts w:ascii="Arial Narrow" w:eastAsia="Gungsuh" w:hAnsi="Arial Narrow"/>
          <w:b/>
          <w:i/>
          <w:color w:val="FF0000"/>
          <w:sz w:val="24"/>
          <w:szCs w:val="24"/>
          <w:u w:val="single"/>
        </w:rPr>
      </w:pPr>
    </w:p>
    <w:p w:rsidR="00134951" w:rsidRPr="00134951" w:rsidRDefault="00134951" w:rsidP="00134951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left="356" w:right="30" w:hanging="356"/>
        <w:rPr>
          <w:rFonts w:ascii="Arial Narrow" w:eastAsia="Gungsuh" w:hAnsi="Arial Narrow"/>
          <w:b/>
          <w:bCs/>
          <w:i/>
          <w:sz w:val="28"/>
          <w:szCs w:val="28"/>
        </w:rPr>
      </w:pPr>
      <w:r w:rsidRPr="00134951">
        <w:rPr>
          <w:rFonts w:ascii="Arial Narrow" w:eastAsia="Gungsuh" w:hAnsi="Arial Narrow"/>
          <w:b/>
          <w:bCs/>
          <w:i/>
          <w:spacing w:val="-3"/>
          <w:sz w:val="28"/>
          <w:szCs w:val="28"/>
          <w:u w:val="single"/>
        </w:rPr>
        <w:lastRenderedPageBreak/>
        <w:t>Не балуйте меня.</w:t>
      </w:r>
      <w:r w:rsidRPr="00134951">
        <w:rPr>
          <w:rFonts w:ascii="Arial Narrow" w:eastAsia="Gungsuh" w:hAnsi="Arial Narrow"/>
          <w:b/>
          <w:bCs/>
          <w:i/>
          <w:spacing w:val="-3"/>
          <w:sz w:val="28"/>
          <w:szCs w:val="28"/>
        </w:rPr>
        <w:t xml:space="preserve"> </w:t>
      </w:r>
      <w:r w:rsidRPr="00134951">
        <w:rPr>
          <w:rFonts w:ascii="Arial Narrow" w:eastAsia="Gungsuh" w:hAnsi="Arial Narrow"/>
          <w:i/>
          <w:spacing w:val="-3"/>
          <w:sz w:val="28"/>
          <w:szCs w:val="28"/>
        </w:rPr>
        <w:t>Я знаю, что совсем не обязательно давать мне всё</w:t>
      </w:r>
      <w:r w:rsidRPr="00134951">
        <w:rPr>
          <w:rFonts w:ascii="Arial Narrow" w:eastAsia="Gungsuh" w:hAnsi="Arial Narrow"/>
          <w:i/>
          <w:spacing w:val="-1"/>
          <w:sz w:val="28"/>
          <w:szCs w:val="28"/>
        </w:rPr>
        <w:t>, что я прошу.   Я просто испытываю вас.</w:t>
      </w:r>
    </w:p>
    <w:p w:rsidR="00134951" w:rsidRPr="00134951" w:rsidRDefault="00134951" w:rsidP="00134951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left="356" w:right="30" w:hanging="356"/>
        <w:rPr>
          <w:rFonts w:ascii="Arial Narrow" w:eastAsia="Gungsuh" w:hAnsi="Arial Narrow"/>
          <w:i/>
          <w:sz w:val="28"/>
          <w:szCs w:val="28"/>
        </w:rPr>
      </w:pPr>
      <w:r w:rsidRPr="00134951">
        <w:rPr>
          <w:rFonts w:ascii="Arial Narrow" w:eastAsia="Gungsuh" w:hAnsi="Arial Narrow"/>
          <w:b/>
          <w:bCs/>
          <w:i/>
          <w:spacing w:val="-1"/>
          <w:sz w:val="28"/>
          <w:szCs w:val="28"/>
          <w:u w:val="single"/>
        </w:rPr>
        <w:t>Не бойтесь проявлять со мной твёрдость.</w:t>
      </w:r>
      <w:r w:rsidRPr="00134951">
        <w:rPr>
          <w:rFonts w:ascii="Arial Narrow" w:eastAsia="Gungsuh" w:hAnsi="Arial Narrow"/>
          <w:b/>
          <w:bCs/>
          <w:i/>
          <w:spacing w:val="-1"/>
          <w:sz w:val="28"/>
          <w:szCs w:val="28"/>
        </w:rPr>
        <w:t xml:space="preserve"> </w:t>
      </w:r>
      <w:r w:rsidRPr="00134951">
        <w:rPr>
          <w:rFonts w:ascii="Arial Narrow" w:eastAsia="Gungsuh" w:hAnsi="Arial Narrow"/>
          <w:i/>
          <w:spacing w:val="-1"/>
          <w:sz w:val="28"/>
          <w:szCs w:val="28"/>
        </w:rPr>
        <w:t xml:space="preserve">Я предпочитаю именно </w:t>
      </w:r>
      <w:r w:rsidRPr="00134951">
        <w:rPr>
          <w:rFonts w:ascii="Arial Narrow" w:eastAsia="Gungsuh" w:hAnsi="Arial Narrow"/>
          <w:i/>
          <w:spacing w:val="-3"/>
          <w:sz w:val="28"/>
          <w:szCs w:val="28"/>
        </w:rPr>
        <w:t>такой подход. Это помогает мне определить своё положение в жизни.</w:t>
      </w:r>
    </w:p>
    <w:p w:rsidR="00134951" w:rsidRPr="00134951" w:rsidRDefault="00134951" w:rsidP="0013495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356" w:right="30" w:hanging="356"/>
        <w:rPr>
          <w:rFonts w:ascii="Arial Narrow" w:eastAsia="Gungsuh" w:hAnsi="Arial Narrow"/>
          <w:i/>
          <w:sz w:val="28"/>
          <w:szCs w:val="28"/>
        </w:rPr>
      </w:pPr>
      <w:r w:rsidRPr="00134951">
        <w:rPr>
          <w:rFonts w:ascii="Arial Narrow" w:eastAsia="Gungsuh" w:hAnsi="Arial Narrow"/>
          <w:b/>
          <w:bCs/>
          <w:i/>
          <w:spacing w:val="-1"/>
          <w:sz w:val="28"/>
          <w:szCs w:val="28"/>
          <w:u w:val="single"/>
        </w:rPr>
        <w:t>Не полагайтесь в отношении со мной только на силу.</w:t>
      </w:r>
      <w:r w:rsidRPr="00134951">
        <w:rPr>
          <w:rFonts w:ascii="Arial Narrow" w:eastAsia="Gungsuh" w:hAnsi="Arial Narrow"/>
          <w:b/>
          <w:bCs/>
          <w:i/>
          <w:spacing w:val="-1"/>
          <w:sz w:val="28"/>
          <w:szCs w:val="28"/>
        </w:rPr>
        <w:t xml:space="preserve"> </w:t>
      </w:r>
      <w:r w:rsidRPr="00134951">
        <w:rPr>
          <w:rFonts w:ascii="Arial Narrow" w:eastAsia="Gungsuh" w:hAnsi="Arial Narrow"/>
          <w:i/>
          <w:spacing w:val="-1"/>
          <w:sz w:val="28"/>
          <w:szCs w:val="28"/>
        </w:rPr>
        <w:t>Это приучит меня к тому, что считаться нужно только с силой. Больше предлагайте, чем заставляйте.</w:t>
      </w:r>
    </w:p>
    <w:p w:rsidR="00134951" w:rsidRPr="00134951" w:rsidRDefault="00134951" w:rsidP="00134951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left="356" w:right="30" w:hanging="356"/>
        <w:rPr>
          <w:rFonts w:ascii="Arial Narrow" w:eastAsia="Gungsuh" w:hAnsi="Arial Narrow"/>
          <w:i/>
          <w:sz w:val="28"/>
          <w:szCs w:val="28"/>
        </w:rPr>
      </w:pPr>
      <w:r w:rsidRPr="00134951">
        <w:rPr>
          <w:rFonts w:ascii="Arial Narrow" w:eastAsia="Gungsuh" w:hAnsi="Arial Narrow"/>
          <w:b/>
          <w:bCs/>
          <w:i/>
          <w:sz w:val="28"/>
          <w:szCs w:val="28"/>
          <w:u w:val="single"/>
        </w:rPr>
        <w:t>Не будьте непоследовательными - это сбивает меня с толку.</w:t>
      </w:r>
      <w:r w:rsidRPr="00134951">
        <w:rPr>
          <w:rFonts w:ascii="Arial Narrow" w:eastAsia="Gungsuh" w:hAnsi="Arial Narrow"/>
          <w:b/>
          <w:bCs/>
          <w:i/>
          <w:sz w:val="28"/>
          <w:szCs w:val="28"/>
        </w:rPr>
        <w:t xml:space="preserve"> </w:t>
      </w:r>
      <w:r w:rsidRPr="00134951">
        <w:rPr>
          <w:rFonts w:ascii="Arial Narrow" w:eastAsia="Gungsuh" w:hAnsi="Arial Narrow"/>
          <w:i/>
          <w:sz w:val="28"/>
          <w:szCs w:val="28"/>
        </w:rPr>
        <w:t xml:space="preserve">Я </w:t>
      </w:r>
      <w:r w:rsidRPr="00134951">
        <w:rPr>
          <w:rFonts w:ascii="Arial Narrow" w:eastAsia="Gungsuh" w:hAnsi="Arial Narrow"/>
          <w:i/>
          <w:spacing w:val="-2"/>
          <w:sz w:val="28"/>
          <w:szCs w:val="28"/>
        </w:rPr>
        <w:t>буду всегда стремиться оставить последнее слово за собой.</w:t>
      </w:r>
    </w:p>
    <w:p w:rsidR="00134951" w:rsidRPr="00134951" w:rsidRDefault="00134951" w:rsidP="00134951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left="356" w:right="30" w:hanging="356"/>
        <w:rPr>
          <w:rFonts w:ascii="Arial Narrow" w:eastAsia="Gungsuh" w:hAnsi="Arial Narrow"/>
          <w:i/>
          <w:sz w:val="28"/>
          <w:szCs w:val="28"/>
        </w:rPr>
      </w:pPr>
      <w:r w:rsidRPr="00134951">
        <w:rPr>
          <w:rFonts w:ascii="Arial Narrow" w:eastAsia="Gungsuh" w:hAnsi="Arial Narrow"/>
          <w:b/>
          <w:bCs/>
          <w:i/>
          <w:spacing w:val="-2"/>
          <w:sz w:val="28"/>
          <w:szCs w:val="28"/>
          <w:u w:val="single"/>
        </w:rPr>
        <w:t>Не давайте обещаний,</w:t>
      </w:r>
      <w:r w:rsidRPr="00134951">
        <w:rPr>
          <w:rFonts w:ascii="Arial Narrow" w:eastAsia="Gungsuh" w:hAnsi="Arial Narrow"/>
          <w:b/>
          <w:bCs/>
          <w:i/>
          <w:spacing w:val="-2"/>
          <w:sz w:val="28"/>
          <w:szCs w:val="28"/>
        </w:rPr>
        <w:t xml:space="preserve"> </w:t>
      </w:r>
      <w:r w:rsidRPr="00134951">
        <w:rPr>
          <w:rFonts w:ascii="Arial Narrow" w:eastAsia="Gungsuh" w:hAnsi="Arial Narrow"/>
          <w:i/>
          <w:spacing w:val="-2"/>
          <w:sz w:val="28"/>
          <w:szCs w:val="28"/>
        </w:rPr>
        <w:t>которых вы не можете выполнить – я перестану Вам верить.</w:t>
      </w:r>
    </w:p>
    <w:p w:rsidR="00134951" w:rsidRPr="00913411" w:rsidRDefault="00134951" w:rsidP="00913411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left="356" w:right="30" w:hanging="356"/>
        <w:rPr>
          <w:rFonts w:ascii="Arial Narrow" w:eastAsia="Gungsuh" w:hAnsi="Arial Narrow"/>
          <w:i/>
          <w:sz w:val="28"/>
          <w:szCs w:val="28"/>
        </w:rPr>
      </w:pPr>
      <w:r w:rsidRPr="00134951">
        <w:rPr>
          <w:rFonts w:ascii="Arial Narrow" w:eastAsia="Gungsuh" w:hAnsi="Arial Narrow"/>
          <w:b/>
          <w:bCs/>
          <w:i/>
          <w:spacing w:val="-3"/>
          <w:sz w:val="28"/>
          <w:szCs w:val="28"/>
          <w:u w:val="single"/>
        </w:rPr>
        <w:t>Не поддавайтесь на мои провокации</w:t>
      </w:r>
      <w:r w:rsidRPr="00134951">
        <w:rPr>
          <w:rFonts w:ascii="Arial Narrow" w:eastAsia="Gungsuh" w:hAnsi="Arial Narrow"/>
          <w:b/>
          <w:bCs/>
          <w:i/>
          <w:spacing w:val="-3"/>
          <w:sz w:val="28"/>
          <w:szCs w:val="28"/>
        </w:rPr>
        <w:t xml:space="preserve">, </w:t>
      </w:r>
      <w:r w:rsidRPr="00134951">
        <w:rPr>
          <w:rFonts w:ascii="Arial Narrow" w:eastAsia="Gungsuh" w:hAnsi="Arial Narrow"/>
          <w:i/>
          <w:spacing w:val="-3"/>
          <w:sz w:val="28"/>
          <w:szCs w:val="28"/>
        </w:rPr>
        <w:t xml:space="preserve">я это делаю, что бы проверить вашу реакцию. Иначе я попытаюсь достичь ещё больших побед таким </w:t>
      </w:r>
      <w:r w:rsidRPr="00134951">
        <w:rPr>
          <w:rFonts w:ascii="Arial Narrow" w:eastAsia="Gungsuh" w:hAnsi="Arial Narrow"/>
          <w:i/>
          <w:spacing w:val="-4"/>
          <w:sz w:val="28"/>
          <w:szCs w:val="28"/>
        </w:rPr>
        <w:t>образом.</w:t>
      </w:r>
    </w:p>
    <w:p w:rsidR="00134951" w:rsidRPr="004F7A9C" w:rsidRDefault="00134951" w:rsidP="004F7A9C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left="426" w:right="30" w:hanging="426"/>
        <w:rPr>
          <w:rFonts w:ascii="Arial Narrow" w:eastAsia="Gungsuh" w:hAnsi="Arial Narrow"/>
          <w:i/>
          <w:sz w:val="28"/>
          <w:szCs w:val="28"/>
        </w:rPr>
      </w:pPr>
      <w:r w:rsidRPr="00134951">
        <w:rPr>
          <w:rFonts w:ascii="Arial Narrow" w:eastAsia="Gungsuh" w:hAnsi="Arial Narrow"/>
          <w:b/>
          <w:bCs/>
          <w:i/>
          <w:sz w:val="28"/>
          <w:szCs w:val="28"/>
          <w:u w:val="single"/>
        </w:rPr>
        <w:t>Не приходите в ужас, когда я говорю, что ненавижу Вас.</w:t>
      </w:r>
      <w:r w:rsidR="00913411" w:rsidRPr="004F7A9C">
        <w:rPr>
          <w:rFonts w:ascii="Arial Narrow" w:eastAsia="Gungsuh" w:hAnsi="Arial Narrow"/>
          <w:i/>
          <w:spacing w:val="-3"/>
          <w:sz w:val="28"/>
          <w:szCs w:val="28"/>
        </w:rPr>
        <w:t xml:space="preserve"> Я не </w:t>
      </w:r>
      <w:r w:rsidRPr="004F7A9C">
        <w:rPr>
          <w:rFonts w:ascii="Arial Narrow" w:eastAsia="Gungsuh" w:hAnsi="Arial Narrow"/>
          <w:i/>
          <w:spacing w:val="-3"/>
          <w:sz w:val="28"/>
          <w:szCs w:val="28"/>
        </w:rPr>
        <w:t xml:space="preserve">имею </w:t>
      </w:r>
      <w:r w:rsidR="00913411" w:rsidRPr="004F7A9C">
        <w:rPr>
          <w:rFonts w:ascii="Arial Narrow" w:eastAsia="Gungsuh" w:hAnsi="Arial Narrow"/>
          <w:i/>
          <w:spacing w:val="-3"/>
          <w:sz w:val="28"/>
          <w:szCs w:val="28"/>
        </w:rPr>
        <w:t xml:space="preserve">это </w:t>
      </w:r>
      <w:r w:rsidRPr="004F7A9C">
        <w:rPr>
          <w:rFonts w:ascii="Arial Narrow" w:eastAsia="Gungsuh" w:hAnsi="Arial Narrow"/>
          <w:i/>
          <w:spacing w:val="-3"/>
          <w:sz w:val="28"/>
          <w:szCs w:val="28"/>
        </w:rPr>
        <w:t xml:space="preserve">в виду. Я просто хочу, чтобы вы меня поняли, и не знаю, как это </w:t>
      </w:r>
      <w:r w:rsidRPr="004F7A9C">
        <w:rPr>
          <w:rFonts w:ascii="Arial Narrow" w:eastAsia="Gungsuh" w:hAnsi="Arial Narrow"/>
          <w:i/>
          <w:spacing w:val="-2"/>
          <w:sz w:val="28"/>
          <w:szCs w:val="28"/>
        </w:rPr>
        <w:t>выразить.</w:t>
      </w:r>
    </w:p>
    <w:p w:rsidR="00134951" w:rsidRPr="00134951" w:rsidRDefault="00134951" w:rsidP="00134951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left="356" w:right="30" w:hanging="356"/>
        <w:rPr>
          <w:rFonts w:ascii="Arial Narrow" w:eastAsia="Gungsuh" w:hAnsi="Arial Narrow"/>
          <w:i/>
          <w:sz w:val="28"/>
          <w:szCs w:val="28"/>
        </w:rPr>
      </w:pPr>
      <w:r w:rsidRPr="00134951">
        <w:rPr>
          <w:rFonts w:ascii="Arial Narrow" w:eastAsia="Gungsuh" w:hAnsi="Arial Narrow"/>
          <w:b/>
          <w:bCs/>
          <w:i/>
          <w:spacing w:val="-2"/>
          <w:sz w:val="28"/>
          <w:szCs w:val="28"/>
          <w:u w:val="single"/>
        </w:rPr>
        <w:t>Не делайте за меня то, что я смогу сделать сам</w:t>
      </w:r>
      <w:r w:rsidRPr="00134951">
        <w:rPr>
          <w:rFonts w:ascii="Arial Narrow" w:eastAsia="Gungsuh" w:hAnsi="Arial Narrow"/>
          <w:b/>
          <w:bCs/>
          <w:i/>
          <w:spacing w:val="-2"/>
          <w:sz w:val="28"/>
          <w:szCs w:val="28"/>
        </w:rPr>
        <w:t xml:space="preserve">, </w:t>
      </w:r>
      <w:r w:rsidRPr="00134951">
        <w:rPr>
          <w:rFonts w:ascii="Arial Narrow" w:eastAsia="Gungsuh" w:hAnsi="Arial Narrow"/>
          <w:i/>
          <w:spacing w:val="-2"/>
          <w:sz w:val="28"/>
          <w:szCs w:val="28"/>
        </w:rPr>
        <w:t xml:space="preserve">- я буду </w:t>
      </w:r>
      <w:r w:rsidRPr="00134951">
        <w:rPr>
          <w:rFonts w:ascii="Arial Narrow" w:eastAsia="Gungsuh" w:hAnsi="Arial Narrow"/>
          <w:i/>
          <w:spacing w:val="-1"/>
          <w:sz w:val="28"/>
          <w:szCs w:val="28"/>
        </w:rPr>
        <w:t>использовать  Вас в качестве прислуги.</w:t>
      </w:r>
    </w:p>
    <w:p w:rsidR="00134951" w:rsidRPr="00134951" w:rsidRDefault="00134951" w:rsidP="00134951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left="356" w:right="30" w:hanging="356"/>
        <w:rPr>
          <w:rFonts w:ascii="Arial Narrow" w:eastAsia="Gungsuh" w:hAnsi="Arial Narrow"/>
          <w:i/>
          <w:sz w:val="28"/>
          <w:szCs w:val="28"/>
        </w:rPr>
      </w:pPr>
      <w:r w:rsidRPr="00134951">
        <w:rPr>
          <w:rFonts w:ascii="Arial Narrow" w:eastAsia="Gungsuh" w:hAnsi="Arial Narrow"/>
          <w:b/>
          <w:bCs/>
          <w:i/>
          <w:spacing w:val="-3"/>
          <w:sz w:val="28"/>
          <w:szCs w:val="28"/>
          <w:u w:val="single"/>
        </w:rPr>
        <w:t>Не допускайте,</w:t>
      </w:r>
      <w:r w:rsidRPr="00134951">
        <w:rPr>
          <w:rFonts w:ascii="Arial Narrow" w:eastAsia="Gungsuh" w:hAnsi="Arial Narrow"/>
          <w:b/>
          <w:bCs/>
          <w:i/>
          <w:spacing w:val="-3"/>
          <w:sz w:val="28"/>
          <w:szCs w:val="28"/>
        </w:rPr>
        <w:t xml:space="preserve"> </w:t>
      </w:r>
      <w:r w:rsidRPr="00134951">
        <w:rPr>
          <w:rFonts w:ascii="Arial Narrow" w:eastAsia="Gungsuh" w:hAnsi="Arial Narrow"/>
          <w:i/>
          <w:spacing w:val="-3"/>
          <w:sz w:val="28"/>
          <w:szCs w:val="28"/>
        </w:rPr>
        <w:t>чтобы я становился предметом вашего внимания, только когда совершаю дурные поступки. Это вдохновит меня на следующие «подвиги»</w:t>
      </w:r>
    </w:p>
    <w:p w:rsidR="00134951" w:rsidRPr="00134951" w:rsidRDefault="00134951" w:rsidP="00134951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left="356" w:right="30" w:hanging="356"/>
        <w:rPr>
          <w:rFonts w:ascii="Arial Narrow" w:eastAsia="Gungsuh" w:hAnsi="Arial Narrow"/>
          <w:i/>
          <w:sz w:val="28"/>
          <w:szCs w:val="28"/>
        </w:rPr>
      </w:pPr>
      <w:r w:rsidRPr="00134951">
        <w:rPr>
          <w:rFonts w:ascii="Arial Narrow" w:eastAsia="Gungsuh" w:hAnsi="Arial Narrow"/>
          <w:b/>
          <w:bCs/>
          <w:i/>
          <w:spacing w:val="-2"/>
          <w:sz w:val="28"/>
          <w:szCs w:val="28"/>
          <w:u w:val="single"/>
        </w:rPr>
        <w:t>Не пытайтесь</w:t>
      </w:r>
      <w:r w:rsidRPr="00134951">
        <w:rPr>
          <w:rFonts w:ascii="Arial Narrow" w:eastAsia="Gungsuh" w:hAnsi="Arial Narrow"/>
          <w:b/>
          <w:bCs/>
          <w:i/>
          <w:spacing w:val="-2"/>
          <w:sz w:val="28"/>
          <w:szCs w:val="28"/>
        </w:rPr>
        <w:t xml:space="preserve"> </w:t>
      </w:r>
      <w:r w:rsidRPr="00134951">
        <w:rPr>
          <w:rFonts w:ascii="Arial Narrow" w:eastAsia="Gungsuh" w:hAnsi="Arial Narrow"/>
          <w:i/>
          <w:spacing w:val="-2"/>
          <w:sz w:val="28"/>
          <w:szCs w:val="28"/>
        </w:rPr>
        <w:t xml:space="preserve">обсуждать моё поведение </w:t>
      </w:r>
      <w:r w:rsidR="00913411">
        <w:rPr>
          <w:rFonts w:ascii="Arial Narrow" w:eastAsia="Gungsuh" w:hAnsi="Arial Narrow"/>
          <w:i/>
          <w:spacing w:val="-2"/>
          <w:sz w:val="28"/>
          <w:szCs w:val="28"/>
        </w:rPr>
        <w:t xml:space="preserve">в самый разгар конфликта.  </w:t>
      </w:r>
      <w:r w:rsidRPr="00134951">
        <w:rPr>
          <w:rFonts w:ascii="Arial Narrow" w:eastAsia="Gungsuh" w:hAnsi="Arial Narrow"/>
          <w:i/>
          <w:spacing w:val="-2"/>
          <w:sz w:val="28"/>
          <w:szCs w:val="28"/>
        </w:rPr>
        <w:t xml:space="preserve">Будет лучше, если Вы дадите мне немного остыть, а потом расскажите, </w:t>
      </w:r>
      <w:r w:rsidRPr="00134951">
        <w:rPr>
          <w:rFonts w:ascii="Arial Narrow" w:eastAsia="Gungsuh" w:hAnsi="Arial Narrow"/>
          <w:i/>
          <w:spacing w:val="-1"/>
          <w:sz w:val="28"/>
          <w:szCs w:val="28"/>
        </w:rPr>
        <w:t>в чём я был не прав.</w:t>
      </w:r>
    </w:p>
    <w:p w:rsidR="00134951" w:rsidRPr="00134951" w:rsidRDefault="00134951" w:rsidP="00134951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left="356" w:right="30" w:hanging="356"/>
        <w:rPr>
          <w:rFonts w:ascii="Arial Narrow" w:eastAsia="Gungsuh" w:hAnsi="Arial Narrow"/>
          <w:i/>
          <w:sz w:val="28"/>
          <w:szCs w:val="28"/>
        </w:rPr>
      </w:pPr>
      <w:r w:rsidRPr="00134951">
        <w:rPr>
          <w:rFonts w:ascii="Arial Narrow" w:eastAsia="Gungsuh" w:hAnsi="Arial Narrow"/>
          <w:b/>
          <w:bCs/>
          <w:i/>
          <w:spacing w:val="-3"/>
          <w:sz w:val="28"/>
          <w:szCs w:val="28"/>
          <w:u w:val="single"/>
        </w:rPr>
        <w:t>Не придирайтесь и не ворчите</w:t>
      </w:r>
      <w:r w:rsidRPr="00134951">
        <w:rPr>
          <w:rFonts w:ascii="Arial Narrow" w:eastAsia="Gungsuh" w:hAnsi="Arial Narrow"/>
          <w:b/>
          <w:bCs/>
          <w:i/>
          <w:spacing w:val="-3"/>
          <w:sz w:val="28"/>
          <w:szCs w:val="28"/>
        </w:rPr>
        <w:t xml:space="preserve"> </w:t>
      </w:r>
      <w:r w:rsidRPr="00134951">
        <w:rPr>
          <w:rFonts w:ascii="Arial Narrow" w:eastAsia="Gungsuh" w:hAnsi="Arial Narrow"/>
          <w:i/>
          <w:spacing w:val="-3"/>
          <w:sz w:val="28"/>
          <w:szCs w:val="28"/>
        </w:rPr>
        <w:t xml:space="preserve">на меня всё время. Иначе я </w:t>
      </w:r>
      <w:r w:rsidRPr="00134951">
        <w:rPr>
          <w:rFonts w:ascii="Arial Narrow" w:eastAsia="Gungsuh" w:hAnsi="Arial Narrow"/>
          <w:i/>
          <w:spacing w:val="-3"/>
          <w:sz w:val="28"/>
          <w:szCs w:val="28"/>
        </w:rPr>
        <w:lastRenderedPageBreak/>
        <w:t xml:space="preserve">буду </w:t>
      </w:r>
      <w:r w:rsidRPr="00134951">
        <w:rPr>
          <w:rFonts w:ascii="Arial Narrow" w:eastAsia="Gungsuh" w:hAnsi="Arial Narrow"/>
          <w:i/>
          <w:spacing w:val="-1"/>
          <w:sz w:val="28"/>
          <w:szCs w:val="28"/>
        </w:rPr>
        <w:t>защищаться, притворяясь глухим.</w:t>
      </w:r>
    </w:p>
    <w:p w:rsidR="00134951" w:rsidRPr="00134951" w:rsidRDefault="00134951" w:rsidP="00134951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left="356" w:right="30" w:hanging="356"/>
        <w:rPr>
          <w:rFonts w:ascii="Arial Narrow" w:hAnsi="Arial Narrow"/>
          <w:i/>
          <w:sz w:val="28"/>
          <w:szCs w:val="28"/>
        </w:rPr>
      </w:pPr>
      <w:r w:rsidRPr="00134951">
        <w:rPr>
          <w:rFonts w:ascii="Arial Narrow" w:hAnsi="Arial Narrow"/>
          <w:b/>
          <w:bCs/>
          <w:i/>
          <w:spacing w:val="-2"/>
          <w:sz w:val="28"/>
          <w:szCs w:val="28"/>
          <w:u w:val="single"/>
        </w:rPr>
        <w:t>Не защищайте меня от последствий моих ошибок</w:t>
      </w:r>
      <w:r w:rsidRPr="00134951">
        <w:rPr>
          <w:rFonts w:ascii="Arial Narrow" w:hAnsi="Arial Narrow"/>
          <w:b/>
          <w:bCs/>
          <w:i/>
          <w:spacing w:val="-2"/>
          <w:sz w:val="28"/>
          <w:szCs w:val="28"/>
        </w:rPr>
        <w:t xml:space="preserve"> </w:t>
      </w:r>
      <w:r w:rsidRPr="00134951">
        <w:rPr>
          <w:rFonts w:ascii="Arial Narrow" w:hAnsi="Arial Narrow"/>
          <w:i/>
          <w:spacing w:val="-2"/>
          <w:sz w:val="28"/>
          <w:szCs w:val="28"/>
        </w:rPr>
        <w:t xml:space="preserve">- я учусь на </w:t>
      </w:r>
      <w:r w:rsidRPr="00134951">
        <w:rPr>
          <w:rFonts w:ascii="Arial Narrow" w:hAnsi="Arial Narrow"/>
          <w:i/>
          <w:spacing w:val="-3"/>
          <w:sz w:val="28"/>
          <w:szCs w:val="28"/>
        </w:rPr>
        <w:t>собственном опыте.</w:t>
      </w:r>
    </w:p>
    <w:p w:rsidR="004F7A9C" w:rsidRPr="004F7A9C" w:rsidRDefault="00134951" w:rsidP="00913411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right="30"/>
        <w:rPr>
          <w:rFonts w:ascii="Arial Narrow" w:hAnsi="Arial Narrow"/>
          <w:i/>
          <w:sz w:val="28"/>
          <w:szCs w:val="28"/>
        </w:rPr>
      </w:pPr>
      <w:r w:rsidRPr="00134951">
        <w:rPr>
          <w:rFonts w:ascii="Arial Narrow" w:hAnsi="Arial Narrow"/>
          <w:b/>
          <w:bCs/>
          <w:i/>
          <w:sz w:val="28"/>
          <w:szCs w:val="28"/>
          <w:u w:val="single"/>
        </w:rPr>
        <w:t xml:space="preserve">Не беспокойтесь о том, что мы проводим мало </w:t>
      </w:r>
      <w:r w:rsidR="004F7A9C">
        <w:rPr>
          <w:rFonts w:ascii="Arial Narrow" w:hAnsi="Arial Narrow"/>
          <w:b/>
          <w:bCs/>
          <w:i/>
          <w:sz w:val="28"/>
          <w:szCs w:val="28"/>
          <w:u w:val="single"/>
        </w:rPr>
        <w:t xml:space="preserve">     </w:t>
      </w:r>
    </w:p>
    <w:p w:rsidR="00134951" w:rsidRPr="00913411" w:rsidRDefault="004F7A9C" w:rsidP="004F7A9C">
      <w:pPr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right="30"/>
        <w:rPr>
          <w:rFonts w:ascii="Arial Narrow" w:hAnsi="Arial Narrow"/>
          <w:i/>
          <w:sz w:val="28"/>
          <w:szCs w:val="28"/>
        </w:rPr>
      </w:pPr>
      <w:r w:rsidRPr="004F7A9C">
        <w:rPr>
          <w:rFonts w:ascii="Arial Narrow" w:hAnsi="Arial Narrow"/>
          <w:b/>
          <w:bCs/>
          <w:i/>
          <w:sz w:val="28"/>
          <w:szCs w:val="28"/>
        </w:rPr>
        <w:t xml:space="preserve">      </w:t>
      </w:r>
      <w:r w:rsidR="00134951" w:rsidRPr="00134951">
        <w:rPr>
          <w:rFonts w:ascii="Arial Narrow" w:hAnsi="Arial Narrow"/>
          <w:b/>
          <w:bCs/>
          <w:i/>
          <w:sz w:val="28"/>
          <w:szCs w:val="28"/>
          <w:u w:val="single"/>
        </w:rPr>
        <w:t>времени вместе</w:t>
      </w:r>
      <w:r w:rsidR="00913411">
        <w:rPr>
          <w:rFonts w:ascii="Arial Narrow" w:hAnsi="Arial Narrow"/>
          <w:i/>
          <w:sz w:val="28"/>
          <w:szCs w:val="28"/>
        </w:rPr>
        <w:t xml:space="preserve"> </w:t>
      </w:r>
      <w:r w:rsidR="00134951" w:rsidRPr="00913411">
        <w:rPr>
          <w:rFonts w:ascii="Arial Narrow" w:hAnsi="Arial Narrow"/>
          <w:i/>
          <w:spacing w:val="-3"/>
          <w:sz w:val="28"/>
          <w:szCs w:val="28"/>
        </w:rPr>
        <w:t xml:space="preserve">Гораздо важнее то, </w:t>
      </w:r>
      <w:r w:rsidR="00134951" w:rsidRPr="00913411">
        <w:rPr>
          <w:rFonts w:ascii="Arial Narrow" w:hAnsi="Arial Narrow"/>
          <w:b/>
          <w:i/>
          <w:spacing w:val="-3"/>
          <w:sz w:val="28"/>
          <w:szCs w:val="28"/>
          <w:u w:val="single"/>
        </w:rPr>
        <w:t>как</w:t>
      </w:r>
      <w:r w:rsidR="00134951" w:rsidRPr="00913411">
        <w:rPr>
          <w:rFonts w:ascii="Arial Narrow" w:hAnsi="Arial Narrow"/>
          <w:i/>
          <w:spacing w:val="-3"/>
          <w:sz w:val="28"/>
          <w:szCs w:val="28"/>
        </w:rPr>
        <w:t xml:space="preserve"> мы его проводим.</w:t>
      </w:r>
    </w:p>
    <w:p w:rsidR="00134951" w:rsidRPr="00134951" w:rsidRDefault="00134951" w:rsidP="00134951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left="356" w:right="30" w:hanging="356"/>
        <w:rPr>
          <w:rFonts w:ascii="Arial Narrow" w:hAnsi="Arial Narrow"/>
          <w:b/>
          <w:bCs/>
          <w:i/>
          <w:sz w:val="28"/>
          <w:szCs w:val="28"/>
        </w:rPr>
      </w:pPr>
      <w:r w:rsidRPr="00134951">
        <w:rPr>
          <w:rFonts w:ascii="Arial Narrow" w:hAnsi="Arial Narrow"/>
          <w:b/>
          <w:bCs/>
          <w:i/>
          <w:spacing w:val="-3"/>
          <w:sz w:val="28"/>
          <w:szCs w:val="28"/>
          <w:u w:val="single"/>
        </w:rPr>
        <w:t>Не нарушайте равновесия между одобрением и недовольством.</w:t>
      </w:r>
      <w:r w:rsidR="00913411">
        <w:rPr>
          <w:rFonts w:ascii="Arial Narrow" w:hAnsi="Arial Narrow"/>
          <w:b/>
          <w:bCs/>
          <w:i/>
          <w:spacing w:val="-3"/>
          <w:sz w:val="28"/>
          <w:szCs w:val="28"/>
          <w:u w:val="single"/>
        </w:rPr>
        <w:t xml:space="preserve"> </w:t>
      </w:r>
      <w:r w:rsidRPr="00134951">
        <w:rPr>
          <w:rFonts w:ascii="Arial Narrow" w:hAnsi="Arial Narrow"/>
          <w:i/>
          <w:spacing w:val="-2"/>
          <w:sz w:val="28"/>
          <w:szCs w:val="28"/>
        </w:rPr>
        <w:t xml:space="preserve">Заслуженная похвала может забыться, но незаслуженный нагоняй - </w:t>
      </w:r>
      <w:r w:rsidRPr="00134951">
        <w:rPr>
          <w:rFonts w:ascii="Arial Narrow" w:hAnsi="Arial Narrow"/>
          <w:i/>
          <w:spacing w:val="-3"/>
          <w:sz w:val="28"/>
          <w:szCs w:val="28"/>
        </w:rPr>
        <w:t>никогда.</w:t>
      </w:r>
    </w:p>
    <w:p w:rsidR="00134951" w:rsidRPr="00134951" w:rsidRDefault="00134951" w:rsidP="00134951">
      <w:pPr>
        <w:widowControl w:val="0"/>
        <w:numPr>
          <w:ilvl w:val="0"/>
          <w:numId w:val="1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/>
        <w:ind w:left="356" w:right="30" w:hanging="356"/>
        <w:rPr>
          <w:rFonts w:ascii="Arial Narrow" w:hAnsi="Arial Narrow"/>
          <w:i/>
          <w:sz w:val="28"/>
          <w:szCs w:val="28"/>
        </w:rPr>
      </w:pPr>
      <w:r w:rsidRPr="0013495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Не воспринимайте меня только, как объект воспитания</w:t>
      </w:r>
      <w:r w:rsidRPr="00134951">
        <w:rPr>
          <w:rFonts w:ascii="Arial Narrow" w:hAnsi="Arial Narrow"/>
          <w:b/>
          <w:bCs/>
          <w:i/>
          <w:spacing w:val="-1"/>
          <w:sz w:val="28"/>
          <w:szCs w:val="28"/>
        </w:rPr>
        <w:t>.</w:t>
      </w:r>
      <w:r w:rsidRPr="00134951">
        <w:rPr>
          <w:rFonts w:ascii="Arial Narrow" w:hAnsi="Arial Narrow"/>
          <w:b/>
          <w:bCs/>
          <w:i/>
          <w:spacing w:val="-1"/>
          <w:sz w:val="28"/>
          <w:szCs w:val="28"/>
        </w:rPr>
        <w:br/>
      </w:r>
      <w:r w:rsidRPr="00134951">
        <w:rPr>
          <w:rFonts w:ascii="Arial Narrow" w:hAnsi="Arial Narrow"/>
          <w:i/>
          <w:spacing w:val="-3"/>
          <w:sz w:val="28"/>
          <w:szCs w:val="28"/>
        </w:rPr>
        <w:t xml:space="preserve">Относитесь ко мне так, как вы относитесь к своим друзьям. Тогда я </w:t>
      </w:r>
      <w:r w:rsidRPr="00134951">
        <w:rPr>
          <w:rFonts w:ascii="Arial Narrow" w:hAnsi="Arial Narrow"/>
          <w:i/>
          <w:spacing w:val="-1"/>
          <w:sz w:val="28"/>
          <w:szCs w:val="28"/>
        </w:rPr>
        <w:t>тоже стану вашим другом.</w:t>
      </w:r>
    </w:p>
    <w:p w:rsidR="00913411" w:rsidRDefault="00913411" w:rsidP="00134951">
      <w:pPr>
        <w:shd w:val="clear" w:color="auto" w:fill="FFFFFF"/>
        <w:tabs>
          <w:tab w:val="left" w:pos="356"/>
        </w:tabs>
        <w:ind w:right="30"/>
        <w:jc w:val="center"/>
        <w:rPr>
          <w:rFonts w:ascii="Arial Narrow" w:hAnsi="Arial Narrow"/>
          <w:b/>
          <w:bCs/>
          <w:i/>
          <w:sz w:val="28"/>
          <w:szCs w:val="28"/>
          <w:u w:val="single"/>
        </w:rPr>
      </w:pPr>
    </w:p>
    <w:p w:rsidR="00134951" w:rsidRPr="00913411" w:rsidRDefault="00134951" w:rsidP="00134951">
      <w:pPr>
        <w:shd w:val="clear" w:color="auto" w:fill="FFFFFF"/>
        <w:tabs>
          <w:tab w:val="left" w:pos="356"/>
        </w:tabs>
        <w:ind w:right="30"/>
        <w:jc w:val="center"/>
        <w:rPr>
          <w:rFonts w:ascii="Arial Narrow" w:hAnsi="Arial Narrow"/>
          <w:i/>
          <w:color w:val="FF0000"/>
          <w:sz w:val="28"/>
          <w:szCs w:val="28"/>
        </w:rPr>
      </w:pPr>
      <w:r w:rsidRPr="00913411">
        <w:rPr>
          <w:rFonts w:ascii="Arial Narrow" w:hAnsi="Arial Narrow"/>
          <w:b/>
          <w:bCs/>
          <w:i/>
          <w:color w:val="FF0000"/>
          <w:sz w:val="28"/>
          <w:szCs w:val="28"/>
          <w:u w:val="single"/>
        </w:rPr>
        <w:t>Я Вас так люблю!</w:t>
      </w:r>
    </w:p>
    <w:p w:rsidR="00134951" w:rsidRPr="00134951" w:rsidRDefault="00134951" w:rsidP="00134951">
      <w:pPr>
        <w:shd w:val="clear" w:color="auto" w:fill="FFFFFF"/>
        <w:tabs>
          <w:tab w:val="left" w:pos="356"/>
        </w:tabs>
        <w:ind w:right="30"/>
        <w:jc w:val="center"/>
        <w:rPr>
          <w:rFonts w:ascii="Arial Narrow" w:hAnsi="Arial Narrow"/>
          <w:i/>
          <w:sz w:val="28"/>
          <w:szCs w:val="28"/>
        </w:rPr>
      </w:pPr>
      <w:r w:rsidRPr="00134951">
        <w:rPr>
          <w:rFonts w:ascii="Arial Narrow" w:hAnsi="Arial Narrow"/>
          <w:b/>
          <w:bCs/>
          <w:i/>
          <w:sz w:val="28"/>
          <w:szCs w:val="28"/>
          <w:u w:val="single"/>
        </w:rPr>
        <w:t>Пожалуйста, ответьте мне любовью.</w:t>
      </w:r>
    </w:p>
    <w:p w:rsidR="00134951" w:rsidRPr="00134951" w:rsidRDefault="00134951" w:rsidP="00134951">
      <w:pPr>
        <w:rPr>
          <w:rFonts w:ascii="Arial Narrow" w:hAnsi="Arial Narrow"/>
          <w:i/>
          <w:sz w:val="28"/>
          <w:szCs w:val="28"/>
        </w:rPr>
      </w:pPr>
    </w:p>
    <w:p w:rsidR="00134951" w:rsidRPr="00134951" w:rsidRDefault="00134951" w:rsidP="00134951">
      <w:pPr>
        <w:rPr>
          <w:rFonts w:ascii="Arial Narrow" w:hAnsi="Arial Narrow"/>
          <w:i/>
          <w:sz w:val="28"/>
          <w:szCs w:val="28"/>
        </w:rPr>
      </w:pPr>
    </w:p>
    <w:p w:rsidR="00134951" w:rsidRPr="00134951" w:rsidRDefault="00134951" w:rsidP="00134951">
      <w:pPr>
        <w:rPr>
          <w:rFonts w:ascii="Arial Narrow" w:hAnsi="Arial Narrow"/>
          <w:i/>
          <w:sz w:val="28"/>
          <w:szCs w:val="28"/>
        </w:rPr>
      </w:pPr>
    </w:p>
    <w:p w:rsidR="00134951" w:rsidRPr="00134951" w:rsidRDefault="00134951" w:rsidP="00134951">
      <w:pPr>
        <w:rPr>
          <w:rFonts w:ascii="Arial Narrow" w:hAnsi="Arial Narrow"/>
          <w:i/>
          <w:sz w:val="28"/>
          <w:szCs w:val="28"/>
        </w:rPr>
      </w:pPr>
    </w:p>
    <w:p w:rsidR="00134951" w:rsidRPr="00134951" w:rsidRDefault="00134951" w:rsidP="00134951">
      <w:pPr>
        <w:rPr>
          <w:rFonts w:ascii="Arial Narrow" w:hAnsi="Arial Narrow"/>
          <w:i/>
          <w:sz w:val="28"/>
          <w:szCs w:val="28"/>
        </w:rPr>
      </w:pPr>
    </w:p>
    <w:p w:rsidR="00134951" w:rsidRPr="00134951" w:rsidRDefault="00134951" w:rsidP="00134951">
      <w:pPr>
        <w:rPr>
          <w:rFonts w:ascii="Arial Narrow" w:hAnsi="Arial Narrow"/>
          <w:i/>
          <w:sz w:val="28"/>
          <w:szCs w:val="28"/>
        </w:rPr>
      </w:pPr>
    </w:p>
    <w:p w:rsidR="00134951" w:rsidRDefault="00134951" w:rsidP="00134951">
      <w:pPr>
        <w:rPr>
          <w:rFonts w:ascii="Monotype Corsiva" w:hAnsi="Monotype Corsiva"/>
          <w:color w:val="000080"/>
        </w:rPr>
      </w:pPr>
    </w:p>
    <w:sectPr w:rsidR="00134951" w:rsidSect="00913411">
      <w:pgSz w:w="16838" w:h="11906" w:orient="landscape"/>
      <w:pgMar w:top="851" w:right="962" w:bottom="568" w:left="993" w:header="708" w:footer="708" w:gutter="0"/>
      <w:pgBorders w:offsetFrom="page">
        <w:top w:val="waveline" w:sz="15" w:space="24" w:color="00B0F0"/>
        <w:left w:val="waveline" w:sz="15" w:space="24" w:color="00B0F0"/>
        <w:bottom w:val="waveline" w:sz="15" w:space="24" w:color="00B0F0"/>
        <w:right w:val="waveline" w:sz="15" w:space="24" w:color="00B0F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245BBA"/>
    <w:lvl w:ilvl="0">
      <w:numFmt w:val="bullet"/>
      <w:lvlText w:val="*"/>
      <w:lvlJc w:val="left"/>
    </w:lvl>
  </w:abstractNum>
  <w:abstractNum w:abstractNumId="1">
    <w:nsid w:val="5B1D201A"/>
    <w:multiLevelType w:val="multilevel"/>
    <w:tmpl w:val="5940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4951"/>
    <w:rsid w:val="00134951"/>
    <w:rsid w:val="004F7A9C"/>
    <w:rsid w:val="009030BB"/>
    <w:rsid w:val="00913411"/>
    <w:rsid w:val="00CB3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51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95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3495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3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951"/>
    <w:rPr>
      <w:rFonts w:ascii="Tahoma" w:eastAsia="Calibri" w:hAnsi="Tahoma" w:cs="Tahoma"/>
      <w:sz w:val="16"/>
      <w:szCs w:val="16"/>
    </w:rPr>
  </w:style>
  <w:style w:type="character" w:customStyle="1" w:styleId="c2">
    <w:name w:val="c2"/>
    <w:basedOn w:val="a0"/>
    <w:rsid w:val="0013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2016-12-01T19:17:00Z</cp:lastPrinted>
  <dcterms:created xsi:type="dcterms:W3CDTF">2016-12-01T18:52:00Z</dcterms:created>
  <dcterms:modified xsi:type="dcterms:W3CDTF">2016-12-01T19:21:00Z</dcterms:modified>
</cp:coreProperties>
</file>