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BF2" w:rsidRPr="00056BF2" w:rsidRDefault="00056BF2" w:rsidP="00056BF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Блок «Правописание»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Тест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1 вариант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1.Отметьv все существительные мужского рода.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1.ладонь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2.огонь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3.окунь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4.ткань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5.пень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2.Отметь v все существительные среднего рода единственного числа.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1.поля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2.сравнение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3.скорость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4.чувство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5.санаторий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3.Отметь v все существительные, у которых нет формы единственного числа.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1.сапоги  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2.ворота  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3.пуговицы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4.зеркала 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5.джинсы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4.Отметь v все вопросы творительного падежа.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1.кого?    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2.чему?   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3.кем?     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 чём?  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5.чем?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5.Отметьv  все существительные в родительном падеже единственного числа.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1.к дереву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2.около деревьев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 дерева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4.над деревом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5.возле дерева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6.Отметьv все существительные в предложном падеже множественного числа.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1.на озёрах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озёрах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 озёрам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4.об озёрах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 озере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7.Отметьv все предложения, в которых существительное книга стоит в именительном падеже множественного числа.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1.Я люблю получать книги в подарок.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2.Книги лежат на столе.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3.Младший брат читает книги с картинками.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4.Эти книги рассказывают о далёких звёздах.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5.Учительница раздала новые книги.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8.Отметь v все предлоги, которые употребляются с дательным падежом.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3.до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     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9.Отметь v все существительные, падеж которых определён неверно.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1.через дорогу (В.п.)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 реке (Д.п.)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3.без окон (Р.п.)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 земле (Д.п.)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5.для мамы (В.п.)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10.Отметь v все существительные в начальной форме.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1.сестра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2.дороги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стол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4.школа   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5.лесом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11.Отметь v все существительные 3-го склонения.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1.молодёжь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2.конь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3.день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4.огонь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5.горечь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12.Отметь v существительные не 1-го склонения.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1.дядя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2.страна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семья     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4.зеркала 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5.Стёпа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13.Отметь v все несклоняемые имена существительные.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1.звено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2.метро   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3.окно     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4.село  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5.кино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14.Отметь  v существительные 1-го склонения, женского рода, в творительном падеже, в единственном числе.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1.за горами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 дядей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3.под тетрадью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4.за водой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5.под крышей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Тест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2 вариант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1.Отметь все существительные мужского рода.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1.соболь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2.метель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3.уголь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4.рояль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5.соль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2.Отметь все существительные среднего рода единственного числа.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1.гербарий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2.облака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3.уравнение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4.письмо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5.полёт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3.Отметь все существительные, у которых нет формы множественного числа.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1.выносливость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2.дело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3.конфета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4.мясо  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5.дерево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4.Отметь все вопросы дательного падежа.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1.кого?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2.чему?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3.чего?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кем? 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5.кому?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5.Отметь все существительные в родительном падеже единственного числа.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 дорогой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 дороги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 дороге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 дороги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без дорог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lastRenderedPageBreak/>
        <w:t>6.Отметь все существительные в предложном падеже множественного числа.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 реке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 реках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 реках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 реке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 реках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7.Отметь все предложения, в которых существительное самолёт стоит в именительном падеже.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1.Самолёт стремительно поднялся в воздух.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 небе мы увидели самолёт.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3.Парашютисты покидали самолёт.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4.Высоко над нами пролетел самолёт.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5.Пассажиры заходили в самолёт.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8.Отметь все предлоги, которые употребляются с предложным падежом.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1.над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    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3.без 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4.для    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5.при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9.Отметь все существительные, падеж которых определён неверно.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 дом (И.п.)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2.под снегом (Т.п.)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 песке (Д.п.)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4.около дома (Р.п.)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 другу (Д.п.)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10.Отметь все существительные в начальной форме.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 шкафом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2.дом 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3.книги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4.берёза 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5.карандашом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11.Отметь все существительные 3-го склонения.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1.зверь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2.метель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3.уголь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4.олень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5.радость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12.Отметь существительные не 1-го склонения.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1.свёкла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2.дедушка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3.рога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4.земля  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5.Коля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13.Отметь все несклоняемые имена существительные.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1.пианино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2.сито   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3.шоссе        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4.солнце        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5.небо 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056BF2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14.Отметь существительные 1-го склонения, женского рода, в творительном падеже, в единственном числе.</w:t>
      </w:r>
    </w:p>
    <w:p w:rsidR="00056BF2" w:rsidRPr="00056BF2" w:rsidRDefault="00056BF2" w:rsidP="00056BF2">
      <w:pPr>
        <w:shd w:val="clear" w:color="auto" w:fill="FFFFFF"/>
        <w:spacing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 водой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2.над ошибками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 дедушкой</w:t>
      </w:r>
    </w:p>
    <w:p w:rsidR="00056BF2" w:rsidRPr="00056BF2" w:rsidRDefault="00056BF2" w:rsidP="00056BF2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4.над головой</w:t>
      </w:r>
    </w:p>
    <w:p w:rsidR="00056BF2" w:rsidRPr="00056BF2" w:rsidRDefault="00056BF2" w:rsidP="00056BF2">
      <w:pPr>
        <w:shd w:val="clear" w:color="auto" w:fill="FFFFFF"/>
        <w:spacing w:before="37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B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5.за помощью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56BF2"/>
    <w:rsid w:val="00056BF2"/>
    <w:rsid w:val="009030BB"/>
    <w:rsid w:val="00E94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B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3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93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6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99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69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96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53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8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59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676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21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68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2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16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3853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2018-03-17T18:05:00Z</dcterms:created>
  <dcterms:modified xsi:type="dcterms:W3CDTF">2018-03-17T18:05:00Z</dcterms:modified>
</cp:coreProperties>
</file>